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68" w:rsidRDefault="00007AAF" w:rsidP="000F1DE1">
      <w:pPr>
        <w:pStyle w:val="a4"/>
        <w:rPr>
          <w:b w:val="0"/>
          <w:sz w:val="24"/>
        </w:rPr>
      </w:pPr>
      <w:r>
        <w:rPr>
          <w:b w:val="0"/>
          <w:sz w:val="24"/>
        </w:rPr>
        <w:t xml:space="preserve">     </w:t>
      </w:r>
    </w:p>
    <w:p w:rsidR="00403568" w:rsidRDefault="00403568" w:rsidP="00403568">
      <w:pPr>
        <w:ind w:left="-709" w:right="-427"/>
        <w:jc w:val="center"/>
      </w:pPr>
      <w:r>
        <w:t xml:space="preserve">Муниципальное автономное учреждение дополнительного образования </w:t>
      </w:r>
    </w:p>
    <w:p w:rsidR="00403568" w:rsidRDefault="00403568" w:rsidP="00403568">
      <w:pPr>
        <w:pBdr>
          <w:bottom w:val="single" w:sz="4" w:space="1" w:color="auto"/>
        </w:pBdr>
        <w:jc w:val="center"/>
      </w:pPr>
      <w:r>
        <w:t xml:space="preserve"> «Центр детского творчества «Созвездие-К» Кировского района города Саратова</w:t>
      </w:r>
    </w:p>
    <w:p w:rsidR="00403568" w:rsidRDefault="00403568" w:rsidP="00403568"/>
    <w:p w:rsidR="00403568" w:rsidRDefault="00403568" w:rsidP="00403568">
      <w:pPr>
        <w:jc w:val="center"/>
        <w:rPr>
          <w:color w:val="000000"/>
        </w:rPr>
      </w:pPr>
    </w:p>
    <w:p w:rsidR="00403568" w:rsidRDefault="00403568" w:rsidP="00403568">
      <w:pPr>
        <w:jc w:val="center"/>
        <w:rPr>
          <w:b/>
          <w:color w:val="000000"/>
        </w:rPr>
      </w:pPr>
    </w:p>
    <w:p w:rsidR="00850E00" w:rsidRDefault="00850E00" w:rsidP="00403568">
      <w:pPr>
        <w:jc w:val="center"/>
        <w:rPr>
          <w:b/>
          <w:color w:val="000000"/>
        </w:rPr>
      </w:pPr>
    </w:p>
    <w:p w:rsidR="00850E00" w:rsidRDefault="00850E00" w:rsidP="00403568">
      <w:pPr>
        <w:jc w:val="center"/>
        <w:rPr>
          <w:b/>
          <w:color w:val="000000"/>
        </w:rPr>
      </w:pPr>
    </w:p>
    <w:tbl>
      <w:tblPr>
        <w:tblpPr w:leftFromText="180" w:rightFromText="180" w:bottomFromText="200" w:vertAnchor="text" w:horzAnchor="margin" w:tblpY="68"/>
        <w:tblW w:w="9889" w:type="dxa"/>
        <w:tblLook w:val="01E0"/>
      </w:tblPr>
      <w:tblGrid>
        <w:gridCol w:w="4589"/>
        <w:gridCol w:w="2078"/>
        <w:gridCol w:w="3222"/>
      </w:tblGrid>
      <w:tr w:rsidR="00850E00" w:rsidRPr="0041392B" w:rsidTr="0093497B">
        <w:trPr>
          <w:trHeight w:val="1095"/>
        </w:trPr>
        <w:tc>
          <w:tcPr>
            <w:tcW w:w="4589" w:type="dxa"/>
          </w:tcPr>
          <w:p w:rsidR="00043869" w:rsidRPr="0041392B" w:rsidRDefault="00043869" w:rsidP="00043869">
            <w:r w:rsidRPr="0041392B">
              <w:t>РАССМОТРЕНО</w:t>
            </w:r>
          </w:p>
          <w:p w:rsidR="00043869" w:rsidRPr="0041392B" w:rsidRDefault="00043869" w:rsidP="00043869">
            <w:r w:rsidRPr="0041392B">
              <w:t>на заседании</w:t>
            </w:r>
          </w:p>
          <w:p w:rsidR="00043869" w:rsidRPr="0041392B" w:rsidRDefault="00043869" w:rsidP="00043869">
            <w:r w:rsidRPr="0041392B">
              <w:t>методического совета МАУДО ЦДТ «Созвездие-К»</w:t>
            </w:r>
          </w:p>
          <w:p w:rsidR="00043869" w:rsidRPr="0041392B" w:rsidRDefault="00043869" w:rsidP="00043869">
            <w:r w:rsidRPr="0041392B">
              <w:t>Протокол № 1</w:t>
            </w:r>
            <w:r w:rsidR="00D7575D">
              <w:t>2 от 31.05.2023</w:t>
            </w:r>
          </w:p>
          <w:p w:rsidR="00850E00" w:rsidRPr="0041392B" w:rsidRDefault="00850E00" w:rsidP="00043869"/>
        </w:tc>
        <w:tc>
          <w:tcPr>
            <w:tcW w:w="2078" w:type="dxa"/>
          </w:tcPr>
          <w:p w:rsidR="00850E00" w:rsidRPr="0041392B" w:rsidRDefault="00850E00" w:rsidP="0093497B"/>
        </w:tc>
        <w:tc>
          <w:tcPr>
            <w:tcW w:w="3222" w:type="dxa"/>
            <w:hideMark/>
          </w:tcPr>
          <w:p w:rsidR="00850E00" w:rsidRPr="0041392B" w:rsidRDefault="00850E00" w:rsidP="0093497B">
            <w:r w:rsidRPr="0041392B">
              <w:t>УТВЕРЖДАЮ</w:t>
            </w:r>
          </w:p>
          <w:p w:rsidR="00850E00" w:rsidRPr="0041392B" w:rsidRDefault="00850E00" w:rsidP="0093497B">
            <w:r w:rsidRPr="0041392B">
              <w:t>Директор МАУДО ЦДТ «Созвездие-К»</w:t>
            </w:r>
          </w:p>
          <w:p w:rsidR="00850E00" w:rsidRPr="0041392B" w:rsidRDefault="00850E00" w:rsidP="0093497B">
            <w:r w:rsidRPr="0041392B">
              <w:t>_________ О.А.Жижина</w:t>
            </w:r>
          </w:p>
          <w:p w:rsidR="00850E00" w:rsidRPr="0041392B" w:rsidRDefault="00D7575D" w:rsidP="0093497B">
            <w:r>
              <w:t>Приказ № 76 от 01.06</w:t>
            </w:r>
            <w:r w:rsidR="00850E00" w:rsidRPr="0041392B">
              <w:t>.202</w:t>
            </w:r>
            <w:r>
              <w:t>3</w:t>
            </w:r>
          </w:p>
        </w:tc>
      </w:tr>
    </w:tbl>
    <w:p w:rsidR="00850E00" w:rsidRDefault="00850E00" w:rsidP="00403568">
      <w:pPr>
        <w:jc w:val="center"/>
        <w:rPr>
          <w:b/>
          <w:color w:val="000000"/>
        </w:rPr>
      </w:pPr>
    </w:p>
    <w:p w:rsidR="00410F3B" w:rsidRPr="00585A55" w:rsidRDefault="00410F3B" w:rsidP="00410F3B">
      <w:pPr>
        <w:rPr>
          <w:bCs/>
        </w:rPr>
      </w:pPr>
      <w:r w:rsidRPr="00585A55">
        <w:rPr>
          <w:bCs/>
        </w:rPr>
        <w:t>УТВЕРЖДАЮ</w:t>
      </w:r>
    </w:p>
    <w:p w:rsidR="00410F3B" w:rsidRPr="00585A55" w:rsidRDefault="00410F3B" w:rsidP="00410F3B">
      <w:pPr>
        <w:rPr>
          <w:bCs/>
        </w:rPr>
      </w:pPr>
      <w:r>
        <w:rPr>
          <w:bCs/>
        </w:rPr>
        <w:t>Директор М</w:t>
      </w:r>
      <w:r w:rsidRPr="00585A55">
        <w:rPr>
          <w:bCs/>
        </w:rPr>
        <w:t>ОУ «</w:t>
      </w:r>
      <w:r>
        <w:rPr>
          <w:bCs/>
        </w:rPr>
        <w:t>СОШ №70</w:t>
      </w:r>
      <w:r w:rsidRPr="00585A55">
        <w:rPr>
          <w:bCs/>
        </w:rPr>
        <w:t>»</w:t>
      </w:r>
    </w:p>
    <w:p w:rsidR="00410F3B" w:rsidRPr="00585A55" w:rsidRDefault="00410F3B" w:rsidP="00410F3B">
      <w:pPr>
        <w:rPr>
          <w:bCs/>
        </w:rPr>
      </w:pPr>
      <w:r w:rsidRPr="00585A55">
        <w:rPr>
          <w:bCs/>
        </w:rPr>
        <w:t xml:space="preserve">____________ </w:t>
      </w:r>
      <w:r>
        <w:rPr>
          <w:bCs/>
        </w:rPr>
        <w:t>Т.И.Киселева</w:t>
      </w:r>
    </w:p>
    <w:p w:rsidR="00410F3B" w:rsidRPr="00585A55" w:rsidRDefault="00410F3B" w:rsidP="00410F3B">
      <w:pPr>
        <w:rPr>
          <w:b/>
          <w:color w:val="000000"/>
        </w:rPr>
      </w:pPr>
      <w:r>
        <w:rPr>
          <w:bCs/>
        </w:rPr>
        <w:t>01. 06.2023</w:t>
      </w:r>
    </w:p>
    <w:p w:rsidR="00403568" w:rsidRDefault="00403568" w:rsidP="00410F3B">
      <w:pPr>
        <w:rPr>
          <w:b/>
          <w:color w:val="000000"/>
        </w:rPr>
      </w:pPr>
    </w:p>
    <w:p w:rsidR="00403568" w:rsidRDefault="00403568" w:rsidP="00403568">
      <w:pPr>
        <w:ind w:left="-992"/>
        <w:jc w:val="center"/>
        <w:rPr>
          <w:b/>
          <w:color w:val="000000"/>
          <w:sz w:val="28"/>
          <w:szCs w:val="28"/>
        </w:rPr>
      </w:pPr>
    </w:p>
    <w:p w:rsidR="00403568" w:rsidRDefault="00403568" w:rsidP="00403568">
      <w:pPr>
        <w:ind w:left="-992"/>
        <w:jc w:val="center"/>
        <w:rPr>
          <w:b/>
          <w:color w:val="000000"/>
          <w:sz w:val="28"/>
          <w:szCs w:val="28"/>
        </w:rPr>
      </w:pPr>
    </w:p>
    <w:p w:rsidR="00403568" w:rsidRDefault="00403568" w:rsidP="00403568">
      <w:pPr>
        <w:ind w:left="-992"/>
        <w:jc w:val="center"/>
        <w:rPr>
          <w:b/>
          <w:color w:val="000000"/>
          <w:sz w:val="28"/>
          <w:szCs w:val="28"/>
        </w:rPr>
      </w:pPr>
    </w:p>
    <w:p w:rsidR="00403568" w:rsidRDefault="00403568" w:rsidP="00403568">
      <w:pPr>
        <w:ind w:left="-992"/>
        <w:jc w:val="center"/>
        <w:rPr>
          <w:b/>
          <w:color w:val="000000"/>
          <w:sz w:val="28"/>
          <w:szCs w:val="28"/>
        </w:rPr>
      </w:pPr>
    </w:p>
    <w:p w:rsidR="00403568" w:rsidRDefault="00403568" w:rsidP="00403568">
      <w:pPr>
        <w:ind w:left="-992"/>
        <w:jc w:val="center"/>
        <w:rPr>
          <w:b/>
          <w:color w:val="000000"/>
          <w:sz w:val="28"/>
          <w:szCs w:val="28"/>
        </w:rPr>
      </w:pPr>
    </w:p>
    <w:p w:rsidR="00403568" w:rsidRDefault="00403568" w:rsidP="00403568">
      <w:pPr>
        <w:ind w:left="-992"/>
        <w:jc w:val="center"/>
        <w:rPr>
          <w:b/>
          <w:color w:val="000000"/>
          <w:sz w:val="28"/>
          <w:szCs w:val="28"/>
        </w:rPr>
      </w:pPr>
      <w:r>
        <w:rPr>
          <w:b/>
          <w:color w:val="000000"/>
          <w:sz w:val="28"/>
          <w:szCs w:val="28"/>
        </w:rPr>
        <w:t xml:space="preserve">Дополнительная общеобразовательная </w:t>
      </w:r>
    </w:p>
    <w:p w:rsidR="00403568" w:rsidRDefault="00403568" w:rsidP="00403568">
      <w:pPr>
        <w:ind w:left="-992"/>
        <w:jc w:val="center"/>
        <w:rPr>
          <w:b/>
          <w:color w:val="000000"/>
          <w:sz w:val="28"/>
          <w:szCs w:val="28"/>
        </w:rPr>
      </w:pPr>
      <w:r>
        <w:rPr>
          <w:b/>
          <w:color w:val="000000"/>
          <w:sz w:val="28"/>
          <w:szCs w:val="28"/>
        </w:rPr>
        <w:t>общеразвивающая программа</w:t>
      </w:r>
    </w:p>
    <w:p w:rsidR="00403568" w:rsidRDefault="00403568" w:rsidP="00403568">
      <w:pPr>
        <w:ind w:left="-992"/>
        <w:jc w:val="center"/>
        <w:rPr>
          <w:b/>
          <w:color w:val="000000"/>
          <w:sz w:val="28"/>
          <w:szCs w:val="28"/>
        </w:rPr>
      </w:pPr>
      <w:r>
        <w:rPr>
          <w:b/>
          <w:color w:val="000000"/>
          <w:sz w:val="28"/>
          <w:szCs w:val="28"/>
        </w:rPr>
        <w:t>социально-гуманитарной направленности</w:t>
      </w:r>
    </w:p>
    <w:p w:rsidR="00403568" w:rsidRDefault="00403568" w:rsidP="00403568">
      <w:pPr>
        <w:ind w:left="-992"/>
        <w:jc w:val="center"/>
        <w:rPr>
          <w:b/>
          <w:color w:val="000000"/>
          <w:sz w:val="28"/>
          <w:szCs w:val="28"/>
        </w:rPr>
      </w:pPr>
      <w:r>
        <w:rPr>
          <w:b/>
          <w:color w:val="000000"/>
          <w:sz w:val="28"/>
          <w:szCs w:val="28"/>
        </w:rPr>
        <w:t>«Правовой консультант»</w:t>
      </w:r>
    </w:p>
    <w:p w:rsidR="00403568" w:rsidRDefault="00403568" w:rsidP="00403568">
      <w:pPr>
        <w:ind w:left="-993"/>
        <w:jc w:val="center"/>
        <w:rPr>
          <w:color w:val="000000"/>
        </w:rPr>
      </w:pPr>
    </w:p>
    <w:p w:rsidR="00403568" w:rsidRDefault="00403568" w:rsidP="00403568">
      <w:pPr>
        <w:ind w:left="-992"/>
        <w:jc w:val="center"/>
        <w:rPr>
          <w:color w:val="000000"/>
        </w:rPr>
      </w:pPr>
      <w:r>
        <w:rPr>
          <w:color w:val="000000"/>
        </w:rPr>
        <w:t>Срок реализации программы: 1 год</w:t>
      </w:r>
    </w:p>
    <w:p w:rsidR="00403568" w:rsidRDefault="00D7575D" w:rsidP="00403568">
      <w:pPr>
        <w:ind w:left="-992"/>
        <w:jc w:val="center"/>
        <w:rPr>
          <w:color w:val="000000"/>
        </w:rPr>
      </w:pPr>
      <w:r>
        <w:rPr>
          <w:color w:val="000000"/>
        </w:rPr>
        <w:t>Возраст учащихся: 13 – 1</w:t>
      </w:r>
      <w:r w:rsidR="009E7110">
        <w:rPr>
          <w:color w:val="000000"/>
        </w:rPr>
        <w:t>8</w:t>
      </w:r>
      <w:r w:rsidR="00403568">
        <w:rPr>
          <w:color w:val="000000"/>
        </w:rPr>
        <w:t xml:space="preserve"> лет</w:t>
      </w:r>
    </w:p>
    <w:p w:rsidR="00403568" w:rsidRDefault="00403568" w:rsidP="00403568">
      <w:pPr>
        <w:jc w:val="right"/>
        <w:rPr>
          <w:color w:val="000000"/>
        </w:rPr>
      </w:pPr>
    </w:p>
    <w:p w:rsidR="00403568" w:rsidRDefault="00403568" w:rsidP="00403568">
      <w:pPr>
        <w:rPr>
          <w:color w:val="000000"/>
        </w:rPr>
      </w:pPr>
    </w:p>
    <w:p w:rsidR="00403568" w:rsidRPr="00105079" w:rsidRDefault="00403568" w:rsidP="00403568">
      <w:pPr>
        <w:ind w:left="5954"/>
        <w:jc w:val="right"/>
        <w:rPr>
          <w:color w:val="000000"/>
        </w:rPr>
      </w:pPr>
      <w:r w:rsidRPr="00105079">
        <w:rPr>
          <w:color w:val="000000"/>
        </w:rPr>
        <w:t>Составитель:</w:t>
      </w:r>
    </w:p>
    <w:p w:rsidR="00403568" w:rsidRPr="00105079" w:rsidRDefault="00403568" w:rsidP="00403568">
      <w:pPr>
        <w:ind w:left="5954"/>
        <w:jc w:val="right"/>
        <w:rPr>
          <w:color w:val="000000"/>
        </w:rPr>
      </w:pPr>
      <w:r w:rsidRPr="00105079">
        <w:rPr>
          <w:color w:val="000000"/>
        </w:rPr>
        <w:t>Мондагалиева Живеканым Нагомовна</w:t>
      </w:r>
    </w:p>
    <w:p w:rsidR="00403568" w:rsidRPr="00105079" w:rsidRDefault="00403568" w:rsidP="00403568">
      <w:pPr>
        <w:ind w:left="5954"/>
        <w:jc w:val="right"/>
        <w:rPr>
          <w:color w:val="000000"/>
        </w:rPr>
      </w:pPr>
      <w:r w:rsidRPr="00105079">
        <w:rPr>
          <w:color w:val="000000"/>
        </w:rPr>
        <w:t>педагог дополнительного образования</w:t>
      </w:r>
    </w:p>
    <w:p w:rsidR="00403568" w:rsidRDefault="00403568" w:rsidP="00403568">
      <w:pPr>
        <w:jc w:val="right"/>
        <w:rPr>
          <w:color w:val="000000"/>
        </w:rPr>
      </w:pPr>
    </w:p>
    <w:p w:rsidR="00403568" w:rsidRDefault="00403568" w:rsidP="00403568">
      <w:pPr>
        <w:rPr>
          <w:color w:val="000000"/>
        </w:rPr>
      </w:pPr>
    </w:p>
    <w:p w:rsidR="00403568" w:rsidRDefault="00403568" w:rsidP="00403568">
      <w:pPr>
        <w:jc w:val="center"/>
        <w:rPr>
          <w:color w:val="000000"/>
        </w:rPr>
      </w:pPr>
    </w:p>
    <w:p w:rsidR="00403568" w:rsidRDefault="00403568" w:rsidP="00403568">
      <w:pPr>
        <w:jc w:val="center"/>
        <w:rPr>
          <w:color w:val="000000"/>
        </w:rPr>
      </w:pPr>
    </w:p>
    <w:p w:rsidR="00403568" w:rsidRDefault="00403568" w:rsidP="00403568">
      <w:pPr>
        <w:jc w:val="center"/>
        <w:rPr>
          <w:color w:val="000000"/>
        </w:rPr>
      </w:pPr>
    </w:p>
    <w:p w:rsidR="00403568" w:rsidRDefault="00403568" w:rsidP="00403568">
      <w:pPr>
        <w:jc w:val="center"/>
        <w:rPr>
          <w:color w:val="000000"/>
        </w:rPr>
      </w:pPr>
    </w:p>
    <w:p w:rsidR="00403568" w:rsidRDefault="00403568" w:rsidP="00403568">
      <w:pPr>
        <w:jc w:val="center"/>
        <w:rPr>
          <w:color w:val="000000"/>
        </w:rPr>
      </w:pPr>
    </w:p>
    <w:p w:rsidR="00403568" w:rsidRDefault="00403568" w:rsidP="00403568">
      <w:pPr>
        <w:jc w:val="center"/>
        <w:rPr>
          <w:color w:val="000000"/>
        </w:rPr>
      </w:pPr>
    </w:p>
    <w:p w:rsidR="00403568" w:rsidRDefault="00403568" w:rsidP="00403568">
      <w:pPr>
        <w:jc w:val="center"/>
        <w:rPr>
          <w:color w:val="000000"/>
        </w:rPr>
      </w:pPr>
    </w:p>
    <w:p w:rsidR="00043869" w:rsidRDefault="00043869" w:rsidP="00403568">
      <w:pPr>
        <w:jc w:val="center"/>
        <w:rPr>
          <w:color w:val="000000"/>
        </w:rPr>
      </w:pPr>
    </w:p>
    <w:p w:rsidR="00043869" w:rsidRDefault="00043869" w:rsidP="00403568">
      <w:pPr>
        <w:jc w:val="center"/>
        <w:rPr>
          <w:color w:val="000000"/>
        </w:rPr>
      </w:pPr>
    </w:p>
    <w:p w:rsidR="00403568" w:rsidRDefault="00403568" w:rsidP="00403568">
      <w:pPr>
        <w:jc w:val="center"/>
      </w:pPr>
      <w:r>
        <w:rPr>
          <w:color w:val="000000"/>
        </w:rPr>
        <w:t>г. Саратов, 202</w:t>
      </w:r>
      <w:r w:rsidR="00D7575D">
        <w:rPr>
          <w:color w:val="000000"/>
        </w:rPr>
        <w:t>3</w:t>
      </w:r>
    </w:p>
    <w:p w:rsidR="00403568" w:rsidRDefault="00403568" w:rsidP="000F1DE1">
      <w:pPr>
        <w:pStyle w:val="a4"/>
        <w:rPr>
          <w:b w:val="0"/>
          <w:sz w:val="24"/>
        </w:rPr>
      </w:pPr>
    </w:p>
    <w:p w:rsidR="004A67CB" w:rsidRPr="00656363" w:rsidRDefault="00656363" w:rsidP="000F1DE1">
      <w:pPr>
        <w:pStyle w:val="a4"/>
        <w:rPr>
          <w:b w:val="0"/>
          <w:sz w:val="24"/>
        </w:rPr>
      </w:pPr>
      <w:r w:rsidRPr="00656363">
        <w:rPr>
          <w:b w:val="0"/>
          <w:sz w:val="24"/>
        </w:rPr>
        <w:t>Структура программы</w:t>
      </w:r>
    </w:p>
    <w:p w:rsidR="00656363" w:rsidRPr="00656363" w:rsidRDefault="00656363" w:rsidP="000F1DE1">
      <w:pPr>
        <w:pStyle w:val="a4"/>
        <w:rPr>
          <w:b w:val="0"/>
          <w:sz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088"/>
        <w:gridCol w:w="1275"/>
        <w:gridCol w:w="1242"/>
      </w:tblGrid>
      <w:tr w:rsidR="00656363" w:rsidRPr="00656363" w:rsidTr="004861C5">
        <w:tc>
          <w:tcPr>
            <w:tcW w:w="817" w:type="dxa"/>
          </w:tcPr>
          <w:p w:rsidR="00656363" w:rsidRPr="00656363" w:rsidRDefault="00656363" w:rsidP="00656363">
            <w:pPr>
              <w:pStyle w:val="a4"/>
              <w:jc w:val="both"/>
              <w:rPr>
                <w:b w:val="0"/>
                <w:sz w:val="24"/>
              </w:rPr>
            </w:pPr>
            <w:r w:rsidRPr="00656363">
              <w:rPr>
                <w:b w:val="0"/>
                <w:sz w:val="24"/>
              </w:rPr>
              <w:t>1</w:t>
            </w:r>
          </w:p>
        </w:tc>
        <w:tc>
          <w:tcPr>
            <w:tcW w:w="7088" w:type="dxa"/>
          </w:tcPr>
          <w:p w:rsidR="00656363" w:rsidRPr="00377A73" w:rsidRDefault="00656363" w:rsidP="00656363">
            <w:pPr>
              <w:pStyle w:val="a4"/>
              <w:jc w:val="both"/>
              <w:rPr>
                <w:sz w:val="24"/>
              </w:rPr>
            </w:pPr>
            <w:r w:rsidRPr="00377A73">
              <w:rPr>
                <w:sz w:val="24"/>
              </w:rPr>
              <w:t>Комплекс основных характеристик дополнительной общеобразовательной общеразвивающей программы</w:t>
            </w:r>
          </w:p>
        </w:tc>
        <w:tc>
          <w:tcPr>
            <w:tcW w:w="1275" w:type="dxa"/>
          </w:tcPr>
          <w:p w:rsidR="00656363" w:rsidRPr="00656363" w:rsidRDefault="00656363" w:rsidP="00656363">
            <w:pPr>
              <w:pStyle w:val="a4"/>
              <w:jc w:val="both"/>
              <w:rPr>
                <w:b w:val="0"/>
                <w:sz w:val="24"/>
              </w:rPr>
            </w:pPr>
          </w:p>
        </w:tc>
        <w:tc>
          <w:tcPr>
            <w:tcW w:w="1242" w:type="dxa"/>
          </w:tcPr>
          <w:p w:rsidR="00656363" w:rsidRPr="00656363" w:rsidRDefault="00656363" w:rsidP="00656363">
            <w:pPr>
              <w:pStyle w:val="a4"/>
              <w:jc w:val="both"/>
              <w:rPr>
                <w:b w:val="0"/>
                <w:sz w:val="24"/>
              </w:rPr>
            </w:pPr>
          </w:p>
        </w:tc>
      </w:tr>
      <w:tr w:rsidR="00656363" w:rsidRPr="00656363" w:rsidTr="004861C5">
        <w:tc>
          <w:tcPr>
            <w:tcW w:w="817" w:type="dxa"/>
          </w:tcPr>
          <w:p w:rsidR="00656363" w:rsidRPr="00656363" w:rsidRDefault="00656363" w:rsidP="00656363">
            <w:pPr>
              <w:pStyle w:val="a4"/>
              <w:jc w:val="both"/>
              <w:rPr>
                <w:b w:val="0"/>
                <w:sz w:val="24"/>
              </w:rPr>
            </w:pPr>
            <w:r w:rsidRPr="00656363">
              <w:rPr>
                <w:b w:val="0"/>
                <w:sz w:val="24"/>
              </w:rPr>
              <w:t>1.1.</w:t>
            </w:r>
          </w:p>
        </w:tc>
        <w:tc>
          <w:tcPr>
            <w:tcW w:w="7088" w:type="dxa"/>
          </w:tcPr>
          <w:p w:rsidR="00656363" w:rsidRPr="00656363" w:rsidRDefault="00656363" w:rsidP="00656363">
            <w:pPr>
              <w:pStyle w:val="a4"/>
              <w:jc w:val="both"/>
              <w:rPr>
                <w:b w:val="0"/>
                <w:sz w:val="24"/>
              </w:rPr>
            </w:pPr>
            <w:r w:rsidRPr="00656363">
              <w:rPr>
                <w:rFonts w:eastAsia="Calibri"/>
                <w:b w:val="0"/>
                <w:sz w:val="24"/>
              </w:rPr>
              <w:t>Пояснительная записка</w:t>
            </w:r>
          </w:p>
        </w:tc>
        <w:tc>
          <w:tcPr>
            <w:tcW w:w="1275" w:type="dxa"/>
          </w:tcPr>
          <w:p w:rsidR="00656363" w:rsidRPr="00656363" w:rsidRDefault="00043869" w:rsidP="00656363">
            <w:pPr>
              <w:pStyle w:val="a4"/>
              <w:jc w:val="both"/>
              <w:rPr>
                <w:b w:val="0"/>
                <w:sz w:val="24"/>
              </w:rPr>
            </w:pPr>
            <w:r>
              <w:rPr>
                <w:b w:val="0"/>
                <w:sz w:val="24"/>
              </w:rPr>
              <w:t>3</w:t>
            </w:r>
          </w:p>
        </w:tc>
        <w:tc>
          <w:tcPr>
            <w:tcW w:w="1242" w:type="dxa"/>
          </w:tcPr>
          <w:p w:rsidR="00656363" w:rsidRPr="00656363" w:rsidRDefault="00656363" w:rsidP="00656363">
            <w:pPr>
              <w:pStyle w:val="a4"/>
              <w:jc w:val="both"/>
              <w:rPr>
                <w:b w:val="0"/>
                <w:sz w:val="24"/>
              </w:rPr>
            </w:pPr>
            <w:r>
              <w:rPr>
                <w:b w:val="0"/>
                <w:sz w:val="24"/>
              </w:rPr>
              <w:t>стр.</w:t>
            </w:r>
          </w:p>
        </w:tc>
      </w:tr>
      <w:tr w:rsidR="00656363" w:rsidRPr="00656363" w:rsidTr="004861C5">
        <w:tc>
          <w:tcPr>
            <w:tcW w:w="817" w:type="dxa"/>
          </w:tcPr>
          <w:p w:rsidR="00656363" w:rsidRPr="00656363" w:rsidRDefault="00656363" w:rsidP="00656363">
            <w:pPr>
              <w:pStyle w:val="a4"/>
              <w:jc w:val="both"/>
              <w:rPr>
                <w:b w:val="0"/>
                <w:sz w:val="24"/>
              </w:rPr>
            </w:pPr>
            <w:r>
              <w:rPr>
                <w:b w:val="0"/>
                <w:sz w:val="24"/>
              </w:rPr>
              <w:t>1.2.</w:t>
            </w:r>
          </w:p>
        </w:tc>
        <w:tc>
          <w:tcPr>
            <w:tcW w:w="7088" w:type="dxa"/>
          </w:tcPr>
          <w:p w:rsidR="00656363" w:rsidRPr="00656363" w:rsidRDefault="00656363" w:rsidP="00656363">
            <w:pPr>
              <w:pStyle w:val="a4"/>
              <w:jc w:val="both"/>
              <w:rPr>
                <w:b w:val="0"/>
                <w:sz w:val="24"/>
              </w:rPr>
            </w:pPr>
            <w:r w:rsidRPr="00656363">
              <w:rPr>
                <w:b w:val="0"/>
                <w:sz w:val="24"/>
              </w:rPr>
              <w:t>Цели и задачи программы</w:t>
            </w:r>
          </w:p>
        </w:tc>
        <w:tc>
          <w:tcPr>
            <w:tcW w:w="1275" w:type="dxa"/>
          </w:tcPr>
          <w:p w:rsidR="00656363" w:rsidRPr="00656363" w:rsidRDefault="00043869" w:rsidP="00656363">
            <w:pPr>
              <w:pStyle w:val="a4"/>
              <w:jc w:val="both"/>
              <w:rPr>
                <w:b w:val="0"/>
                <w:sz w:val="24"/>
              </w:rPr>
            </w:pPr>
            <w:r>
              <w:rPr>
                <w:b w:val="0"/>
                <w:sz w:val="24"/>
              </w:rPr>
              <w:t>5</w:t>
            </w:r>
          </w:p>
        </w:tc>
        <w:tc>
          <w:tcPr>
            <w:tcW w:w="1242" w:type="dxa"/>
          </w:tcPr>
          <w:p w:rsidR="00656363" w:rsidRPr="00656363" w:rsidRDefault="0049080E" w:rsidP="00656363">
            <w:pPr>
              <w:pStyle w:val="a4"/>
              <w:jc w:val="both"/>
              <w:rPr>
                <w:b w:val="0"/>
                <w:sz w:val="24"/>
              </w:rPr>
            </w:pPr>
            <w:r>
              <w:rPr>
                <w:b w:val="0"/>
                <w:sz w:val="24"/>
              </w:rPr>
              <w:t>стр.</w:t>
            </w:r>
          </w:p>
        </w:tc>
      </w:tr>
      <w:tr w:rsidR="00656363" w:rsidRPr="00656363" w:rsidTr="004861C5">
        <w:tc>
          <w:tcPr>
            <w:tcW w:w="817" w:type="dxa"/>
          </w:tcPr>
          <w:p w:rsidR="00656363" w:rsidRPr="00656363" w:rsidRDefault="00656363" w:rsidP="00656363">
            <w:pPr>
              <w:pStyle w:val="a4"/>
              <w:jc w:val="both"/>
              <w:rPr>
                <w:b w:val="0"/>
                <w:sz w:val="24"/>
              </w:rPr>
            </w:pPr>
            <w:r>
              <w:rPr>
                <w:b w:val="0"/>
                <w:sz w:val="24"/>
              </w:rPr>
              <w:t>1.3.</w:t>
            </w:r>
          </w:p>
        </w:tc>
        <w:tc>
          <w:tcPr>
            <w:tcW w:w="7088" w:type="dxa"/>
          </w:tcPr>
          <w:p w:rsidR="00656363" w:rsidRPr="00656363" w:rsidRDefault="00656363" w:rsidP="00656363">
            <w:pPr>
              <w:pStyle w:val="a4"/>
              <w:jc w:val="both"/>
              <w:rPr>
                <w:b w:val="0"/>
                <w:sz w:val="24"/>
              </w:rPr>
            </w:pPr>
            <w:r w:rsidRPr="00656363">
              <w:rPr>
                <w:b w:val="0"/>
                <w:sz w:val="24"/>
              </w:rPr>
              <w:t>Планируемые результаты</w:t>
            </w:r>
          </w:p>
        </w:tc>
        <w:tc>
          <w:tcPr>
            <w:tcW w:w="1275" w:type="dxa"/>
          </w:tcPr>
          <w:p w:rsidR="00656363" w:rsidRPr="00656363" w:rsidRDefault="00043869" w:rsidP="00656363">
            <w:pPr>
              <w:pStyle w:val="a4"/>
              <w:jc w:val="both"/>
              <w:rPr>
                <w:b w:val="0"/>
                <w:sz w:val="24"/>
              </w:rPr>
            </w:pPr>
            <w:r>
              <w:rPr>
                <w:b w:val="0"/>
                <w:sz w:val="24"/>
              </w:rPr>
              <w:t>5</w:t>
            </w:r>
          </w:p>
        </w:tc>
        <w:tc>
          <w:tcPr>
            <w:tcW w:w="1242" w:type="dxa"/>
          </w:tcPr>
          <w:p w:rsidR="00656363" w:rsidRPr="00656363" w:rsidRDefault="0049080E" w:rsidP="00656363">
            <w:pPr>
              <w:pStyle w:val="a4"/>
              <w:jc w:val="both"/>
              <w:rPr>
                <w:b w:val="0"/>
                <w:sz w:val="24"/>
              </w:rPr>
            </w:pPr>
            <w:r>
              <w:rPr>
                <w:b w:val="0"/>
                <w:sz w:val="24"/>
              </w:rPr>
              <w:t>стр.</w:t>
            </w:r>
          </w:p>
        </w:tc>
      </w:tr>
      <w:tr w:rsidR="00656363" w:rsidRPr="00656363" w:rsidTr="004861C5">
        <w:tc>
          <w:tcPr>
            <w:tcW w:w="817" w:type="dxa"/>
          </w:tcPr>
          <w:p w:rsidR="00656363" w:rsidRPr="00656363" w:rsidRDefault="00656363" w:rsidP="00656363">
            <w:pPr>
              <w:pStyle w:val="a4"/>
              <w:jc w:val="both"/>
              <w:rPr>
                <w:b w:val="0"/>
                <w:sz w:val="24"/>
              </w:rPr>
            </w:pPr>
            <w:r>
              <w:rPr>
                <w:b w:val="0"/>
                <w:sz w:val="24"/>
              </w:rPr>
              <w:t>1.4.</w:t>
            </w:r>
          </w:p>
        </w:tc>
        <w:tc>
          <w:tcPr>
            <w:tcW w:w="7088" w:type="dxa"/>
          </w:tcPr>
          <w:p w:rsidR="00656363" w:rsidRPr="00656363" w:rsidRDefault="00656363" w:rsidP="00656363">
            <w:pPr>
              <w:pStyle w:val="a4"/>
              <w:jc w:val="both"/>
              <w:rPr>
                <w:b w:val="0"/>
                <w:sz w:val="24"/>
              </w:rPr>
            </w:pPr>
            <w:r w:rsidRPr="00656363">
              <w:rPr>
                <w:b w:val="0"/>
                <w:sz w:val="24"/>
              </w:rPr>
              <w:t>Содержание программы</w:t>
            </w:r>
          </w:p>
        </w:tc>
        <w:tc>
          <w:tcPr>
            <w:tcW w:w="1275" w:type="dxa"/>
          </w:tcPr>
          <w:p w:rsidR="00656363" w:rsidRPr="00656363" w:rsidRDefault="00043869" w:rsidP="00656363">
            <w:pPr>
              <w:pStyle w:val="a4"/>
              <w:jc w:val="both"/>
              <w:rPr>
                <w:b w:val="0"/>
                <w:sz w:val="24"/>
              </w:rPr>
            </w:pPr>
            <w:r>
              <w:rPr>
                <w:b w:val="0"/>
                <w:sz w:val="24"/>
              </w:rPr>
              <w:t>6</w:t>
            </w:r>
          </w:p>
        </w:tc>
        <w:tc>
          <w:tcPr>
            <w:tcW w:w="1242" w:type="dxa"/>
          </w:tcPr>
          <w:p w:rsidR="00656363" w:rsidRPr="00656363" w:rsidRDefault="0049080E" w:rsidP="00656363">
            <w:pPr>
              <w:pStyle w:val="a4"/>
              <w:jc w:val="both"/>
              <w:rPr>
                <w:b w:val="0"/>
                <w:sz w:val="24"/>
              </w:rPr>
            </w:pPr>
            <w:r>
              <w:rPr>
                <w:b w:val="0"/>
                <w:sz w:val="24"/>
              </w:rPr>
              <w:t>стр.</w:t>
            </w:r>
          </w:p>
        </w:tc>
      </w:tr>
      <w:tr w:rsidR="00656363" w:rsidRPr="00656363" w:rsidTr="004861C5">
        <w:tc>
          <w:tcPr>
            <w:tcW w:w="817" w:type="dxa"/>
          </w:tcPr>
          <w:p w:rsidR="00656363" w:rsidRPr="00656363" w:rsidRDefault="00656363" w:rsidP="00656363">
            <w:pPr>
              <w:pStyle w:val="a4"/>
              <w:jc w:val="both"/>
              <w:rPr>
                <w:b w:val="0"/>
                <w:sz w:val="24"/>
              </w:rPr>
            </w:pPr>
            <w:r>
              <w:rPr>
                <w:b w:val="0"/>
                <w:sz w:val="24"/>
              </w:rPr>
              <w:t>1.5.</w:t>
            </w:r>
          </w:p>
        </w:tc>
        <w:tc>
          <w:tcPr>
            <w:tcW w:w="7088" w:type="dxa"/>
          </w:tcPr>
          <w:p w:rsidR="00656363" w:rsidRPr="00656363" w:rsidRDefault="00656363" w:rsidP="00656363">
            <w:pPr>
              <w:pStyle w:val="a4"/>
              <w:jc w:val="both"/>
              <w:rPr>
                <w:b w:val="0"/>
                <w:sz w:val="24"/>
              </w:rPr>
            </w:pPr>
            <w:r w:rsidRPr="00656363">
              <w:rPr>
                <w:b w:val="0"/>
                <w:sz w:val="24"/>
              </w:rPr>
              <w:t>Формы аттестации и их периодичность</w:t>
            </w:r>
          </w:p>
        </w:tc>
        <w:tc>
          <w:tcPr>
            <w:tcW w:w="1275" w:type="dxa"/>
          </w:tcPr>
          <w:p w:rsidR="00656363" w:rsidRPr="00656363" w:rsidRDefault="00043869" w:rsidP="00656363">
            <w:pPr>
              <w:pStyle w:val="a4"/>
              <w:jc w:val="both"/>
              <w:rPr>
                <w:b w:val="0"/>
                <w:sz w:val="24"/>
              </w:rPr>
            </w:pPr>
            <w:r>
              <w:rPr>
                <w:b w:val="0"/>
                <w:sz w:val="24"/>
              </w:rPr>
              <w:t>9</w:t>
            </w:r>
          </w:p>
        </w:tc>
        <w:tc>
          <w:tcPr>
            <w:tcW w:w="1242" w:type="dxa"/>
          </w:tcPr>
          <w:p w:rsidR="00656363" w:rsidRPr="00656363" w:rsidRDefault="0049080E" w:rsidP="00656363">
            <w:pPr>
              <w:pStyle w:val="a4"/>
              <w:jc w:val="both"/>
              <w:rPr>
                <w:b w:val="0"/>
                <w:sz w:val="24"/>
              </w:rPr>
            </w:pPr>
            <w:r>
              <w:rPr>
                <w:b w:val="0"/>
                <w:sz w:val="24"/>
              </w:rPr>
              <w:t>стр.</w:t>
            </w:r>
          </w:p>
        </w:tc>
      </w:tr>
      <w:tr w:rsidR="00656363" w:rsidRPr="00656363" w:rsidTr="004861C5">
        <w:tc>
          <w:tcPr>
            <w:tcW w:w="817" w:type="dxa"/>
          </w:tcPr>
          <w:p w:rsidR="00656363" w:rsidRPr="00656363" w:rsidRDefault="00656363" w:rsidP="00656363">
            <w:pPr>
              <w:pStyle w:val="a4"/>
              <w:jc w:val="both"/>
              <w:rPr>
                <w:b w:val="0"/>
                <w:sz w:val="24"/>
              </w:rPr>
            </w:pPr>
            <w:r>
              <w:rPr>
                <w:b w:val="0"/>
                <w:sz w:val="24"/>
              </w:rPr>
              <w:t>2</w:t>
            </w:r>
          </w:p>
        </w:tc>
        <w:tc>
          <w:tcPr>
            <w:tcW w:w="7088" w:type="dxa"/>
          </w:tcPr>
          <w:p w:rsidR="00656363" w:rsidRPr="00377A73" w:rsidRDefault="00656363" w:rsidP="00656363">
            <w:pPr>
              <w:pStyle w:val="a4"/>
              <w:jc w:val="both"/>
              <w:rPr>
                <w:sz w:val="24"/>
              </w:rPr>
            </w:pPr>
            <w:r w:rsidRPr="00377A73">
              <w:rPr>
                <w:sz w:val="24"/>
              </w:rPr>
              <w:t>Комплекс организационно-педагогических условий</w:t>
            </w:r>
          </w:p>
        </w:tc>
        <w:tc>
          <w:tcPr>
            <w:tcW w:w="1275" w:type="dxa"/>
          </w:tcPr>
          <w:p w:rsidR="00656363" w:rsidRPr="00656363" w:rsidRDefault="00656363" w:rsidP="00656363">
            <w:pPr>
              <w:pStyle w:val="a4"/>
              <w:jc w:val="both"/>
              <w:rPr>
                <w:b w:val="0"/>
                <w:sz w:val="24"/>
              </w:rPr>
            </w:pPr>
          </w:p>
        </w:tc>
        <w:tc>
          <w:tcPr>
            <w:tcW w:w="1242" w:type="dxa"/>
          </w:tcPr>
          <w:p w:rsidR="00656363" w:rsidRPr="00656363" w:rsidRDefault="00656363" w:rsidP="00656363">
            <w:pPr>
              <w:pStyle w:val="a4"/>
              <w:jc w:val="both"/>
              <w:rPr>
                <w:b w:val="0"/>
                <w:sz w:val="24"/>
              </w:rPr>
            </w:pPr>
          </w:p>
        </w:tc>
      </w:tr>
      <w:tr w:rsidR="00656363" w:rsidRPr="00656363" w:rsidTr="004861C5">
        <w:tc>
          <w:tcPr>
            <w:tcW w:w="817" w:type="dxa"/>
          </w:tcPr>
          <w:p w:rsidR="00656363" w:rsidRPr="00656363" w:rsidRDefault="00656363" w:rsidP="00656363">
            <w:pPr>
              <w:pStyle w:val="a4"/>
              <w:jc w:val="both"/>
              <w:rPr>
                <w:b w:val="0"/>
                <w:sz w:val="24"/>
              </w:rPr>
            </w:pPr>
            <w:r>
              <w:rPr>
                <w:b w:val="0"/>
                <w:sz w:val="24"/>
              </w:rPr>
              <w:t>2.1.</w:t>
            </w:r>
          </w:p>
        </w:tc>
        <w:tc>
          <w:tcPr>
            <w:tcW w:w="7088" w:type="dxa"/>
          </w:tcPr>
          <w:p w:rsidR="00656363" w:rsidRPr="00656363" w:rsidRDefault="00CA3045" w:rsidP="00CA3045">
            <w:pPr>
              <w:pStyle w:val="a4"/>
              <w:jc w:val="both"/>
              <w:rPr>
                <w:b w:val="0"/>
                <w:sz w:val="24"/>
              </w:rPr>
            </w:pPr>
            <w:r>
              <w:rPr>
                <w:b w:val="0"/>
                <w:sz w:val="24"/>
              </w:rPr>
              <w:t xml:space="preserve">Методическое обеспечение </w:t>
            </w:r>
          </w:p>
        </w:tc>
        <w:tc>
          <w:tcPr>
            <w:tcW w:w="1275" w:type="dxa"/>
          </w:tcPr>
          <w:p w:rsidR="00656363" w:rsidRPr="00656363" w:rsidRDefault="00043869" w:rsidP="00656363">
            <w:pPr>
              <w:pStyle w:val="a4"/>
              <w:jc w:val="both"/>
              <w:rPr>
                <w:b w:val="0"/>
                <w:sz w:val="24"/>
              </w:rPr>
            </w:pPr>
            <w:r>
              <w:rPr>
                <w:b w:val="0"/>
                <w:sz w:val="24"/>
              </w:rPr>
              <w:t>10</w:t>
            </w:r>
          </w:p>
        </w:tc>
        <w:tc>
          <w:tcPr>
            <w:tcW w:w="1242" w:type="dxa"/>
          </w:tcPr>
          <w:p w:rsidR="005C3B99" w:rsidRPr="00656363" w:rsidRDefault="005C3B99" w:rsidP="00656363">
            <w:pPr>
              <w:pStyle w:val="a4"/>
              <w:jc w:val="both"/>
              <w:rPr>
                <w:b w:val="0"/>
                <w:sz w:val="24"/>
              </w:rPr>
            </w:pPr>
            <w:r>
              <w:rPr>
                <w:b w:val="0"/>
                <w:sz w:val="24"/>
              </w:rPr>
              <w:t>стр.</w:t>
            </w:r>
          </w:p>
        </w:tc>
      </w:tr>
      <w:tr w:rsidR="00656363" w:rsidRPr="00656363" w:rsidTr="004861C5">
        <w:tc>
          <w:tcPr>
            <w:tcW w:w="817" w:type="dxa"/>
          </w:tcPr>
          <w:p w:rsidR="00656363" w:rsidRPr="00656363" w:rsidRDefault="00656363" w:rsidP="00656363">
            <w:pPr>
              <w:pStyle w:val="a4"/>
              <w:jc w:val="both"/>
              <w:rPr>
                <w:b w:val="0"/>
                <w:sz w:val="24"/>
              </w:rPr>
            </w:pPr>
            <w:r>
              <w:rPr>
                <w:b w:val="0"/>
                <w:sz w:val="24"/>
              </w:rPr>
              <w:t>2.2.</w:t>
            </w:r>
          </w:p>
        </w:tc>
        <w:tc>
          <w:tcPr>
            <w:tcW w:w="7088" w:type="dxa"/>
          </w:tcPr>
          <w:p w:rsidR="00656363" w:rsidRPr="00656363" w:rsidRDefault="00CA3045" w:rsidP="00656363">
            <w:pPr>
              <w:pStyle w:val="a4"/>
              <w:jc w:val="both"/>
              <w:rPr>
                <w:b w:val="0"/>
                <w:sz w:val="24"/>
              </w:rPr>
            </w:pPr>
            <w:r>
              <w:rPr>
                <w:b w:val="0"/>
                <w:sz w:val="24"/>
              </w:rPr>
              <w:t>Условия реализации программы</w:t>
            </w:r>
          </w:p>
        </w:tc>
        <w:tc>
          <w:tcPr>
            <w:tcW w:w="1275" w:type="dxa"/>
          </w:tcPr>
          <w:p w:rsidR="00656363" w:rsidRPr="00656363" w:rsidRDefault="00043869" w:rsidP="00656363">
            <w:pPr>
              <w:pStyle w:val="a4"/>
              <w:jc w:val="both"/>
              <w:rPr>
                <w:b w:val="0"/>
                <w:sz w:val="24"/>
              </w:rPr>
            </w:pPr>
            <w:r>
              <w:rPr>
                <w:b w:val="0"/>
                <w:sz w:val="24"/>
              </w:rPr>
              <w:t>11</w:t>
            </w:r>
          </w:p>
        </w:tc>
        <w:tc>
          <w:tcPr>
            <w:tcW w:w="1242" w:type="dxa"/>
          </w:tcPr>
          <w:p w:rsidR="00656363" w:rsidRPr="00656363" w:rsidRDefault="0049080E" w:rsidP="00656363">
            <w:pPr>
              <w:pStyle w:val="a4"/>
              <w:jc w:val="both"/>
              <w:rPr>
                <w:b w:val="0"/>
                <w:sz w:val="24"/>
              </w:rPr>
            </w:pPr>
            <w:r>
              <w:rPr>
                <w:b w:val="0"/>
                <w:sz w:val="24"/>
              </w:rPr>
              <w:t>стр.</w:t>
            </w:r>
          </w:p>
        </w:tc>
      </w:tr>
      <w:tr w:rsidR="00656363" w:rsidRPr="00656363" w:rsidTr="004861C5">
        <w:tc>
          <w:tcPr>
            <w:tcW w:w="817" w:type="dxa"/>
          </w:tcPr>
          <w:p w:rsidR="00656363" w:rsidRPr="00656363" w:rsidRDefault="00656363" w:rsidP="00656363">
            <w:pPr>
              <w:pStyle w:val="a4"/>
              <w:jc w:val="both"/>
              <w:rPr>
                <w:b w:val="0"/>
                <w:sz w:val="24"/>
              </w:rPr>
            </w:pPr>
            <w:r>
              <w:rPr>
                <w:b w:val="0"/>
                <w:sz w:val="24"/>
              </w:rPr>
              <w:t>2.3.</w:t>
            </w:r>
          </w:p>
        </w:tc>
        <w:tc>
          <w:tcPr>
            <w:tcW w:w="7088" w:type="dxa"/>
          </w:tcPr>
          <w:p w:rsidR="00656363" w:rsidRPr="00656363" w:rsidRDefault="00CA3045" w:rsidP="00656363">
            <w:pPr>
              <w:pStyle w:val="a4"/>
              <w:jc w:val="both"/>
              <w:rPr>
                <w:b w:val="0"/>
                <w:sz w:val="24"/>
              </w:rPr>
            </w:pPr>
            <w:r>
              <w:rPr>
                <w:b w:val="0"/>
                <w:sz w:val="24"/>
              </w:rPr>
              <w:t>Оценочные материалы</w:t>
            </w:r>
          </w:p>
        </w:tc>
        <w:tc>
          <w:tcPr>
            <w:tcW w:w="1275" w:type="dxa"/>
          </w:tcPr>
          <w:p w:rsidR="00656363" w:rsidRPr="00656363" w:rsidRDefault="00BE21E6" w:rsidP="00656363">
            <w:pPr>
              <w:pStyle w:val="a4"/>
              <w:jc w:val="both"/>
              <w:rPr>
                <w:b w:val="0"/>
                <w:sz w:val="24"/>
              </w:rPr>
            </w:pPr>
            <w:r>
              <w:rPr>
                <w:b w:val="0"/>
                <w:sz w:val="24"/>
              </w:rPr>
              <w:t>1</w:t>
            </w:r>
            <w:r w:rsidR="00043869">
              <w:rPr>
                <w:b w:val="0"/>
                <w:sz w:val="24"/>
              </w:rPr>
              <w:t>4</w:t>
            </w:r>
          </w:p>
        </w:tc>
        <w:tc>
          <w:tcPr>
            <w:tcW w:w="1242" w:type="dxa"/>
          </w:tcPr>
          <w:p w:rsidR="00656363" w:rsidRPr="00656363" w:rsidRDefault="0049080E" w:rsidP="00656363">
            <w:pPr>
              <w:pStyle w:val="a4"/>
              <w:jc w:val="both"/>
              <w:rPr>
                <w:b w:val="0"/>
                <w:sz w:val="24"/>
              </w:rPr>
            </w:pPr>
            <w:r>
              <w:rPr>
                <w:b w:val="0"/>
                <w:sz w:val="24"/>
              </w:rPr>
              <w:t>стр.</w:t>
            </w:r>
          </w:p>
        </w:tc>
      </w:tr>
      <w:tr w:rsidR="00656363" w:rsidRPr="00656363" w:rsidTr="004861C5">
        <w:tc>
          <w:tcPr>
            <w:tcW w:w="817" w:type="dxa"/>
          </w:tcPr>
          <w:p w:rsidR="00656363" w:rsidRDefault="0049080E" w:rsidP="00656363">
            <w:pPr>
              <w:pStyle w:val="a4"/>
              <w:jc w:val="both"/>
              <w:rPr>
                <w:b w:val="0"/>
                <w:sz w:val="24"/>
              </w:rPr>
            </w:pPr>
            <w:r>
              <w:rPr>
                <w:b w:val="0"/>
                <w:sz w:val="24"/>
              </w:rPr>
              <w:t>2.4.</w:t>
            </w:r>
          </w:p>
          <w:p w:rsidR="005C3B99" w:rsidRPr="00656363" w:rsidRDefault="005C3B99" w:rsidP="00656363">
            <w:pPr>
              <w:pStyle w:val="a4"/>
              <w:jc w:val="both"/>
              <w:rPr>
                <w:b w:val="0"/>
                <w:sz w:val="24"/>
              </w:rPr>
            </w:pPr>
          </w:p>
        </w:tc>
        <w:tc>
          <w:tcPr>
            <w:tcW w:w="7088" w:type="dxa"/>
          </w:tcPr>
          <w:p w:rsidR="005C3B99" w:rsidRDefault="005C3B99" w:rsidP="00656363">
            <w:pPr>
              <w:pStyle w:val="a4"/>
              <w:jc w:val="both"/>
              <w:rPr>
                <w:b w:val="0"/>
                <w:sz w:val="24"/>
              </w:rPr>
            </w:pPr>
            <w:r>
              <w:rPr>
                <w:b w:val="0"/>
                <w:sz w:val="24"/>
              </w:rPr>
              <w:t>Список литературы</w:t>
            </w:r>
          </w:p>
          <w:p w:rsidR="00CA3045" w:rsidRPr="00656363" w:rsidRDefault="00CA3045" w:rsidP="00656363">
            <w:pPr>
              <w:pStyle w:val="a4"/>
              <w:jc w:val="both"/>
              <w:rPr>
                <w:b w:val="0"/>
                <w:sz w:val="24"/>
              </w:rPr>
            </w:pPr>
            <w:r>
              <w:rPr>
                <w:b w:val="0"/>
                <w:sz w:val="24"/>
              </w:rPr>
              <w:t>Приложение. Календарный учебный график</w:t>
            </w:r>
          </w:p>
        </w:tc>
        <w:tc>
          <w:tcPr>
            <w:tcW w:w="1275" w:type="dxa"/>
          </w:tcPr>
          <w:p w:rsidR="00656363" w:rsidRDefault="00BE21E6" w:rsidP="00656363">
            <w:pPr>
              <w:pStyle w:val="a4"/>
              <w:jc w:val="both"/>
              <w:rPr>
                <w:b w:val="0"/>
                <w:sz w:val="24"/>
              </w:rPr>
            </w:pPr>
            <w:r>
              <w:rPr>
                <w:b w:val="0"/>
                <w:sz w:val="24"/>
              </w:rPr>
              <w:t>1</w:t>
            </w:r>
            <w:r w:rsidR="00043869">
              <w:rPr>
                <w:b w:val="0"/>
                <w:sz w:val="24"/>
              </w:rPr>
              <w:t>9</w:t>
            </w:r>
          </w:p>
          <w:p w:rsidR="004861C5" w:rsidRPr="00656363" w:rsidRDefault="00043869" w:rsidP="00656363">
            <w:pPr>
              <w:pStyle w:val="a4"/>
              <w:jc w:val="both"/>
              <w:rPr>
                <w:b w:val="0"/>
                <w:sz w:val="24"/>
              </w:rPr>
            </w:pPr>
            <w:r>
              <w:rPr>
                <w:b w:val="0"/>
                <w:sz w:val="24"/>
              </w:rPr>
              <w:t>20</w:t>
            </w:r>
          </w:p>
        </w:tc>
        <w:tc>
          <w:tcPr>
            <w:tcW w:w="1242" w:type="dxa"/>
          </w:tcPr>
          <w:p w:rsidR="00656363" w:rsidRDefault="0049080E" w:rsidP="00656363">
            <w:pPr>
              <w:pStyle w:val="a4"/>
              <w:jc w:val="both"/>
              <w:rPr>
                <w:b w:val="0"/>
                <w:sz w:val="24"/>
              </w:rPr>
            </w:pPr>
            <w:r>
              <w:rPr>
                <w:b w:val="0"/>
                <w:sz w:val="24"/>
              </w:rPr>
              <w:t>стр.</w:t>
            </w:r>
          </w:p>
          <w:p w:rsidR="005C3B99" w:rsidRPr="00656363" w:rsidRDefault="00BE21E6" w:rsidP="00656363">
            <w:pPr>
              <w:pStyle w:val="a4"/>
              <w:jc w:val="both"/>
              <w:rPr>
                <w:b w:val="0"/>
                <w:sz w:val="24"/>
              </w:rPr>
            </w:pPr>
            <w:r>
              <w:rPr>
                <w:b w:val="0"/>
                <w:sz w:val="24"/>
              </w:rPr>
              <w:t>стр.</w:t>
            </w:r>
          </w:p>
        </w:tc>
      </w:tr>
      <w:tr w:rsidR="0049080E" w:rsidRPr="00656363" w:rsidTr="004861C5">
        <w:tc>
          <w:tcPr>
            <w:tcW w:w="817" w:type="dxa"/>
          </w:tcPr>
          <w:p w:rsidR="0049080E" w:rsidRDefault="0049080E" w:rsidP="00656363">
            <w:pPr>
              <w:pStyle w:val="a4"/>
              <w:jc w:val="both"/>
              <w:rPr>
                <w:b w:val="0"/>
                <w:sz w:val="24"/>
              </w:rPr>
            </w:pPr>
          </w:p>
        </w:tc>
        <w:tc>
          <w:tcPr>
            <w:tcW w:w="7088" w:type="dxa"/>
          </w:tcPr>
          <w:p w:rsidR="0049080E" w:rsidRDefault="0049080E" w:rsidP="00656363">
            <w:pPr>
              <w:pStyle w:val="a4"/>
              <w:jc w:val="both"/>
              <w:rPr>
                <w:b w:val="0"/>
                <w:sz w:val="24"/>
              </w:rPr>
            </w:pPr>
          </w:p>
        </w:tc>
        <w:tc>
          <w:tcPr>
            <w:tcW w:w="1275" w:type="dxa"/>
          </w:tcPr>
          <w:p w:rsidR="0049080E" w:rsidRPr="00656363" w:rsidRDefault="0049080E" w:rsidP="00656363">
            <w:pPr>
              <w:pStyle w:val="a4"/>
              <w:jc w:val="both"/>
              <w:rPr>
                <w:b w:val="0"/>
                <w:sz w:val="24"/>
              </w:rPr>
            </w:pPr>
          </w:p>
        </w:tc>
        <w:tc>
          <w:tcPr>
            <w:tcW w:w="1242" w:type="dxa"/>
          </w:tcPr>
          <w:p w:rsidR="0049080E" w:rsidRPr="00656363" w:rsidRDefault="0049080E" w:rsidP="00656363">
            <w:pPr>
              <w:pStyle w:val="a4"/>
              <w:jc w:val="both"/>
              <w:rPr>
                <w:b w:val="0"/>
                <w:sz w:val="24"/>
              </w:rPr>
            </w:pPr>
          </w:p>
        </w:tc>
      </w:tr>
    </w:tbl>
    <w:p w:rsidR="00656363" w:rsidRDefault="00656363" w:rsidP="00656363">
      <w:pPr>
        <w:pStyle w:val="a4"/>
        <w:jc w:val="both"/>
        <w:rPr>
          <w:sz w:val="28"/>
          <w:szCs w:val="28"/>
        </w:rPr>
      </w:pPr>
    </w:p>
    <w:p w:rsidR="004A67CB" w:rsidRDefault="004A67CB" w:rsidP="000F1DE1">
      <w:pPr>
        <w:pStyle w:val="a4"/>
        <w:rPr>
          <w:sz w:val="28"/>
          <w:szCs w:val="28"/>
        </w:rPr>
      </w:pPr>
    </w:p>
    <w:p w:rsidR="004A67CB" w:rsidRDefault="004A67CB" w:rsidP="000F1DE1">
      <w:pPr>
        <w:pStyle w:val="a4"/>
        <w:rPr>
          <w:sz w:val="28"/>
          <w:szCs w:val="28"/>
        </w:rPr>
      </w:pPr>
    </w:p>
    <w:p w:rsidR="004A67CB" w:rsidRDefault="004A67CB" w:rsidP="000F1DE1">
      <w:pPr>
        <w:pStyle w:val="a4"/>
        <w:rPr>
          <w:sz w:val="28"/>
          <w:szCs w:val="28"/>
        </w:rPr>
      </w:pPr>
    </w:p>
    <w:p w:rsidR="001D2006" w:rsidRDefault="001D2006" w:rsidP="000F1DE1">
      <w:pPr>
        <w:pStyle w:val="a4"/>
        <w:rPr>
          <w:sz w:val="28"/>
          <w:szCs w:val="28"/>
        </w:rPr>
      </w:pPr>
    </w:p>
    <w:p w:rsidR="001D2006" w:rsidRDefault="001D2006" w:rsidP="000F1DE1">
      <w:pPr>
        <w:pStyle w:val="a4"/>
        <w:rPr>
          <w:sz w:val="28"/>
          <w:szCs w:val="28"/>
        </w:rPr>
      </w:pPr>
    </w:p>
    <w:p w:rsidR="001D2006" w:rsidRDefault="001D2006" w:rsidP="000F1DE1">
      <w:pPr>
        <w:pStyle w:val="a4"/>
        <w:rPr>
          <w:sz w:val="28"/>
          <w:szCs w:val="28"/>
        </w:rPr>
      </w:pPr>
    </w:p>
    <w:p w:rsidR="001D2006" w:rsidRDefault="001D2006" w:rsidP="000F1DE1">
      <w:pPr>
        <w:pStyle w:val="a4"/>
        <w:rPr>
          <w:sz w:val="28"/>
          <w:szCs w:val="28"/>
        </w:rPr>
      </w:pPr>
    </w:p>
    <w:p w:rsidR="001D2006" w:rsidRDefault="001D2006" w:rsidP="000F1DE1">
      <w:pPr>
        <w:pStyle w:val="a4"/>
        <w:rPr>
          <w:sz w:val="28"/>
          <w:szCs w:val="28"/>
        </w:rPr>
      </w:pPr>
    </w:p>
    <w:p w:rsidR="001D2006" w:rsidRDefault="001D2006" w:rsidP="000F1DE1">
      <w:pPr>
        <w:pStyle w:val="a4"/>
        <w:rPr>
          <w:sz w:val="28"/>
          <w:szCs w:val="28"/>
        </w:rPr>
      </w:pPr>
    </w:p>
    <w:p w:rsidR="001D2006" w:rsidRDefault="001D2006" w:rsidP="000F1DE1">
      <w:pPr>
        <w:pStyle w:val="a4"/>
        <w:rPr>
          <w:sz w:val="28"/>
          <w:szCs w:val="28"/>
        </w:rPr>
      </w:pPr>
    </w:p>
    <w:p w:rsidR="001D2006" w:rsidRDefault="001D2006" w:rsidP="000F1DE1">
      <w:pPr>
        <w:pStyle w:val="a4"/>
        <w:rPr>
          <w:sz w:val="28"/>
          <w:szCs w:val="28"/>
        </w:rPr>
      </w:pPr>
    </w:p>
    <w:p w:rsidR="001D2006" w:rsidRDefault="001D2006" w:rsidP="000F1DE1">
      <w:pPr>
        <w:pStyle w:val="a4"/>
        <w:rPr>
          <w:sz w:val="28"/>
          <w:szCs w:val="28"/>
        </w:rPr>
      </w:pPr>
    </w:p>
    <w:p w:rsidR="00B24EBC" w:rsidRDefault="00B24EBC" w:rsidP="000F1DE1">
      <w:pPr>
        <w:pStyle w:val="a4"/>
        <w:rPr>
          <w:sz w:val="28"/>
          <w:szCs w:val="28"/>
        </w:rPr>
      </w:pPr>
    </w:p>
    <w:p w:rsidR="00B24EBC" w:rsidRDefault="00B24EBC" w:rsidP="000F1DE1">
      <w:pPr>
        <w:pStyle w:val="a4"/>
        <w:rPr>
          <w:sz w:val="28"/>
          <w:szCs w:val="28"/>
        </w:rPr>
      </w:pPr>
    </w:p>
    <w:p w:rsidR="00B24EBC" w:rsidRDefault="00B24EBC" w:rsidP="000F1DE1">
      <w:pPr>
        <w:pStyle w:val="a4"/>
        <w:rPr>
          <w:sz w:val="28"/>
          <w:szCs w:val="28"/>
        </w:rPr>
      </w:pPr>
    </w:p>
    <w:p w:rsidR="001D2006" w:rsidRDefault="001D2006" w:rsidP="000F1DE1">
      <w:pPr>
        <w:pStyle w:val="a4"/>
        <w:rPr>
          <w:sz w:val="28"/>
          <w:szCs w:val="28"/>
        </w:rPr>
      </w:pPr>
    </w:p>
    <w:p w:rsidR="001D2006" w:rsidRDefault="001D2006" w:rsidP="000F1DE1">
      <w:pPr>
        <w:pStyle w:val="a4"/>
        <w:rPr>
          <w:sz w:val="28"/>
          <w:szCs w:val="28"/>
        </w:rPr>
      </w:pPr>
    </w:p>
    <w:p w:rsidR="001D2006" w:rsidRDefault="001D2006" w:rsidP="000F1DE1">
      <w:pPr>
        <w:pStyle w:val="a4"/>
        <w:rPr>
          <w:sz w:val="28"/>
          <w:szCs w:val="28"/>
        </w:rPr>
      </w:pPr>
    </w:p>
    <w:p w:rsidR="00343F6C" w:rsidRDefault="00343F6C" w:rsidP="000F1DE1">
      <w:pPr>
        <w:pStyle w:val="a4"/>
        <w:rPr>
          <w:sz w:val="28"/>
          <w:szCs w:val="28"/>
        </w:rPr>
      </w:pPr>
    </w:p>
    <w:p w:rsidR="001D2006" w:rsidRDefault="001D2006" w:rsidP="000F1DE1">
      <w:pPr>
        <w:pStyle w:val="a4"/>
        <w:rPr>
          <w:sz w:val="28"/>
          <w:szCs w:val="28"/>
        </w:rPr>
      </w:pPr>
    </w:p>
    <w:p w:rsidR="001D2006" w:rsidRDefault="001D2006" w:rsidP="000F1DE1">
      <w:pPr>
        <w:pStyle w:val="a4"/>
        <w:rPr>
          <w:sz w:val="28"/>
          <w:szCs w:val="28"/>
        </w:rPr>
      </w:pPr>
    </w:p>
    <w:p w:rsidR="0049080E" w:rsidRDefault="0049080E" w:rsidP="000F1DE1">
      <w:pPr>
        <w:pStyle w:val="a4"/>
        <w:rPr>
          <w:sz w:val="28"/>
          <w:szCs w:val="28"/>
        </w:rPr>
      </w:pPr>
    </w:p>
    <w:p w:rsidR="0049080E" w:rsidRDefault="0049080E" w:rsidP="000F1DE1">
      <w:pPr>
        <w:pStyle w:val="a4"/>
        <w:rPr>
          <w:sz w:val="28"/>
          <w:szCs w:val="28"/>
        </w:rPr>
      </w:pPr>
    </w:p>
    <w:p w:rsidR="0049080E" w:rsidRDefault="0049080E" w:rsidP="000F1DE1">
      <w:pPr>
        <w:pStyle w:val="a4"/>
        <w:rPr>
          <w:sz w:val="28"/>
          <w:szCs w:val="28"/>
        </w:rPr>
      </w:pPr>
    </w:p>
    <w:p w:rsidR="0049080E" w:rsidRDefault="0049080E" w:rsidP="000F1DE1">
      <w:pPr>
        <w:pStyle w:val="a4"/>
        <w:rPr>
          <w:sz w:val="28"/>
          <w:szCs w:val="28"/>
        </w:rPr>
      </w:pPr>
    </w:p>
    <w:p w:rsidR="001D2006" w:rsidRDefault="001D2006" w:rsidP="000F1DE1">
      <w:pPr>
        <w:pStyle w:val="a4"/>
        <w:rPr>
          <w:sz w:val="28"/>
          <w:szCs w:val="28"/>
        </w:rPr>
      </w:pPr>
    </w:p>
    <w:p w:rsidR="001D2006" w:rsidRDefault="001D2006" w:rsidP="000F1DE1">
      <w:pPr>
        <w:pStyle w:val="a4"/>
        <w:rPr>
          <w:sz w:val="28"/>
          <w:szCs w:val="28"/>
        </w:rPr>
      </w:pPr>
    </w:p>
    <w:p w:rsidR="001D2006" w:rsidRDefault="001D2006" w:rsidP="000F1DE1">
      <w:pPr>
        <w:pStyle w:val="a4"/>
        <w:rPr>
          <w:sz w:val="28"/>
          <w:szCs w:val="28"/>
        </w:rPr>
      </w:pPr>
    </w:p>
    <w:p w:rsidR="00E02243" w:rsidRDefault="00E02243" w:rsidP="000F1DE1">
      <w:pPr>
        <w:pStyle w:val="a4"/>
        <w:rPr>
          <w:sz w:val="28"/>
          <w:szCs w:val="28"/>
        </w:rPr>
      </w:pPr>
    </w:p>
    <w:p w:rsidR="00F96292" w:rsidRPr="000E3664" w:rsidRDefault="001D2006" w:rsidP="00047B27">
      <w:pPr>
        <w:pStyle w:val="a6"/>
        <w:numPr>
          <w:ilvl w:val="0"/>
          <w:numId w:val="6"/>
        </w:numPr>
        <w:tabs>
          <w:tab w:val="clear" w:pos="360"/>
          <w:tab w:val="num" w:pos="-142"/>
          <w:tab w:val="left" w:pos="142"/>
        </w:tabs>
        <w:ind w:left="0" w:right="-1" w:firstLine="0"/>
        <w:jc w:val="both"/>
        <w:rPr>
          <w:b/>
          <w:bCs/>
        </w:rPr>
      </w:pPr>
      <w:r w:rsidRPr="000E3664">
        <w:rPr>
          <w:b/>
          <w:bCs/>
        </w:rPr>
        <w:lastRenderedPageBreak/>
        <w:t>Комплекс основных характеристик дополнительной общеобразовате</w:t>
      </w:r>
      <w:r w:rsidR="000E3664">
        <w:rPr>
          <w:b/>
          <w:bCs/>
        </w:rPr>
        <w:t>льной общеразвивающей программы</w:t>
      </w:r>
    </w:p>
    <w:p w:rsidR="001D2006" w:rsidRPr="000E3664" w:rsidRDefault="001D2006" w:rsidP="00047B27">
      <w:pPr>
        <w:pStyle w:val="a6"/>
        <w:numPr>
          <w:ilvl w:val="1"/>
          <w:numId w:val="6"/>
        </w:numPr>
        <w:tabs>
          <w:tab w:val="left" w:pos="-284"/>
        </w:tabs>
        <w:ind w:left="0" w:right="-464" w:firstLine="0"/>
        <w:jc w:val="both"/>
        <w:rPr>
          <w:b/>
          <w:bCs/>
        </w:rPr>
      </w:pPr>
      <w:r w:rsidRPr="000E3664">
        <w:rPr>
          <w:b/>
          <w:bCs/>
        </w:rPr>
        <w:t>Пояснительная записка</w:t>
      </w:r>
    </w:p>
    <w:p w:rsidR="006B48C2" w:rsidRPr="006B48C2" w:rsidRDefault="006B48C2" w:rsidP="009A0C25">
      <w:pPr>
        <w:pStyle w:val="a4"/>
        <w:ind w:firstLine="567"/>
        <w:jc w:val="both"/>
        <w:rPr>
          <w:sz w:val="24"/>
        </w:rPr>
      </w:pPr>
      <w:r w:rsidRPr="006B48C2">
        <w:rPr>
          <w:sz w:val="24"/>
        </w:rPr>
        <w:t>Направленность программы</w:t>
      </w:r>
    </w:p>
    <w:p w:rsidR="00F96292" w:rsidRDefault="00F96292" w:rsidP="009A0C25">
      <w:pPr>
        <w:pStyle w:val="a4"/>
        <w:ind w:firstLine="567"/>
        <w:jc w:val="both"/>
        <w:rPr>
          <w:b w:val="0"/>
          <w:sz w:val="24"/>
        </w:rPr>
      </w:pPr>
      <w:r w:rsidRPr="00F811F8">
        <w:rPr>
          <w:b w:val="0"/>
          <w:sz w:val="24"/>
        </w:rPr>
        <w:t xml:space="preserve">Дополнительная общеобразовательная общеразвивающая </w:t>
      </w:r>
      <w:r w:rsidR="00175028">
        <w:rPr>
          <w:b w:val="0"/>
          <w:sz w:val="24"/>
        </w:rPr>
        <w:t>программа «Правовой консультант</w:t>
      </w:r>
      <w:r w:rsidRPr="00F811F8">
        <w:rPr>
          <w:b w:val="0"/>
          <w:sz w:val="24"/>
        </w:rPr>
        <w:t>» является прогр</w:t>
      </w:r>
      <w:r w:rsidR="00F51FB3">
        <w:rPr>
          <w:b w:val="0"/>
          <w:sz w:val="24"/>
        </w:rPr>
        <w:t>аммой социально – гуманитарной</w:t>
      </w:r>
      <w:r w:rsidRPr="00F811F8">
        <w:rPr>
          <w:b w:val="0"/>
          <w:sz w:val="24"/>
        </w:rPr>
        <w:t xml:space="preserve"> направленности.</w:t>
      </w:r>
    </w:p>
    <w:p w:rsidR="00403568" w:rsidRDefault="001D2006" w:rsidP="00BD58A5">
      <w:pPr>
        <w:ind w:firstLine="705"/>
        <w:jc w:val="both"/>
        <w:textAlignment w:val="baseline"/>
      </w:pPr>
      <w:r w:rsidRPr="00F811F8">
        <w:t xml:space="preserve">Дополнительная общеобразовательная общеразвивающая </w:t>
      </w:r>
      <w:r w:rsidR="00175028">
        <w:t>программа «Правовой консультант</w:t>
      </w:r>
      <w:r w:rsidR="000F1DE1" w:rsidRPr="00F811F8">
        <w:t>»</w:t>
      </w:r>
      <w:r w:rsidR="004552C1">
        <w:t xml:space="preserve"> </w:t>
      </w:r>
      <w:r w:rsidR="00DB6ACE">
        <w:t>(далее - П</w:t>
      </w:r>
      <w:r w:rsidR="00BA5FCB">
        <w:t xml:space="preserve">рограмма) </w:t>
      </w:r>
      <w:r w:rsidR="00175028">
        <w:t xml:space="preserve">направлена на повышение </w:t>
      </w:r>
      <w:r w:rsidR="000F1DE1" w:rsidRPr="00F811F8">
        <w:t xml:space="preserve"> </w:t>
      </w:r>
      <w:r w:rsidR="000A042A">
        <w:t xml:space="preserve">политико - </w:t>
      </w:r>
      <w:r w:rsidR="000F1DE1" w:rsidRPr="00F811F8">
        <w:t xml:space="preserve">правовой </w:t>
      </w:r>
      <w:r w:rsidR="009C39C4">
        <w:t xml:space="preserve">и гражданской </w:t>
      </w:r>
      <w:r w:rsidR="00175028">
        <w:t>культуры учащи</w:t>
      </w:r>
      <w:r w:rsidR="00F51FB3">
        <w:t>хся.</w:t>
      </w:r>
      <w:r w:rsidR="00F51FB3" w:rsidRPr="00F51FB3">
        <w:t xml:space="preserve"> </w:t>
      </w:r>
    </w:p>
    <w:p w:rsidR="00D7575D" w:rsidRPr="00D7575D" w:rsidRDefault="00D7575D" w:rsidP="00BD58A5">
      <w:pPr>
        <w:ind w:firstLine="705"/>
        <w:jc w:val="both"/>
        <w:textAlignment w:val="baseline"/>
        <w:rPr>
          <w:bCs/>
        </w:rPr>
      </w:pPr>
      <w:r w:rsidRPr="00D7575D">
        <w:rPr>
          <w:bCs/>
        </w:rPr>
        <w:t>Программа разработана на основе нормативно-правовых документов:</w:t>
      </w:r>
    </w:p>
    <w:p w:rsidR="00D7575D" w:rsidRPr="00D7575D" w:rsidRDefault="00D7575D" w:rsidP="00BD58A5">
      <w:pPr>
        <w:ind w:firstLine="705"/>
        <w:jc w:val="both"/>
        <w:textAlignment w:val="baseline"/>
      </w:pPr>
      <w:r w:rsidRPr="00D7575D">
        <w:t>-</w:t>
      </w:r>
      <w:r w:rsidRPr="00D7575D">
        <w:tab/>
        <w:t>Федерального закона «Об образовании  Российской  Федерации»  (от 29.12.2012 г. № 273 –ФЗ);</w:t>
      </w:r>
    </w:p>
    <w:p w:rsidR="00D7575D" w:rsidRPr="00D7575D" w:rsidRDefault="00D7575D" w:rsidP="00BD58A5">
      <w:pPr>
        <w:ind w:firstLine="705"/>
        <w:jc w:val="both"/>
        <w:textAlignment w:val="baseline"/>
        <w:rPr>
          <w:bCs/>
        </w:rPr>
      </w:pPr>
      <w:r w:rsidRPr="00D7575D">
        <w:rPr>
          <w:bCs/>
        </w:rPr>
        <w:t>-</w:t>
      </w:r>
      <w:r w:rsidRPr="00D7575D">
        <w:rPr>
          <w:bCs/>
        </w:rPr>
        <w:tab/>
        <w:t>Концепцией развития дополнительного образования детей до 2030 года (Распоряжение Правительства РФ от 31марта 2022 г.  № 678-р);</w:t>
      </w:r>
    </w:p>
    <w:p w:rsidR="00D7575D" w:rsidRPr="00D7575D" w:rsidRDefault="00D7575D" w:rsidP="00BD58A5">
      <w:pPr>
        <w:ind w:firstLine="705"/>
        <w:jc w:val="both"/>
        <w:textAlignment w:val="baseline"/>
        <w:rPr>
          <w:bCs/>
        </w:rPr>
      </w:pPr>
      <w:r w:rsidRPr="00D7575D">
        <w:rPr>
          <w:bCs/>
        </w:rPr>
        <w:t>-   Концепцией развития дополнительного образования детей Саратовской области на 2022 2030 годы (Приказ МО Саратовской области от 08.02.2022г. № 141);</w:t>
      </w:r>
    </w:p>
    <w:p w:rsidR="00D7575D" w:rsidRPr="00D7575D" w:rsidRDefault="00D7575D" w:rsidP="00BD58A5">
      <w:pPr>
        <w:ind w:firstLine="705"/>
        <w:jc w:val="both"/>
        <w:textAlignment w:val="baseline"/>
      </w:pPr>
      <w:r w:rsidRPr="00D7575D">
        <w:t>- Указа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D7575D" w:rsidRPr="00D7575D" w:rsidRDefault="00D7575D" w:rsidP="00BD58A5">
      <w:pPr>
        <w:ind w:firstLine="705"/>
        <w:jc w:val="both"/>
        <w:textAlignment w:val="baseline"/>
        <w:rPr>
          <w:bCs/>
        </w:rPr>
      </w:pPr>
      <w:r w:rsidRPr="00D7575D">
        <w:rPr>
          <w:bCs/>
        </w:rPr>
        <w:t>-</w:t>
      </w:r>
      <w:r w:rsidRPr="00D7575D">
        <w:rPr>
          <w:bCs/>
        </w:rPr>
        <w:tab/>
        <w:t>Приказа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D7575D" w:rsidRPr="00D7575D" w:rsidRDefault="00D7575D" w:rsidP="00BD58A5">
      <w:pPr>
        <w:ind w:firstLine="705"/>
        <w:jc w:val="both"/>
        <w:textAlignment w:val="baseline"/>
      </w:pPr>
      <w:r w:rsidRPr="00D7575D">
        <w:t>-Санитарными правилами СП2.4.3648-20 «Санитарно-эпидемиологические к организациям воспитания и обучения, отдыха и оздоровления детей и молодёжи». Утверждены Постановлением Главного Государственного санитарного врача РФ от 28.09.2020;</w:t>
      </w:r>
    </w:p>
    <w:p w:rsidR="00D7575D" w:rsidRPr="00D7575D" w:rsidRDefault="00D7575D" w:rsidP="00BD58A5">
      <w:pPr>
        <w:ind w:firstLine="705"/>
        <w:jc w:val="both"/>
        <w:textAlignment w:val="baseline"/>
      </w:pPr>
      <w:r w:rsidRPr="00D7575D">
        <w:t xml:space="preserve"> -</w:t>
      </w:r>
      <w:r w:rsidRPr="00D7575D">
        <w:tab/>
        <w:t>Приказа Министерства просвещения Российской Федерации от 3 сентября 2019 года №467 «Об утверждении Целевой модели развития региональных систем дополнительного образования детей»;</w:t>
      </w:r>
    </w:p>
    <w:p w:rsidR="00D7575D" w:rsidRPr="00D7575D" w:rsidRDefault="00D7575D" w:rsidP="00BD58A5">
      <w:pPr>
        <w:ind w:firstLine="705"/>
        <w:jc w:val="both"/>
        <w:textAlignment w:val="baseline"/>
      </w:pPr>
      <w:r w:rsidRPr="00D7575D">
        <w:t>-</w:t>
      </w:r>
      <w:r w:rsidRPr="00D7575D">
        <w:tab/>
        <w:t>Приказа Министерства образования и науки РФ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7575D" w:rsidRPr="00D7575D" w:rsidRDefault="00D7575D" w:rsidP="00BD58A5">
      <w:pPr>
        <w:ind w:firstLine="705"/>
        <w:jc w:val="both"/>
        <w:textAlignment w:val="baseline"/>
      </w:pPr>
      <w:r w:rsidRPr="00D7575D">
        <w:t>-</w:t>
      </w:r>
      <w:r w:rsidRPr="00D7575D">
        <w:tab/>
        <w:t>Письма Минобрнауки РФ от 28.08.2015 № АК-2563/05 «О методических рекомендациях по организации образовательной деятельности с использованием сетевых форм реализации образовательных программ»;</w:t>
      </w:r>
    </w:p>
    <w:p w:rsidR="00D7575D" w:rsidRPr="00D7575D" w:rsidRDefault="00D7575D" w:rsidP="00BD58A5">
      <w:pPr>
        <w:ind w:firstLine="705"/>
        <w:jc w:val="both"/>
        <w:textAlignment w:val="baseline"/>
      </w:pPr>
      <w:r w:rsidRPr="00D7575D">
        <w:t>-</w:t>
      </w:r>
      <w:r w:rsidRPr="00D7575D">
        <w:tab/>
        <w:t>Правил ПФДО (Приказ «Об утверждении Правил персонифицированного финансирования дополнительного образования в Саратовской области» от 21.05.2019г.  №1077, п.51.).</w:t>
      </w:r>
    </w:p>
    <w:p w:rsidR="00D7575D" w:rsidRPr="00D7575D" w:rsidRDefault="00D7575D" w:rsidP="00BD58A5">
      <w:pPr>
        <w:numPr>
          <w:ilvl w:val="0"/>
          <w:numId w:val="38"/>
        </w:numPr>
        <w:ind w:left="0" w:firstLine="709"/>
        <w:jc w:val="both"/>
        <w:textAlignment w:val="baseline"/>
      </w:pPr>
      <w:r w:rsidRPr="00D7575D">
        <w:t>Положения о персонифицированном дополнительном образовании детей в муниципальном образовании «Город Саратов» от 19 июня 2019 года № 1078.</w:t>
      </w:r>
    </w:p>
    <w:p w:rsidR="00E26A21" w:rsidRPr="006B48C2" w:rsidRDefault="00FC1D9E" w:rsidP="006B48C2">
      <w:pPr>
        <w:pStyle w:val="a6"/>
        <w:tabs>
          <w:tab w:val="left" w:pos="-284"/>
        </w:tabs>
        <w:ind w:left="0" w:right="-464"/>
        <w:jc w:val="both"/>
        <w:rPr>
          <w:b/>
        </w:rPr>
      </w:pPr>
      <w:r>
        <w:rPr>
          <w:b/>
          <w:bCs/>
        </w:rPr>
        <w:t xml:space="preserve">          </w:t>
      </w:r>
      <w:r w:rsidR="006B48C2" w:rsidRPr="006B48C2">
        <w:rPr>
          <w:b/>
        </w:rPr>
        <w:t>Актуальность программы</w:t>
      </w:r>
    </w:p>
    <w:p w:rsidR="00B02A93" w:rsidRDefault="00B02A93" w:rsidP="00BA5FCB">
      <w:pPr>
        <w:pStyle w:val="a4"/>
        <w:ind w:firstLine="567"/>
        <w:jc w:val="both"/>
        <w:rPr>
          <w:b w:val="0"/>
          <w:color w:val="000000"/>
          <w:sz w:val="24"/>
          <w:shd w:val="clear" w:color="auto" w:fill="FFFFFF"/>
        </w:rPr>
      </w:pPr>
      <w:r>
        <w:rPr>
          <w:b w:val="0"/>
          <w:color w:val="000000"/>
          <w:sz w:val="24"/>
          <w:shd w:val="clear" w:color="auto" w:fill="FFFFFF"/>
        </w:rPr>
        <w:t xml:space="preserve">Современная действительность  перед каждым человеком </w:t>
      </w:r>
      <w:r w:rsidRPr="00EA649B">
        <w:rPr>
          <w:b w:val="0"/>
          <w:color w:val="000000"/>
          <w:sz w:val="24"/>
          <w:shd w:val="clear" w:color="auto" w:fill="FFFFFF"/>
        </w:rPr>
        <w:t xml:space="preserve"> </w:t>
      </w:r>
      <w:r>
        <w:rPr>
          <w:b w:val="0"/>
          <w:color w:val="000000"/>
          <w:sz w:val="24"/>
          <w:shd w:val="clear" w:color="auto" w:fill="FFFFFF"/>
        </w:rPr>
        <w:t xml:space="preserve">ставит задачи мобильного взаимодействия на различных уровнях правового поля. Повышение политико- правовой грамотности способствует успешной социализации в обществе.  </w:t>
      </w:r>
      <w:r w:rsidRPr="00EA649B">
        <w:rPr>
          <w:b w:val="0"/>
          <w:color w:val="000000"/>
          <w:sz w:val="24"/>
          <w:shd w:val="clear" w:color="auto" w:fill="FFFFFF"/>
        </w:rPr>
        <w:t xml:space="preserve">Однако самому осваивать лабиринты </w:t>
      </w:r>
      <w:r>
        <w:rPr>
          <w:b w:val="0"/>
          <w:color w:val="000000"/>
          <w:sz w:val="24"/>
          <w:shd w:val="clear" w:color="auto" w:fill="FFFFFF"/>
        </w:rPr>
        <w:t>правовой культуры</w:t>
      </w:r>
      <w:r w:rsidRPr="00EA649B">
        <w:rPr>
          <w:b w:val="0"/>
          <w:color w:val="000000"/>
          <w:sz w:val="24"/>
          <w:shd w:val="clear" w:color="auto" w:fill="FFFFFF"/>
        </w:rPr>
        <w:t xml:space="preserve"> нелегко. Да</w:t>
      </w:r>
      <w:r>
        <w:rPr>
          <w:b w:val="0"/>
          <w:color w:val="000000"/>
          <w:sz w:val="24"/>
          <w:shd w:val="clear" w:color="auto" w:fill="FFFFFF"/>
        </w:rPr>
        <w:t xml:space="preserve">нная программа </w:t>
      </w:r>
      <w:r w:rsidRPr="00EA649B">
        <w:rPr>
          <w:b w:val="0"/>
          <w:color w:val="000000"/>
          <w:sz w:val="24"/>
          <w:shd w:val="clear" w:color="auto" w:fill="FFFFFF"/>
        </w:rPr>
        <w:t>позволяет в увлекательной и доступной форме рассказать подросткам об их правах и обязанностях</w:t>
      </w:r>
      <w:r>
        <w:rPr>
          <w:b w:val="0"/>
          <w:color w:val="000000"/>
          <w:sz w:val="24"/>
          <w:shd w:val="clear" w:color="auto" w:fill="FFFFFF"/>
        </w:rPr>
        <w:t>, механизмах их защиты.</w:t>
      </w:r>
    </w:p>
    <w:p w:rsidR="00EC50DB" w:rsidRPr="00EC50DB" w:rsidRDefault="00EC50DB" w:rsidP="00BA5FCB">
      <w:pPr>
        <w:pStyle w:val="a4"/>
        <w:ind w:firstLine="567"/>
        <w:jc w:val="both"/>
        <w:rPr>
          <w:b w:val="0"/>
          <w:sz w:val="24"/>
        </w:rPr>
      </w:pPr>
      <w:r>
        <w:rPr>
          <w:b w:val="0"/>
          <w:sz w:val="24"/>
        </w:rPr>
        <w:t>Программа реализуется как очно, так и заочно, с использованием дистанционных обр</w:t>
      </w:r>
      <w:r w:rsidR="00746DCA">
        <w:rPr>
          <w:b w:val="0"/>
          <w:sz w:val="24"/>
        </w:rPr>
        <w:t>а</w:t>
      </w:r>
      <w:r>
        <w:rPr>
          <w:b w:val="0"/>
          <w:sz w:val="24"/>
        </w:rPr>
        <w:t xml:space="preserve">зовательных технологий, при необходимости (при карантинах, условиях угрозы распространения инфекции). Темы разделов при  переходе на заочную форму обучения, остаются те же. Материалы размещаются на региональном портале дистанционного обучения обучающихся Саратовской области (платформа </w:t>
      </w:r>
      <w:r>
        <w:rPr>
          <w:b w:val="0"/>
          <w:sz w:val="24"/>
          <w:lang w:val="en-US"/>
        </w:rPr>
        <w:t>Moodl</w:t>
      </w:r>
      <w:r>
        <w:rPr>
          <w:b w:val="0"/>
          <w:sz w:val="24"/>
        </w:rPr>
        <w:t>).</w:t>
      </w:r>
    </w:p>
    <w:p w:rsidR="00E26A21" w:rsidRDefault="00EA649B" w:rsidP="00E26A21">
      <w:pPr>
        <w:pStyle w:val="a4"/>
        <w:ind w:firstLine="567"/>
        <w:jc w:val="both"/>
        <w:rPr>
          <w:sz w:val="24"/>
        </w:rPr>
      </w:pPr>
      <w:r>
        <w:rPr>
          <w:b w:val="0"/>
          <w:sz w:val="24"/>
        </w:rPr>
        <w:t xml:space="preserve"> </w:t>
      </w:r>
      <w:r w:rsidR="00E26A21">
        <w:rPr>
          <w:sz w:val="24"/>
        </w:rPr>
        <w:t>Отлич</w:t>
      </w:r>
      <w:r w:rsidR="00EA60A9">
        <w:rPr>
          <w:sz w:val="24"/>
        </w:rPr>
        <w:t>ительная особенность программы</w:t>
      </w:r>
    </w:p>
    <w:p w:rsidR="00635EE6" w:rsidRDefault="00E26A21" w:rsidP="00635EE6">
      <w:pPr>
        <w:spacing w:after="200" w:line="276" w:lineRule="auto"/>
        <w:jc w:val="both"/>
      </w:pPr>
      <w:r w:rsidRPr="00635EE6">
        <w:rPr>
          <w:color w:val="000000"/>
          <w:shd w:val="clear" w:color="auto" w:fill="FFFFFF"/>
        </w:rPr>
        <w:lastRenderedPageBreak/>
        <w:t>Программа содержит учебный материал, актуальный и полезный не только для развития учебной мотивации и выбора профиля обучения, но и для повседневной жизни, расширения кругозора учащихся.</w:t>
      </w:r>
      <w:r w:rsidRPr="00635EE6">
        <w:rPr>
          <w:b/>
        </w:rPr>
        <w:t xml:space="preserve"> </w:t>
      </w:r>
      <w:r w:rsidR="00635EE6" w:rsidRPr="00AE5AD8">
        <w:t>В целях реализации целевой программы учреждения «Наставничество» на 2020-2024 годы Программа предусматривает обучение наставников по форме «ученик-ученик».</w:t>
      </w:r>
    </w:p>
    <w:p w:rsidR="00B24BFA" w:rsidRPr="00B24BFA" w:rsidRDefault="00B24BFA" w:rsidP="00B24BFA">
      <w:pPr>
        <w:spacing w:after="200" w:line="276" w:lineRule="auto"/>
        <w:jc w:val="both"/>
      </w:pPr>
      <w:r>
        <w:t xml:space="preserve">Раздел программы «Финансовая грамотность» заимствован из образовательной программы «Азбука финансовой грамотности» (авторы  </w:t>
      </w:r>
      <w:r w:rsidRPr="00B24BFA">
        <w:t>Губанов А.Ю., Губанова Т.М.,</w:t>
      </w:r>
      <w:r>
        <w:t xml:space="preserve"> </w:t>
      </w:r>
      <w:r w:rsidRPr="00B24BFA">
        <w:t>Лозинг В.Р., Лозинг Д.В.,Нечипоренко А.В.</w:t>
      </w:r>
      <w:r w:rsidR="00042370">
        <w:t>) и носит ознакомительный характер.</w:t>
      </w:r>
    </w:p>
    <w:p w:rsidR="00E26A21" w:rsidRPr="00E26A21" w:rsidRDefault="00EA60A9" w:rsidP="00BA5FCB">
      <w:pPr>
        <w:pStyle w:val="a4"/>
        <w:ind w:firstLine="567"/>
        <w:jc w:val="both"/>
        <w:rPr>
          <w:color w:val="000000"/>
          <w:sz w:val="24"/>
          <w:shd w:val="clear" w:color="auto" w:fill="FFFFFF"/>
        </w:rPr>
      </w:pPr>
      <w:r>
        <w:rPr>
          <w:color w:val="000000"/>
          <w:sz w:val="24"/>
          <w:shd w:val="clear" w:color="auto" w:fill="FFFFFF"/>
        </w:rPr>
        <w:t>Адресат программы</w:t>
      </w:r>
    </w:p>
    <w:p w:rsidR="00E26A21" w:rsidRDefault="00E26A21" w:rsidP="00BA5FCB">
      <w:pPr>
        <w:pStyle w:val="a4"/>
        <w:ind w:firstLine="567"/>
        <w:jc w:val="both"/>
        <w:rPr>
          <w:b w:val="0"/>
          <w:color w:val="000000"/>
          <w:sz w:val="24"/>
          <w:shd w:val="clear" w:color="auto" w:fill="FFFFFF"/>
        </w:rPr>
      </w:pPr>
      <w:r>
        <w:rPr>
          <w:b w:val="0"/>
          <w:sz w:val="24"/>
        </w:rPr>
        <w:t>Программа расс</w:t>
      </w:r>
      <w:r w:rsidR="009E7110">
        <w:rPr>
          <w:b w:val="0"/>
          <w:sz w:val="24"/>
        </w:rPr>
        <w:t>читана на детей в возрасте от 13</w:t>
      </w:r>
      <w:r>
        <w:rPr>
          <w:b w:val="0"/>
          <w:sz w:val="24"/>
        </w:rPr>
        <w:t xml:space="preserve"> до 18  лет.</w:t>
      </w:r>
    </w:p>
    <w:p w:rsidR="00735E05" w:rsidRPr="00BB6F37" w:rsidRDefault="003A5D08" w:rsidP="00735E05">
      <w:pPr>
        <w:pStyle w:val="a4"/>
        <w:ind w:firstLine="567"/>
        <w:jc w:val="both"/>
        <w:rPr>
          <w:sz w:val="24"/>
        </w:rPr>
      </w:pPr>
      <w:r>
        <w:rPr>
          <w:sz w:val="24"/>
        </w:rPr>
        <w:t>Возраст учащихся и п</w:t>
      </w:r>
      <w:r w:rsidR="00735E05" w:rsidRPr="00BB6F37">
        <w:rPr>
          <w:sz w:val="24"/>
        </w:rPr>
        <w:t>сихолого – педагогическ</w:t>
      </w:r>
      <w:r w:rsidR="00EA60A9">
        <w:rPr>
          <w:sz w:val="24"/>
        </w:rPr>
        <w:t>ие особенности</w:t>
      </w:r>
      <w:r w:rsidR="00735E05" w:rsidRPr="00BB6F37">
        <w:rPr>
          <w:sz w:val="24"/>
        </w:rPr>
        <w:t xml:space="preserve"> возрастной группы</w:t>
      </w:r>
    </w:p>
    <w:p w:rsidR="00735E05" w:rsidRDefault="00735E05" w:rsidP="00735E05">
      <w:pPr>
        <w:pStyle w:val="a4"/>
        <w:ind w:firstLine="567"/>
        <w:jc w:val="both"/>
        <w:rPr>
          <w:b w:val="0"/>
          <w:sz w:val="24"/>
        </w:rPr>
      </w:pPr>
      <w:r>
        <w:rPr>
          <w:b w:val="0"/>
          <w:sz w:val="24"/>
        </w:rPr>
        <w:t>Особенность подросткового возраста</w:t>
      </w:r>
      <w:r w:rsidR="003A5D08">
        <w:rPr>
          <w:b w:val="0"/>
          <w:sz w:val="24"/>
        </w:rPr>
        <w:t xml:space="preserve"> </w:t>
      </w:r>
      <w:r>
        <w:rPr>
          <w:b w:val="0"/>
          <w:sz w:val="24"/>
        </w:rPr>
        <w:t xml:space="preserve"> в том, что внешне он взрослеет, а по внутренним особенностям и возможностям остается ребенком, которому необходима ласка, внимание, игры и т.п. Ведущей деятельностью в подростковом возрасте является личностное общение, в ходе которого происходит полноценное развитие личности подростка. Формируются взгляды, принципы, идеалы, жизненные цели, усваиваются правила поведения. И главная положительная черта этой деятельности заключается в моделировании реальных общественных отношений, что способствует потребности подростка войти в активную жизнь общества. </w:t>
      </w:r>
    </w:p>
    <w:p w:rsidR="00735E05" w:rsidRDefault="00735E05" w:rsidP="00735E05">
      <w:pPr>
        <w:pStyle w:val="a4"/>
        <w:ind w:firstLine="567"/>
        <w:jc w:val="both"/>
        <w:rPr>
          <w:b w:val="0"/>
          <w:sz w:val="24"/>
        </w:rPr>
      </w:pPr>
      <w:r>
        <w:rPr>
          <w:b w:val="0"/>
          <w:sz w:val="24"/>
        </w:rPr>
        <w:t xml:space="preserve">Вхождение подростка в активную общественную или социальную жизнь общества сопровождается обильным потоком информации, жизненные впечатления становятся разнообразнее, темп жизни ускоряется, а образование становится более сложным. </w:t>
      </w:r>
    </w:p>
    <w:p w:rsidR="00735E05" w:rsidRDefault="00735E05" w:rsidP="00735E05">
      <w:pPr>
        <w:pStyle w:val="a4"/>
        <w:ind w:firstLine="567"/>
        <w:jc w:val="both"/>
        <w:rPr>
          <w:b w:val="0"/>
          <w:sz w:val="24"/>
        </w:rPr>
      </w:pPr>
      <w:r>
        <w:rPr>
          <w:b w:val="0"/>
          <w:sz w:val="24"/>
        </w:rPr>
        <w:t xml:space="preserve">Познавательные процессы в подростковом возрасте достигают высокого уровня. Закономерности развития мышления определяют в значительной мере особенности функционирования и развития других психических процессов. Некоторые авторы полагают, что именно в этот период развития личности, интеллектуальные способности достигают своего максимума. </w:t>
      </w:r>
    </w:p>
    <w:p w:rsidR="00735E05" w:rsidRPr="00AA7EC1" w:rsidRDefault="00735E05" w:rsidP="00735E05">
      <w:pPr>
        <w:pStyle w:val="a4"/>
        <w:ind w:firstLine="567"/>
        <w:jc w:val="both"/>
        <w:rPr>
          <w:b w:val="0"/>
          <w:sz w:val="24"/>
        </w:rPr>
      </w:pPr>
      <w:r w:rsidRPr="00AA7EC1">
        <w:rPr>
          <w:b w:val="0"/>
          <w:color w:val="000000"/>
          <w:sz w:val="24"/>
        </w:rPr>
        <w:t>Новообразования подросткового возраста:</w:t>
      </w:r>
    </w:p>
    <w:p w:rsidR="00735E05" w:rsidRPr="00AA7EC1" w:rsidRDefault="00735E05" w:rsidP="00735E05">
      <w:pPr>
        <w:numPr>
          <w:ilvl w:val="0"/>
          <w:numId w:val="8"/>
        </w:numPr>
        <w:ind w:left="0" w:right="-426" w:firstLine="0"/>
        <w:jc w:val="both"/>
        <w:rPr>
          <w:color w:val="000000"/>
        </w:rPr>
      </w:pPr>
      <w:r w:rsidRPr="00AA7EC1">
        <w:rPr>
          <w:color w:val="000000"/>
        </w:rPr>
        <w:t>чувство зрелости;</w:t>
      </w:r>
    </w:p>
    <w:p w:rsidR="00735E05" w:rsidRPr="00AA7EC1" w:rsidRDefault="00735E05" w:rsidP="00735E05">
      <w:pPr>
        <w:numPr>
          <w:ilvl w:val="0"/>
          <w:numId w:val="8"/>
        </w:numPr>
        <w:ind w:left="0" w:right="-426" w:firstLine="0"/>
        <w:jc w:val="both"/>
        <w:rPr>
          <w:color w:val="000000"/>
        </w:rPr>
      </w:pPr>
      <w:r w:rsidRPr="00AA7EC1">
        <w:rPr>
          <w:color w:val="000000"/>
        </w:rPr>
        <w:t>развитие самосознания, формирование идеала личности;</w:t>
      </w:r>
    </w:p>
    <w:p w:rsidR="00735E05" w:rsidRPr="00AA7EC1" w:rsidRDefault="00735E05" w:rsidP="00735E05">
      <w:pPr>
        <w:numPr>
          <w:ilvl w:val="0"/>
          <w:numId w:val="8"/>
        </w:numPr>
        <w:ind w:left="0" w:right="-426" w:firstLine="0"/>
        <w:jc w:val="both"/>
        <w:rPr>
          <w:color w:val="000000"/>
        </w:rPr>
      </w:pPr>
      <w:r w:rsidRPr="00AA7EC1">
        <w:rPr>
          <w:color w:val="000000"/>
        </w:rPr>
        <w:t>склонность к рефлексии;</w:t>
      </w:r>
    </w:p>
    <w:p w:rsidR="00735E05" w:rsidRPr="00AA7EC1" w:rsidRDefault="00735E05" w:rsidP="00735E05">
      <w:pPr>
        <w:numPr>
          <w:ilvl w:val="0"/>
          <w:numId w:val="8"/>
        </w:numPr>
        <w:ind w:left="0" w:right="-426" w:firstLine="0"/>
        <w:jc w:val="both"/>
        <w:rPr>
          <w:color w:val="000000"/>
        </w:rPr>
      </w:pPr>
      <w:r w:rsidRPr="00AA7EC1">
        <w:rPr>
          <w:color w:val="000000"/>
        </w:rPr>
        <w:t>интерес к противоположному полу, половое созревание;</w:t>
      </w:r>
    </w:p>
    <w:p w:rsidR="00735E05" w:rsidRPr="00AA7EC1" w:rsidRDefault="00735E05" w:rsidP="00735E05">
      <w:pPr>
        <w:numPr>
          <w:ilvl w:val="0"/>
          <w:numId w:val="8"/>
        </w:numPr>
        <w:ind w:left="0" w:right="-426" w:firstLine="0"/>
        <w:jc w:val="both"/>
        <w:rPr>
          <w:color w:val="000000"/>
        </w:rPr>
      </w:pPr>
      <w:r w:rsidRPr="00AA7EC1">
        <w:rPr>
          <w:color w:val="000000"/>
        </w:rPr>
        <w:t>повышенная возбудимость, частая смена настроения;</w:t>
      </w:r>
    </w:p>
    <w:p w:rsidR="00735E05" w:rsidRPr="00AA7EC1" w:rsidRDefault="00735E05" w:rsidP="00735E05">
      <w:pPr>
        <w:numPr>
          <w:ilvl w:val="0"/>
          <w:numId w:val="8"/>
        </w:numPr>
        <w:ind w:left="0" w:right="-426" w:firstLine="0"/>
        <w:jc w:val="both"/>
        <w:rPr>
          <w:color w:val="000000"/>
        </w:rPr>
      </w:pPr>
      <w:r w:rsidRPr="00AA7EC1">
        <w:rPr>
          <w:color w:val="000000"/>
        </w:rPr>
        <w:t>особое развитие волевых качеств;</w:t>
      </w:r>
    </w:p>
    <w:p w:rsidR="00735E05" w:rsidRPr="00AA7EC1" w:rsidRDefault="00735E05" w:rsidP="00735E05">
      <w:pPr>
        <w:numPr>
          <w:ilvl w:val="0"/>
          <w:numId w:val="8"/>
        </w:numPr>
        <w:ind w:left="0" w:right="-426" w:firstLine="0"/>
        <w:jc w:val="both"/>
        <w:rPr>
          <w:color w:val="000000"/>
        </w:rPr>
      </w:pPr>
      <w:r w:rsidRPr="00AA7EC1">
        <w:rPr>
          <w:color w:val="000000"/>
        </w:rPr>
        <w:t>потребность в самоутверждении и самосовершенствовании;</w:t>
      </w:r>
    </w:p>
    <w:p w:rsidR="00735E05" w:rsidRPr="00AA7EC1" w:rsidRDefault="004845B1" w:rsidP="00735E05">
      <w:pPr>
        <w:numPr>
          <w:ilvl w:val="0"/>
          <w:numId w:val="8"/>
        </w:numPr>
        <w:ind w:left="0" w:right="-426" w:firstLine="0"/>
        <w:jc w:val="both"/>
        <w:rPr>
          <w:color w:val="000000"/>
        </w:rPr>
      </w:pPr>
      <w:r>
        <w:rPr>
          <w:color w:val="000000"/>
        </w:rPr>
        <w:t>с</w:t>
      </w:r>
      <w:r w:rsidR="00735E05" w:rsidRPr="00AA7EC1">
        <w:rPr>
          <w:color w:val="000000"/>
        </w:rPr>
        <w:t>амоопределение.</w:t>
      </w:r>
    </w:p>
    <w:p w:rsidR="00735E05" w:rsidRDefault="00735E05" w:rsidP="00735E05">
      <w:pPr>
        <w:ind w:right="-142" w:firstLine="567"/>
        <w:jc w:val="both"/>
        <w:rPr>
          <w:color w:val="000000"/>
        </w:rPr>
      </w:pPr>
      <w:r w:rsidRPr="00AA7EC1">
        <w:rPr>
          <w:color w:val="000000"/>
        </w:rPr>
        <w:t xml:space="preserve">В подростковом возрасте начинают формироваться организаторские способности, деловитость, предприимчивость, умение налаживать деловые контакты, договариваться о совместных делах, распределении обязанностей и т.д. Данные качества могут развиваться в любой сфере деятельности, в которую вовлечен подросток: в учении, труде, игре, общении. </w:t>
      </w:r>
    </w:p>
    <w:p w:rsidR="003A5D08" w:rsidRDefault="003A5D08" w:rsidP="00735E05">
      <w:pPr>
        <w:ind w:right="-142" w:firstLine="567"/>
        <w:jc w:val="both"/>
        <w:rPr>
          <w:b/>
          <w:color w:val="000000"/>
        </w:rPr>
      </w:pPr>
      <w:r>
        <w:rPr>
          <w:b/>
          <w:color w:val="000000"/>
        </w:rPr>
        <w:t>Объем программы</w:t>
      </w:r>
    </w:p>
    <w:p w:rsidR="000A042A" w:rsidRDefault="00CD727D" w:rsidP="00735E05">
      <w:pPr>
        <w:ind w:right="-142" w:firstLine="567"/>
        <w:jc w:val="both"/>
        <w:rPr>
          <w:color w:val="000000"/>
        </w:rPr>
      </w:pPr>
      <w:r>
        <w:rPr>
          <w:color w:val="000000"/>
        </w:rPr>
        <w:t>Общее количество часов – 216</w:t>
      </w:r>
      <w:r w:rsidR="003A5D08" w:rsidRPr="003A5D08">
        <w:rPr>
          <w:color w:val="000000"/>
        </w:rPr>
        <w:t xml:space="preserve"> час</w:t>
      </w:r>
      <w:r>
        <w:rPr>
          <w:color w:val="000000"/>
        </w:rPr>
        <w:t>ов</w:t>
      </w:r>
      <w:r w:rsidR="00735E05" w:rsidRPr="003A5D08">
        <w:rPr>
          <w:color w:val="000000"/>
        </w:rPr>
        <w:t xml:space="preserve"> </w:t>
      </w:r>
    </w:p>
    <w:p w:rsidR="003A5D08" w:rsidRPr="003A5D08" w:rsidRDefault="003A5D08" w:rsidP="00735E05">
      <w:pPr>
        <w:ind w:right="-142" w:firstLine="567"/>
        <w:jc w:val="both"/>
        <w:rPr>
          <w:b/>
          <w:color w:val="000000"/>
        </w:rPr>
      </w:pPr>
      <w:r w:rsidRPr="003A5D08">
        <w:rPr>
          <w:b/>
          <w:color w:val="000000"/>
        </w:rPr>
        <w:t>Срок освоения программы</w:t>
      </w:r>
    </w:p>
    <w:p w:rsidR="003A5D08" w:rsidRPr="003A5D08" w:rsidRDefault="003A5D08" w:rsidP="00735E05">
      <w:pPr>
        <w:ind w:right="-142" w:firstLine="567"/>
        <w:jc w:val="both"/>
        <w:rPr>
          <w:color w:val="000000"/>
        </w:rPr>
      </w:pPr>
      <w:r>
        <w:rPr>
          <w:color w:val="000000"/>
        </w:rPr>
        <w:t>Срок освоения 1 год</w:t>
      </w:r>
    </w:p>
    <w:p w:rsidR="003A5D08" w:rsidRDefault="000A042A" w:rsidP="00735E05">
      <w:pPr>
        <w:ind w:right="-142" w:firstLine="567"/>
        <w:jc w:val="both"/>
        <w:rPr>
          <w:b/>
          <w:color w:val="000000"/>
        </w:rPr>
      </w:pPr>
      <w:r w:rsidRPr="000A042A">
        <w:rPr>
          <w:b/>
          <w:color w:val="000000"/>
        </w:rPr>
        <w:t>Режим занятий:</w:t>
      </w:r>
    </w:p>
    <w:p w:rsidR="00735E05" w:rsidRDefault="003A5D08" w:rsidP="00735E05">
      <w:pPr>
        <w:ind w:right="-142" w:firstLine="567"/>
        <w:jc w:val="both"/>
        <w:rPr>
          <w:color w:val="000000"/>
        </w:rPr>
      </w:pPr>
      <w:r w:rsidRPr="003A5D08">
        <w:rPr>
          <w:color w:val="000000"/>
        </w:rPr>
        <w:t>Занятия проходят</w:t>
      </w:r>
      <w:r w:rsidR="00CD727D">
        <w:rPr>
          <w:color w:val="000000"/>
        </w:rPr>
        <w:t xml:space="preserve"> 3</w:t>
      </w:r>
      <w:r w:rsidR="00735E05">
        <w:rPr>
          <w:color w:val="000000"/>
        </w:rPr>
        <w:t xml:space="preserve"> </w:t>
      </w:r>
      <w:r w:rsidR="00735E05" w:rsidRPr="000B7A86">
        <w:rPr>
          <w:color w:val="000000"/>
        </w:rPr>
        <w:t xml:space="preserve">раза в </w:t>
      </w:r>
      <w:r>
        <w:rPr>
          <w:color w:val="000000"/>
        </w:rPr>
        <w:t>неделю по 2 академических часа</w:t>
      </w:r>
      <w:r w:rsidR="00735E05" w:rsidRPr="000B7A86">
        <w:rPr>
          <w:color w:val="000000"/>
        </w:rPr>
        <w:t>.</w:t>
      </w:r>
      <w:r w:rsidR="00735E05">
        <w:rPr>
          <w:color w:val="000000"/>
        </w:rPr>
        <w:t xml:space="preserve"> </w:t>
      </w:r>
    </w:p>
    <w:p w:rsidR="007912EA" w:rsidRDefault="007912EA" w:rsidP="00735E05">
      <w:pPr>
        <w:ind w:right="-142" w:firstLine="567"/>
        <w:jc w:val="both"/>
        <w:rPr>
          <w:color w:val="000000"/>
        </w:rPr>
      </w:pPr>
    </w:p>
    <w:p w:rsidR="00E26A21" w:rsidRPr="000E3664" w:rsidRDefault="00E26A21" w:rsidP="00E26A21">
      <w:pPr>
        <w:pStyle w:val="a6"/>
        <w:tabs>
          <w:tab w:val="left" w:pos="-284"/>
        </w:tabs>
        <w:ind w:left="0" w:right="-464"/>
        <w:jc w:val="both"/>
        <w:rPr>
          <w:b/>
          <w:bCs/>
        </w:rPr>
      </w:pPr>
      <w:r>
        <w:rPr>
          <w:b/>
          <w:bCs/>
        </w:rPr>
        <w:t xml:space="preserve">         Новизна</w:t>
      </w:r>
      <w:r w:rsidR="003A5D08">
        <w:rPr>
          <w:b/>
          <w:bCs/>
        </w:rPr>
        <w:t xml:space="preserve"> программы</w:t>
      </w:r>
    </w:p>
    <w:p w:rsidR="00B02A93" w:rsidRDefault="00E26A21" w:rsidP="00F37349">
      <w:pPr>
        <w:ind w:firstLine="708"/>
        <w:jc w:val="both"/>
      </w:pPr>
      <w:r>
        <w:rPr>
          <w:b/>
        </w:rPr>
        <w:t xml:space="preserve"> </w:t>
      </w:r>
      <w:r w:rsidR="00F37349">
        <w:t>В программу включен новый раздел «Финансовая грамотность».</w:t>
      </w:r>
    </w:p>
    <w:p w:rsidR="00F37349" w:rsidRPr="001D3854" w:rsidRDefault="00F37349" w:rsidP="00F37349">
      <w:pPr>
        <w:pStyle w:val="af2"/>
        <w:suppressAutoHyphens/>
        <w:ind w:firstLine="708"/>
        <w:jc w:val="both"/>
        <w:rPr>
          <w:rFonts w:ascii="Times New Roman" w:hAnsi="Times New Roman"/>
          <w:sz w:val="24"/>
          <w:szCs w:val="24"/>
        </w:rPr>
      </w:pPr>
      <w:r w:rsidRPr="001D3854">
        <w:rPr>
          <w:rFonts w:ascii="Times New Roman" w:hAnsi="Times New Roman"/>
          <w:sz w:val="24"/>
          <w:szCs w:val="24"/>
        </w:rPr>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w:t>
      </w:r>
      <w:r w:rsidRPr="001D3854">
        <w:rPr>
          <w:rFonts w:ascii="Times New Roman" w:hAnsi="Times New Roman"/>
          <w:sz w:val="24"/>
          <w:szCs w:val="24"/>
        </w:rPr>
        <w:lastRenderedPageBreak/>
        <w:t xml:space="preserve">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умение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w:t>
      </w:r>
    </w:p>
    <w:p w:rsidR="00F37349" w:rsidRPr="00571573" w:rsidRDefault="00F37349" w:rsidP="003A5D08">
      <w:pPr>
        <w:jc w:val="both"/>
      </w:pPr>
    </w:p>
    <w:p w:rsidR="003A5D08" w:rsidRDefault="003A5D08" w:rsidP="003A5D08">
      <w:pPr>
        <w:pStyle w:val="a4"/>
        <w:ind w:firstLine="567"/>
        <w:jc w:val="both"/>
        <w:rPr>
          <w:b w:val="0"/>
          <w:color w:val="000000"/>
          <w:sz w:val="24"/>
          <w:shd w:val="clear" w:color="auto" w:fill="FFFFFF"/>
        </w:rPr>
      </w:pPr>
      <w:r w:rsidRPr="00360E1D">
        <w:rPr>
          <w:color w:val="000000"/>
          <w:sz w:val="24"/>
          <w:shd w:val="clear" w:color="auto" w:fill="FFFFFF"/>
        </w:rPr>
        <w:t xml:space="preserve">Педагогическая целесообразность. </w:t>
      </w:r>
      <w:r w:rsidRPr="00360E1D">
        <w:rPr>
          <w:b w:val="0"/>
          <w:color w:val="000000"/>
          <w:sz w:val="24"/>
          <w:shd w:val="clear" w:color="auto" w:fill="FFFFFF"/>
        </w:rPr>
        <w:t xml:space="preserve">В рамках программы учащиеся погружаются в </w:t>
      </w:r>
      <w:r>
        <w:rPr>
          <w:b w:val="0"/>
          <w:color w:val="000000"/>
          <w:sz w:val="24"/>
          <w:shd w:val="clear" w:color="auto" w:fill="FFFFFF"/>
        </w:rPr>
        <w:t xml:space="preserve">проблему – </w:t>
      </w:r>
      <w:r w:rsidRPr="00360E1D">
        <w:rPr>
          <w:b w:val="0"/>
          <w:color w:val="000000"/>
          <w:sz w:val="24"/>
          <w:shd w:val="clear" w:color="auto" w:fill="FFFFFF"/>
        </w:rPr>
        <w:t>ситуацию</w:t>
      </w:r>
      <w:r>
        <w:rPr>
          <w:b w:val="0"/>
          <w:color w:val="000000"/>
          <w:sz w:val="24"/>
          <w:shd w:val="clear" w:color="auto" w:fill="FFFFFF"/>
        </w:rPr>
        <w:t xml:space="preserve">, </w:t>
      </w:r>
      <w:r>
        <w:rPr>
          <w:color w:val="000000"/>
          <w:sz w:val="24"/>
          <w:shd w:val="clear" w:color="auto" w:fill="FFFFFF"/>
        </w:rPr>
        <w:t xml:space="preserve"> </w:t>
      </w:r>
      <w:r w:rsidRPr="000A042A">
        <w:rPr>
          <w:b w:val="0"/>
          <w:color w:val="000000"/>
          <w:sz w:val="24"/>
          <w:shd w:val="clear" w:color="auto" w:fill="FFFFFF"/>
        </w:rPr>
        <w:t>для разрешения которых требуются правовые знания.</w:t>
      </w:r>
      <w:r w:rsidR="007538E9">
        <w:rPr>
          <w:b w:val="0"/>
          <w:color w:val="000000"/>
          <w:sz w:val="24"/>
          <w:shd w:val="clear" w:color="auto" w:fill="FFFFFF"/>
        </w:rPr>
        <w:t xml:space="preserve"> </w:t>
      </w:r>
      <w:r w:rsidR="009E5F00">
        <w:rPr>
          <w:b w:val="0"/>
          <w:color w:val="000000"/>
          <w:sz w:val="24"/>
          <w:shd w:val="clear" w:color="auto" w:fill="FFFFFF"/>
        </w:rPr>
        <w:t>Предлагает варианты решения на основе знаний норм а</w:t>
      </w:r>
      <w:r w:rsidR="001C0BD3">
        <w:rPr>
          <w:b w:val="0"/>
          <w:color w:val="000000"/>
          <w:sz w:val="24"/>
          <w:shd w:val="clear" w:color="auto" w:fill="FFFFFF"/>
        </w:rPr>
        <w:t>дминистративного, гражданского, семейного и</w:t>
      </w:r>
      <w:r w:rsidR="009E5F00">
        <w:rPr>
          <w:b w:val="0"/>
          <w:color w:val="000000"/>
          <w:sz w:val="24"/>
          <w:shd w:val="clear" w:color="auto" w:fill="FFFFFF"/>
        </w:rPr>
        <w:t xml:space="preserve"> трудового права; определяет факты частичной дееспособности; трудовые права несовершеннолетних.</w:t>
      </w:r>
      <w:r w:rsidR="007538E9">
        <w:rPr>
          <w:b w:val="0"/>
          <w:color w:val="000000"/>
          <w:sz w:val="24"/>
          <w:shd w:val="clear" w:color="auto" w:fill="FFFFFF"/>
        </w:rPr>
        <w:t xml:space="preserve"> </w:t>
      </w:r>
    </w:p>
    <w:p w:rsidR="00B24EBC" w:rsidRPr="00B24EBC" w:rsidRDefault="00735E05" w:rsidP="00B24EBC">
      <w:pPr>
        <w:pStyle w:val="a6"/>
        <w:numPr>
          <w:ilvl w:val="1"/>
          <w:numId w:val="6"/>
        </w:numPr>
        <w:ind w:right="-1"/>
        <w:jc w:val="both"/>
        <w:rPr>
          <w:b/>
        </w:rPr>
      </w:pPr>
      <w:r>
        <w:rPr>
          <w:b/>
        </w:rPr>
        <w:t>Цели и задачи программы</w:t>
      </w:r>
    </w:p>
    <w:p w:rsidR="000F1DE1" w:rsidRPr="00F811F8" w:rsidRDefault="00BA5FCB" w:rsidP="00BA5FCB">
      <w:pPr>
        <w:ind w:right="-1" w:firstLine="567"/>
        <w:jc w:val="both"/>
        <w:rPr>
          <w:b/>
        </w:rPr>
      </w:pPr>
      <w:r>
        <w:rPr>
          <w:b/>
        </w:rPr>
        <w:t>Ц</w:t>
      </w:r>
      <w:r w:rsidR="000F1DE1" w:rsidRPr="00CF673B">
        <w:rPr>
          <w:b/>
        </w:rPr>
        <w:t>ель</w:t>
      </w:r>
      <w:r w:rsidR="00735E05">
        <w:t>:</w:t>
      </w:r>
      <w:r w:rsidR="000F1DE1" w:rsidRPr="00F811F8">
        <w:t xml:space="preserve"> </w:t>
      </w:r>
      <w:r w:rsidR="00A123A1">
        <w:t xml:space="preserve">программа предназначена для </w:t>
      </w:r>
      <w:r w:rsidR="000F1DE1" w:rsidRPr="00F811F8">
        <w:t xml:space="preserve"> </w:t>
      </w:r>
      <w:r w:rsidR="00E95FB9">
        <w:t xml:space="preserve">совершенствования </w:t>
      </w:r>
      <w:r w:rsidR="00A123A1" w:rsidRPr="00F811F8">
        <w:t>учащим</w:t>
      </w:r>
      <w:r w:rsidR="00A123A1">
        <w:t xml:space="preserve">ися </w:t>
      </w:r>
      <w:r w:rsidR="00E95FB9">
        <w:t xml:space="preserve">актуальных </w:t>
      </w:r>
      <w:r w:rsidR="001069B7">
        <w:t xml:space="preserve"> политико -</w:t>
      </w:r>
      <w:r w:rsidR="001F3022" w:rsidRPr="00F811F8">
        <w:t xml:space="preserve"> </w:t>
      </w:r>
      <w:r w:rsidR="001F3022" w:rsidRPr="004552C1">
        <w:t xml:space="preserve">правовых </w:t>
      </w:r>
      <w:r w:rsidR="004467B3">
        <w:t xml:space="preserve">и финансовых </w:t>
      </w:r>
      <w:r w:rsidR="001F3022" w:rsidRPr="004552C1">
        <w:t>знаний</w:t>
      </w:r>
      <w:r w:rsidR="001F3022">
        <w:t xml:space="preserve">, </w:t>
      </w:r>
      <w:r w:rsidR="00E95FB9">
        <w:t>развития и приобретения</w:t>
      </w:r>
      <w:r w:rsidR="00E95FB9" w:rsidRPr="00F811F8">
        <w:t xml:space="preserve"> </w:t>
      </w:r>
      <w:r w:rsidR="001F3022">
        <w:t xml:space="preserve"> </w:t>
      </w:r>
      <w:r w:rsidR="001F3022" w:rsidRPr="00F811F8">
        <w:t>ключевых компетентност</w:t>
      </w:r>
      <w:r w:rsidR="001F3022">
        <w:t>ей</w:t>
      </w:r>
      <w:r w:rsidR="000F1DE1" w:rsidRPr="004552C1">
        <w:t>,</w:t>
      </w:r>
      <w:r w:rsidR="000F1DE1" w:rsidRPr="00F811F8">
        <w:t xml:space="preserve"> которые помогут </w:t>
      </w:r>
      <w:r w:rsidR="00005086" w:rsidRPr="00CA7954">
        <w:t>профессиональному самоопределению и социализации в условиях правового общества.</w:t>
      </w:r>
      <w:r w:rsidR="00F60FD8">
        <w:t xml:space="preserve">  </w:t>
      </w:r>
    </w:p>
    <w:p w:rsidR="000F1DE1" w:rsidRPr="00F811F8" w:rsidRDefault="00BA5FCB" w:rsidP="00BA5FCB">
      <w:pPr>
        <w:pStyle w:val="a4"/>
        <w:ind w:firstLine="567"/>
        <w:jc w:val="both"/>
        <w:rPr>
          <w:b w:val="0"/>
          <w:sz w:val="24"/>
        </w:rPr>
      </w:pPr>
      <w:r>
        <w:rPr>
          <w:sz w:val="24"/>
        </w:rPr>
        <w:t>З</w:t>
      </w:r>
      <w:r w:rsidR="000F1DE1" w:rsidRPr="00CF673B">
        <w:rPr>
          <w:sz w:val="24"/>
        </w:rPr>
        <w:t>адачи</w:t>
      </w:r>
      <w:r w:rsidR="000F1DE1" w:rsidRPr="00F811F8">
        <w:rPr>
          <w:b w:val="0"/>
          <w:sz w:val="24"/>
        </w:rPr>
        <w:t xml:space="preserve">: </w:t>
      </w:r>
    </w:p>
    <w:p w:rsidR="00646FC3" w:rsidRPr="00773390" w:rsidRDefault="00646FC3" w:rsidP="00646FC3">
      <w:pPr>
        <w:pStyle w:val="a4"/>
        <w:jc w:val="both"/>
        <w:rPr>
          <w:b w:val="0"/>
          <w:sz w:val="24"/>
          <w:u w:val="single"/>
        </w:rPr>
      </w:pPr>
      <w:r w:rsidRPr="00773390">
        <w:rPr>
          <w:b w:val="0"/>
          <w:sz w:val="24"/>
          <w:u w:val="single"/>
        </w:rPr>
        <w:t>Обучающие</w:t>
      </w:r>
    </w:p>
    <w:p w:rsidR="00646FC3" w:rsidRDefault="00646FC3" w:rsidP="00646FC3">
      <w:pPr>
        <w:pStyle w:val="a4"/>
        <w:numPr>
          <w:ilvl w:val="0"/>
          <w:numId w:val="19"/>
        </w:numPr>
        <w:jc w:val="both"/>
        <w:rPr>
          <w:b w:val="0"/>
          <w:sz w:val="24"/>
        </w:rPr>
      </w:pPr>
      <w:r>
        <w:rPr>
          <w:b w:val="0"/>
          <w:color w:val="000000"/>
          <w:sz w:val="24"/>
          <w:shd w:val="clear" w:color="auto" w:fill="FFFFFF"/>
        </w:rPr>
        <w:t>формировать</w:t>
      </w:r>
      <w:r w:rsidRPr="00773390">
        <w:rPr>
          <w:b w:val="0"/>
          <w:color w:val="000000"/>
          <w:sz w:val="24"/>
          <w:shd w:val="clear" w:color="auto" w:fill="FFFFFF"/>
        </w:rPr>
        <w:t xml:space="preserve"> у учащихся тео</w:t>
      </w:r>
      <w:r>
        <w:rPr>
          <w:b w:val="0"/>
          <w:color w:val="000000"/>
          <w:sz w:val="24"/>
          <w:shd w:val="clear" w:color="auto" w:fill="FFFFFF"/>
        </w:rPr>
        <w:t xml:space="preserve">ретические знания  </w:t>
      </w:r>
      <w:r w:rsidRPr="00773390">
        <w:rPr>
          <w:b w:val="0"/>
          <w:sz w:val="24"/>
        </w:rPr>
        <w:t xml:space="preserve"> основных понятий</w:t>
      </w:r>
      <w:r>
        <w:rPr>
          <w:b w:val="0"/>
          <w:sz w:val="24"/>
        </w:rPr>
        <w:t xml:space="preserve"> в областях</w:t>
      </w:r>
      <w:r w:rsidRPr="00773390">
        <w:rPr>
          <w:b w:val="0"/>
          <w:sz w:val="24"/>
        </w:rPr>
        <w:t xml:space="preserve"> </w:t>
      </w:r>
      <w:r>
        <w:rPr>
          <w:b w:val="0"/>
          <w:sz w:val="24"/>
        </w:rPr>
        <w:t xml:space="preserve">политики и права: основы конституционного строя, полномочия органов государственной власти и местного самоуправления, источники права; отрасли права; правоспособность и дееспособность; избирательное право; субъекты гражданского и уголовного права; права и обязанности работодателя и работника; права и обязанности налогоплательщика; </w:t>
      </w:r>
      <w:r w:rsidR="00517A1F">
        <w:rPr>
          <w:b w:val="0"/>
          <w:sz w:val="24"/>
        </w:rPr>
        <w:t xml:space="preserve"> </w:t>
      </w:r>
      <w:r>
        <w:rPr>
          <w:b w:val="0"/>
          <w:sz w:val="24"/>
        </w:rPr>
        <w:t>супружеские права и обязанности; права человека и гражданина;  права ребенка; механизм защиты прав и свобод;</w:t>
      </w:r>
    </w:p>
    <w:p w:rsidR="00646FC3" w:rsidRPr="005F6B74" w:rsidRDefault="00646FC3" w:rsidP="005F6B74">
      <w:pPr>
        <w:pStyle w:val="a4"/>
        <w:numPr>
          <w:ilvl w:val="0"/>
          <w:numId w:val="19"/>
        </w:numPr>
        <w:ind w:left="714" w:hanging="357"/>
        <w:jc w:val="both"/>
        <w:rPr>
          <w:b w:val="0"/>
          <w:sz w:val="24"/>
        </w:rPr>
      </w:pPr>
      <w:r>
        <w:rPr>
          <w:b w:val="0"/>
          <w:color w:val="000000"/>
          <w:sz w:val="24"/>
          <w:shd w:val="clear" w:color="auto" w:fill="FFFFFF"/>
        </w:rPr>
        <w:t xml:space="preserve">обучать </w:t>
      </w:r>
      <w:r w:rsidRPr="00773390">
        <w:rPr>
          <w:b w:val="0"/>
          <w:color w:val="000000"/>
          <w:sz w:val="24"/>
          <w:shd w:val="clear" w:color="auto" w:fill="FFFFFF"/>
        </w:rPr>
        <w:t>практически</w:t>
      </w:r>
      <w:r>
        <w:rPr>
          <w:b w:val="0"/>
          <w:color w:val="000000"/>
          <w:sz w:val="24"/>
          <w:shd w:val="clear" w:color="auto" w:fill="FFFFFF"/>
        </w:rPr>
        <w:t>м</w:t>
      </w:r>
      <w:r w:rsidRPr="00773390">
        <w:rPr>
          <w:b w:val="0"/>
          <w:color w:val="000000"/>
          <w:sz w:val="24"/>
          <w:shd w:val="clear" w:color="auto" w:fill="FFFFFF"/>
        </w:rPr>
        <w:t xml:space="preserve"> умени</w:t>
      </w:r>
      <w:r>
        <w:rPr>
          <w:b w:val="0"/>
          <w:color w:val="000000"/>
          <w:sz w:val="24"/>
          <w:shd w:val="clear" w:color="auto" w:fill="FFFFFF"/>
        </w:rPr>
        <w:t>ям</w:t>
      </w:r>
      <w:r w:rsidRPr="00773390">
        <w:rPr>
          <w:b w:val="0"/>
          <w:color w:val="000000"/>
          <w:sz w:val="24"/>
          <w:shd w:val="clear" w:color="auto" w:fill="FFFFFF"/>
        </w:rPr>
        <w:t xml:space="preserve"> в области политико-правовых знаний</w:t>
      </w:r>
      <w:r>
        <w:rPr>
          <w:b w:val="0"/>
          <w:color w:val="000000"/>
          <w:sz w:val="24"/>
          <w:shd w:val="clear" w:color="auto" w:fill="FFFFFF"/>
        </w:rPr>
        <w:t>: работа с нормативно-правовыми актами, анализ документов, развитие</w:t>
      </w:r>
      <w:r w:rsidRPr="00974636">
        <w:rPr>
          <w:b w:val="0"/>
          <w:color w:val="000000"/>
          <w:sz w:val="24"/>
          <w:shd w:val="clear" w:color="auto" w:fill="FFFFFF"/>
        </w:rPr>
        <w:t xml:space="preserve"> умения</w:t>
      </w:r>
      <w:r>
        <w:rPr>
          <w:b w:val="0"/>
          <w:color w:val="000000"/>
          <w:sz w:val="24"/>
          <w:shd w:val="clear" w:color="auto" w:fill="FFFFFF"/>
        </w:rPr>
        <w:t xml:space="preserve"> и навыков разрешения правовых конфликтных ситуаций</w:t>
      </w:r>
      <w:r w:rsidR="00635EE6">
        <w:rPr>
          <w:b w:val="0"/>
          <w:color w:val="000000"/>
          <w:sz w:val="24"/>
          <w:shd w:val="clear" w:color="auto" w:fill="FFFFFF"/>
        </w:rPr>
        <w:t>;</w:t>
      </w:r>
    </w:p>
    <w:p w:rsidR="005F6B74" w:rsidRPr="001D3854" w:rsidRDefault="005F6B74" w:rsidP="005F6B74">
      <w:pPr>
        <w:pStyle w:val="af2"/>
        <w:numPr>
          <w:ilvl w:val="0"/>
          <w:numId w:val="19"/>
        </w:numPr>
        <w:suppressAutoHyphens/>
        <w:ind w:left="714" w:hanging="357"/>
        <w:jc w:val="both"/>
        <w:rPr>
          <w:rFonts w:ascii="Times New Roman" w:hAnsi="Times New Roman"/>
          <w:sz w:val="24"/>
          <w:szCs w:val="24"/>
        </w:rPr>
      </w:pPr>
      <w:r>
        <w:rPr>
          <w:rFonts w:ascii="Times New Roman" w:hAnsi="Times New Roman"/>
          <w:sz w:val="24"/>
          <w:szCs w:val="24"/>
        </w:rPr>
        <w:t>познакомить с  основными зн</w:t>
      </w:r>
      <w:r w:rsidR="00B24BFA">
        <w:rPr>
          <w:rFonts w:ascii="Times New Roman" w:hAnsi="Times New Roman"/>
          <w:sz w:val="24"/>
          <w:szCs w:val="24"/>
        </w:rPr>
        <w:t>ан</w:t>
      </w:r>
      <w:r>
        <w:rPr>
          <w:rFonts w:ascii="Times New Roman" w:hAnsi="Times New Roman"/>
          <w:sz w:val="24"/>
          <w:szCs w:val="24"/>
        </w:rPr>
        <w:t>иями</w:t>
      </w:r>
      <w:r w:rsidR="00B24BFA">
        <w:rPr>
          <w:rFonts w:ascii="Times New Roman" w:hAnsi="Times New Roman"/>
          <w:sz w:val="24"/>
          <w:szCs w:val="24"/>
        </w:rPr>
        <w:t xml:space="preserve"> по финансовой грамотности</w:t>
      </w:r>
      <w:r w:rsidR="004467B3">
        <w:rPr>
          <w:rFonts w:ascii="Times New Roman" w:hAnsi="Times New Roman"/>
          <w:sz w:val="24"/>
          <w:szCs w:val="24"/>
        </w:rPr>
        <w:t xml:space="preserve"> и со способами принятия финансовых решений;</w:t>
      </w:r>
      <w:r w:rsidRPr="001D3854">
        <w:rPr>
          <w:rFonts w:ascii="Times New Roman" w:hAnsi="Times New Roman"/>
          <w:sz w:val="24"/>
          <w:szCs w:val="24"/>
        </w:rPr>
        <w:t xml:space="preserve"> </w:t>
      </w:r>
    </w:p>
    <w:p w:rsidR="00635EE6" w:rsidRPr="00635EE6" w:rsidRDefault="00635EE6" w:rsidP="005F6B74">
      <w:pPr>
        <w:numPr>
          <w:ilvl w:val="0"/>
          <w:numId w:val="19"/>
        </w:numPr>
        <w:suppressAutoHyphens/>
        <w:ind w:left="714" w:hanging="357"/>
        <w:jc w:val="both"/>
      </w:pPr>
      <w:r w:rsidRPr="00AE5AD8">
        <w:t>познакомить с эффективным</w:t>
      </w:r>
      <w:r>
        <w:t>и</w:t>
      </w:r>
      <w:r w:rsidRPr="00AE5AD8">
        <w:t xml:space="preserve"> способам</w:t>
      </w:r>
      <w:r>
        <w:t>и</w:t>
      </w:r>
      <w:r w:rsidRPr="00AE5AD8">
        <w:t xml:space="preserve"> коммуникации; умению делиться опытом (знаниями, умениями) в процессе наставничества по форме «учение-ученик»</w:t>
      </w:r>
      <w:r>
        <w:t>.</w:t>
      </w:r>
    </w:p>
    <w:p w:rsidR="00646FC3" w:rsidRPr="005B01AE" w:rsidRDefault="00646FC3" w:rsidP="00646FC3">
      <w:pPr>
        <w:pStyle w:val="a4"/>
        <w:jc w:val="both"/>
        <w:rPr>
          <w:b w:val="0"/>
          <w:sz w:val="24"/>
          <w:u w:val="single"/>
        </w:rPr>
      </w:pPr>
      <w:r w:rsidRPr="005B01AE">
        <w:rPr>
          <w:b w:val="0"/>
          <w:sz w:val="24"/>
          <w:u w:val="single"/>
        </w:rPr>
        <w:t>Развивающие</w:t>
      </w:r>
    </w:p>
    <w:p w:rsidR="00646FC3" w:rsidRPr="00D950B0" w:rsidRDefault="00646FC3" w:rsidP="00646FC3">
      <w:pPr>
        <w:pStyle w:val="a4"/>
        <w:numPr>
          <w:ilvl w:val="0"/>
          <w:numId w:val="19"/>
        </w:numPr>
        <w:jc w:val="both"/>
        <w:rPr>
          <w:b w:val="0"/>
          <w:sz w:val="24"/>
        </w:rPr>
      </w:pPr>
      <w:r>
        <w:rPr>
          <w:b w:val="0"/>
          <w:color w:val="000000"/>
          <w:sz w:val="24"/>
        </w:rPr>
        <w:t>развивать навыки дистанци</w:t>
      </w:r>
      <w:r w:rsidR="00B353AC">
        <w:rPr>
          <w:b w:val="0"/>
          <w:color w:val="000000"/>
          <w:sz w:val="24"/>
        </w:rPr>
        <w:t xml:space="preserve">онного обучения и  возможностям </w:t>
      </w:r>
      <w:r w:rsidRPr="00DB6ACE">
        <w:rPr>
          <w:b w:val="0"/>
          <w:color w:val="000000"/>
          <w:sz w:val="24"/>
        </w:rPr>
        <w:t xml:space="preserve"> Интернета и средств ИКТ</w:t>
      </w:r>
      <w:r>
        <w:rPr>
          <w:b w:val="0"/>
          <w:color w:val="000000"/>
          <w:sz w:val="24"/>
        </w:rPr>
        <w:t xml:space="preserve"> для получения  образования в дистанционном режиме;</w:t>
      </w:r>
    </w:p>
    <w:p w:rsidR="00646FC3" w:rsidRDefault="00646FC3" w:rsidP="00646FC3">
      <w:pPr>
        <w:numPr>
          <w:ilvl w:val="0"/>
          <w:numId w:val="19"/>
        </w:numPr>
        <w:tabs>
          <w:tab w:val="left" w:pos="360"/>
        </w:tabs>
        <w:ind w:right="142"/>
        <w:jc w:val="both"/>
        <w:outlineLvl w:val="0"/>
        <w:rPr>
          <w:bCs/>
          <w:iCs/>
        </w:rPr>
      </w:pPr>
      <w:r w:rsidRPr="00DA0CC8">
        <w:rPr>
          <w:bCs/>
          <w:iCs/>
        </w:rPr>
        <w:t>развивать интерес к политико - правовым знаниям, умение принимать и достигать цели и задачи учебной деятельности на занятии; умение анализировать, устанавливать причинно – следственные связи и закономерности политических процессов и событий;</w:t>
      </w:r>
    </w:p>
    <w:p w:rsidR="005F6B74" w:rsidRPr="00DA0CC8" w:rsidRDefault="005F6B74" w:rsidP="00646FC3">
      <w:pPr>
        <w:numPr>
          <w:ilvl w:val="0"/>
          <w:numId w:val="19"/>
        </w:numPr>
        <w:tabs>
          <w:tab w:val="left" w:pos="360"/>
        </w:tabs>
        <w:ind w:right="142"/>
        <w:jc w:val="both"/>
        <w:outlineLvl w:val="0"/>
        <w:rPr>
          <w:bCs/>
          <w:iCs/>
        </w:rPr>
      </w:pPr>
      <w:r>
        <w:t xml:space="preserve">развивать умения </w:t>
      </w:r>
      <w:r w:rsidRPr="001D3854">
        <w:t>пользоваться полученной информацией в процессе принятия финансо</w:t>
      </w:r>
      <w:r>
        <w:t>вых решений;</w:t>
      </w:r>
    </w:p>
    <w:p w:rsidR="00646FC3" w:rsidRPr="00635EE6" w:rsidRDefault="00646FC3" w:rsidP="00646FC3">
      <w:pPr>
        <w:numPr>
          <w:ilvl w:val="0"/>
          <w:numId w:val="19"/>
        </w:numPr>
        <w:tabs>
          <w:tab w:val="left" w:pos="360"/>
        </w:tabs>
        <w:ind w:right="142"/>
        <w:jc w:val="both"/>
        <w:outlineLvl w:val="0"/>
        <w:rPr>
          <w:bCs/>
          <w:iCs/>
        </w:rPr>
      </w:pPr>
      <w:r w:rsidRPr="00DA0CC8">
        <w:t>развивать умение задавать вопросы, способность помогать и принимать помощь от других; взаимодействовать в паре и в группе</w:t>
      </w:r>
      <w:r w:rsidR="00635EE6">
        <w:t>;</w:t>
      </w:r>
    </w:p>
    <w:p w:rsidR="00635EE6" w:rsidRPr="00DA0CC8" w:rsidRDefault="00635EE6" w:rsidP="00646FC3">
      <w:pPr>
        <w:numPr>
          <w:ilvl w:val="0"/>
          <w:numId w:val="19"/>
        </w:numPr>
        <w:tabs>
          <w:tab w:val="left" w:pos="360"/>
        </w:tabs>
        <w:ind w:right="142"/>
        <w:jc w:val="both"/>
        <w:outlineLvl w:val="0"/>
        <w:rPr>
          <w:bCs/>
          <w:iCs/>
        </w:rPr>
      </w:pPr>
      <w:r>
        <w:t>способствовать развитию организаторских качеств.</w:t>
      </w:r>
    </w:p>
    <w:p w:rsidR="00646FC3" w:rsidRPr="00DA0CC8" w:rsidRDefault="00646FC3" w:rsidP="00646FC3">
      <w:pPr>
        <w:pStyle w:val="a4"/>
        <w:jc w:val="both"/>
        <w:rPr>
          <w:b w:val="0"/>
          <w:sz w:val="24"/>
          <w:u w:val="single"/>
        </w:rPr>
      </w:pPr>
      <w:r w:rsidRPr="00DA0CC8">
        <w:rPr>
          <w:b w:val="0"/>
          <w:sz w:val="24"/>
          <w:u w:val="single"/>
        </w:rPr>
        <w:t>Воспитательные</w:t>
      </w:r>
    </w:p>
    <w:p w:rsidR="00646FC3" w:rsidRDefault="00646FC3" w:rsidP="00646FC3">
      <w:pPr>
        <w:pStyle w:val="a4"/>
        <w:numPr>
          <w:ilvl w:val="0"/>
          <w:numId w:val="19"/>
        </w:numPr>
        <w:jc w:val="both"/>
        <w:rPr>
          <w:b w:val="0"/>
          <w:sz w:val="24"/>
        </w:rPr>
      </w:pPr>
      <w:r>
        <w:rPr>
          <w:b w:val="0"/>
          <w:sz w:val="24"/>
        </w:rPr>
        <w:t>воспитание у учащихся</w:t>
      </w:r>
      <w:r w:rsidR="00635EE6">
        <w:rPr>
          <w:b w:val="0"/>
          <w:sz w:val="24"/>
        </w:rPr>
        <w:t xml:space="preserve"> активной  гражданской позиции</w:t>
      </w:r>
      <w:r w:rsidRPr="004552C1">
        <w:rPr>
          <w:b w:val="0"/>
          <w:sz w:val="24"/>
        </w:rPr>
        <w:t xml:space="preserve">, основных социальных навыков, нравственности, уважения к правам и свободам человека, </w:t>
      </w:r>
      <w:r w:rsidR="00635EE6">
        <w:rPr>
          <w:b w:val="0"/>
          <w:sz w:val="24"/>
        </w:rPr>
        <w:t>навыков здорового образа жизни</w:t>
      </w:r>
      <w:r w:rsidR="00964642">
        <w:rPr>
          <w:b w:val="0"/>
          <w:sz w:val="24"/>
        </w:rPr>
        <w:t>.</w:t>
      </w:r>
    </w:p>
    <w:p w:rsidR="00B24BFA" w:rsidRPr="00B24BFA" w:rsidRDefault="00B24BFA" w:rsidP="00646FC3">
      <w:pPr>
        <w:pStyle w:val="a4"/>
        <w:numPr>
          <w:ilvl w:val="0"/>
          <w:numId w:val="19"/>
        </w:numPr>
        <w:jc w:val="both"/>
        <w:rPr>
          <w:b w:val="0"/>
          <w:sz w:val="24"/>
        </w:rPr>
      </w:pPr>
      <w:r w:rsidRPr="00B24BFA">
        <w:rPr>
          <w:b w:val="0"/>
          <w:sz w:val="24"/>
        </w:rPr>
        <w:t xml:space="preserve">повышение мотивации  к освоению </w:t>
      </w:r>
      <w:r>
        <w:rPr>
          <w:b w:val="0"/>
          <w:sz w:val="24"/>
        </w:rPr>
        <w:t xml:space="preserve">правовой и </w:t>
      </w:r>
      <w:r w:rsidRPr="00B24BFA">
        <w:rPr>
          <w:b w:val="0"/>
          <w:sz w:val="24"/>
        </w:rPr>
        <w:t>финансовой грамотности.</w:t>
      </w:r>
    </w:p>
    <w:p w:rsidR="00CA3045" w:rsidRDefault="00CA3045" w:rsidP="00CA3045">
      <w:pPr>
        <w:pStyle w:val="a4"/>
        <w:ind w:left="720"/>
        <w:jc w:val="both"/>
        <w:rPr>
          <w:b w:val="0"/>
          <w:sz w:val="24"/>
        </w:rPr>
      </w:pPr>
    </w:p>
    <w:p w:rsidR="00E02243" w:rsidRDefault="00136C17" w:rsidP="00047B27">
      <w:pPr>
        <w:pStyle w:val="a4"/>
        <w:numPr>
          <w:ilvl w:val="1"/>
          <w:numId w:val="7"/>
        </w:numPr>
        <w:ind w:left="0" w:firstLine="0"/>
        <w:jc w:val="left"/>
        <w:rPr>
          <w:sz w:val="24"/>
        </w:rPr>
      </w:pPr>
      <w:r w:rsidRPr="000E3664">
        <w:rPr>
          <w:sz w:val="24"/>
        </w:rPr>
        <w:lastRenderedPageBreak/>
        <w:t xml:space="preserve">Планируемые </w:t>
      </w:r>
      <w:r w:rsidR="0054605F">
        <w:rPr>
          <w:sz w:val="24"/>
        </w:rPr>
        <w:t xml:space="preserve"> результаты.</w:t>
      </w:r>
    </w:p>
    <w:p w:rsidR="00646FC3" w:rsidRDefault="00646FC3" w:rsidP="00646FC3">
      <w:pPr>
        <w:jc w:val="both"/>
      </w:pPr>
      <w:r>
        <w:t xml:space="preserve">Предметные результаты: </w:t>
      </w:r>
    </w:p>
    <w:p w:rsidR="00646FC3" w:rsidRDefault="00646FC3" w:rsidP="00646FC3">
      <w:pPr>
        <w:pStyle w:val="a6"/>
        <w:numPr>
          <w:ilvl w:val="0"/>
          <w:numId w:val="19"/>
        </w:numPr>
        <w:jc w:val="both"/>
      </w:pPr>
      <w:r>
        <w:t>знает базовые понятия по разделам программы:</w:t>
      </w:r>
      <w:r w:rsidRPr="007A1770">
        <w:rPr>
          <w:b/>
        </w:rPr>
        <w:t xml:space="preserve"> </w:t>
      </w:r>
      <w:r w:rsidRPr="007A1770">
        <w:t>основы конституционного строя, полномочия органов государственной власти и местного самоуправления, источники права; отрасли права; правоспособность и дееспособность; избирательное право; субъекты гражданского и уголовного права; права и обязанности работодателя и работника; права и обязанности налогоплательщика; супружеские права и обязанности; права человека и гражданина;  права ребенка; механизм защиты прав и свобод</w:t>
      </w:r>
      <w:r>
        <w:t>;</w:t>
      </w:r>
    </w:p>
    <w:p w:rsidR="00646FC3" w:rsidRDefault="00646FC3" w:rsidP="00646FC3">
      <w:pPr>
        <w:pStyle w:val="a6"/>
        <w:numPr>
          <w:ilvl w:val="0"/>
          <w:numId w:val="19"/>
        </w:numPr>
        <w:jc w:val="both"/>
      </w:pPr>
      <w:r>
        <w:t>умеет определять причинно-следственные связи  и закономерности при решении политико - правовых заданий и ситуаций;</w:t>
      </w:r>
    </w:p>
    <w:p w:rsidR="00646FC3" w:rsidRDefault="00646FC3" w:rsidP="00646FC3">
      <w:pPr>
        <w:pStyle w:val="a6"/>
        <w:numPr>
          <w:ilvl w:val="0"/>
          <w:numId w:val="19"/>
        </w:numPr>
        <w:jc w:val="both"/>
      </w:pPr>
      <w:r>
        <w:t>выполняет практические задания различной сложности: составить план, кроссворд, решить тест, написать творческое эссе</w:t>
      </w:r>
      <w:r w:rsidR="00964642">
        <w:t>;</w:t>
      </w:r>
    </w:p>
    <w:p w:rsidR="00964642" w:rsidRPr="00AE5AD8" w:rsidRDefault="00964642" w:rsidP="00964642">
      <w:pPr>
        <w:numPr>
          <w:ilvl w:val="0"/>
          <w:numId w:val="19"/>
        </w:numPr>
        <w:suppressAutoHyphens/>
        <w:jc w:val="both"/>
      </w:pPr>
      <w:r w:rsidRPr="00AE5AD8">
        <w:t>знаком с эффективными способам</w:t>
      </w:r>
      <w:r w:rsidR="00244BB9">
        <w:t>и</w:t>
      </w:r>
      <w:r w:rsidRPr="00AE5AD8">
        <w:t xml:space="preserve"> коммуникации; умению делиться опытом (знаниями, умениями) в процессе наставничества по форме «учение-ученик» </w:t>
      </w:r>
    </w:p>
    <w:p w:rsidR="00646FC3" w:rsidRPr="00E02243" w:rsidRDefault="00646FC3" w:rsidP="00646FC3">
      <w:pPr>
        <w:pStyle w:val="a4"/>
        <w:ind w:firstLine="567"/>
        <w:jc w:val="left"/>
        <w:rPr>
          <w:sz w:val="24"/>
        </w:rPr>
      </w:pPr>
      <w:r>
        <w:rPr>
          <w:b w:val="0"/>
          <w:sz w:val="24"/>
        </w:rPr>
        <w:t>Метапредметные результаты</w:t>
      </w:r>
      <w:r w:rsidRPr="00E02243">
        <w:rPr>
          <w:b w:val="0"/>
          <w:sz w:val="24"/>
        </w:rPr>
        <w:t>:</w:t>
      </w:r>
    </w:p>
    <w:p w:rsidR="00646FC3" w:rsidRDefault="00646FC3" w:rsidP="00646FC3">
      <w:pPr>
        <w:pStyle w:val="21"/>
        <w:ind w:left="0"/>
        <w:jc w:val="both"/>
        <w:rPr>
          <w:b w:val="0"/>
          <w:sz w:val="24"/>
        </w:rPr>
      </w:pPr>
      <w:r w:rsidRPr="0054605F">
        <w:rPr>
          <w:b w:val="0"/>
          <w:i/>
          <w:sz w:val="24"/>
          <w:u w:val="single"/>
        </w:rPr>
        <w:t>познавательные</w:t>
      </w:r>
      <w:r w:rsidRPr="0054605F">
        <w:rPr>
          <w:b w:val="0"/>
          <w:sz w:val="24"/>
          <w:u w:val="single"/>
        </w:rPr>
        <w:t>:</w:t>
      </w:r>
      <w:r w:rsidRPr="0054605F">
        <w:rPr>
          <w:b w:val="0"/>
          <w:sz w:val="24"/>
        </w:rPr>
        <w:t xml:space="preserve"> </w:t>
      </w:r>
      <w:r>
        <w:rPr>
          <w:b w:val="0"/>
          <w:sz w:val="24"/>
        </w:rPr>
        <w:t>сформирован интерес к политико правовой области; умеет</w:t>
      </w:r>
      <w:r w:rsidRPr="00BE23C0">
        <w:rPr>
          <w:b w:val="0"/>
          <w:sz w:val="24"/>
        </w:rPr>
        <w:t xml:space="preserve"> обобщ</w:t>
      </w:r>
      <w:r>
        <w:rPr>
          <w:b w:val="0"/>
          <w:sz w:val="24"/>
        </w:rPr>
        <w:t>ать</w:t>
      </w:r>
      <w:r w:rsidRPr="00BE23C0">
        <w:rPr>
          <w:b w:val="0"/>
          <w:sz w:val="24"/>
        </w:rPr>
        <w:t>, анализ</w:t>
      </w:r>
      <w:r>
        <w:rPr>
          <w:b w:val="0"/>
          <w:sz w:val="24"/>
        </w:rPr>
        <w:t>ировать и преобразовывать</w:t>
      </w:r>
      <w:r w:rsidRPr="00BE23C0">
        <w:rPr>
          <w:b w:val="0"/>
          <w:sz w:val="24"/>
        </w:rPr>
        <w:t xml:space="preserve"> информаци</w:t>
      </w:r>
      <w:r>
        <w:rPr>
          <w:b w:val="0"/>
          <w:sz w:val="24"/>
        </w:rPr>
        <w:t>ю.</w:t>
      </w:r>
    </w:p>
    <w:p w:rsidR="00646FC3" w:rsidRDefault="00646FC3" w:rsidP="00646FC3">
      <w:pPr>
        <w:jc w:val="both"/>
      </w:pPr>
      <w:r w:rsidRPr="00F718D6">
        <w:rPr>
          <w:i/>
          <w:u w:val="single"/>
        </w:rPr>
        <w:t>регулятивные:</w:t>
      </w:r>
      <w:r w:rsidR="00CE45D0">
        <w:t xml:space="preserve">  умеет осуществлять самодиагностику</w:t>
      </w:r>
      <w:r>
        <w:t xml:space="preserve"> уровня самоуважения; </w:t>
      </w:r>
      <w:r w:rsidR="00CE45D0">
        <w:t xml:space="preserve">владеет навыками </w:t>
      </w:r>
      <w:r w:rsidRPr="00D950B0">
        <w:rPr>
          <w:color w:val="000000"/>
        </w:rPr>
        <w:t>дистанционного обучения и  возможностями Интернета и средств ИКТ для получения  образования в дистанционном режиме</w:t>
      </w:r>
    </w:p>
    <w:p w:rsidR="00964642" w:rsidRPr="00AE5AD8" w:rsidRDefault="00646FC3" w:rsidP="00964642">
      <w:pPr>
        <w:pStyle w:val="a6"/>
        <w:numPr>
          <w:ilvl w:val="0"/>
          <w:numId w:val="36"/>
        </w:numPr>
        <w:spacing w:after="200" w:line="276" w:lineRule="auto"/>
        <w:ind w:right="-284"/>
        <w:jc w:val="both"/>
        <w:rPr>
          <w:b/>
        </w:rPr>
      </w:pPr>
      <w:r>
        <w:rPr>
          <w:i/>
          <w:u w:val="single"/>
        </w:rPr>
        <w:t>к</w:t>
      </w:r>
      <w:r w:rsidRPr="00F718D6">
        <w:rPr>
          <w:i/>
          <w:u w:val="single"/>
        </w:rPr>
        <w:t>оммуникативные:</w:t>
      </w:r>
      <w:r>
        <w:t xml:space="preserve"> </w:t>
      </w:r>
      <w:r w:rsidRPr="00D70F5F">
        <w:t xml:space="preserve"> </w:t>
      </w:r>
      <w:r w:rsidRPr="00B1169F">
        <w:t>умеет слушать и вступать в диалог с педагогом, взаимодействовать в паре и в группе</w:t>
      </w:r>
      <w:r>
        <w:t xml:space="preserve">;  владеет навыками социального </w:t>
      </w:r>
      <w:r w:rsidRPr="00F3370F">
        <w:t xml:space="preserve"> взаимодействи</w:t>
      </w:r>
      <w:r>
        <w:t>я</w:t>
      </w:r>
      <w:r w:rsidR="00964642">
        <w:t xml:space="preserve">, </w:t>
      </w:r>
      <w:r w:rsidR="00964642" w:rsidRPr="00AE5AD8">
        <w:t>уме</w:t>
      </w:r>
      <w:r w:rsidR="00964642">
        <w:t>е</w:t>
      </w:r>
      <w:r w:rsidR="00964642" w:rsidRPr="00AE5AD8">
        <w:t>т применять в общении</w:t>
      </w:r>
      <w:r w:rsidR="00964642">
        <w:t xml:space="preserve"> организаторские </w:t>
      </w:r>
      <w:r w:rsidR="00964642" w:rsidRPr="00AE5AD8">
        <w:t xml:space="preserve"> качества</w:t>
      </w:r>
      <w:r w:rsidR="00964642">
        <w:t>.</w:t>
      </w:r>
    </w:p>
    <w:p w:rsidR="00646FC3" w:rsidRDefault="00646FC3" w:rsidP="00646FC3">
      <w:pPr>
        <w:pStyle w:val="a6"/>
        <w:ind w:left="0" w:firstLine="567"/>
        <w:jc w:val="both"/>
      </w:pPr>
      <w:r>
        <w:t xml:space="preserve">Личностные результаты:  проявляет интерес к </w:t>
      </w:r>
      <w:r w:rsidR="00862515">
        <w:t xml:space="preserve">личностному росту; </w:t>
      </w:r>
      <w:r>
        <w:t>предмету и целенаправленной познавательной деятельности; успешно адаптирован в коллективе; владеет знаниями об общественных нормах поведения в коллективе.</w:t>
      </w:r>
    </w:p>
    <w:p w:rsidR="00646FC3" w:rsidRDefault="00646FC3" w:rsidP="00646FC3">
      <w:pPr>
        <w:pStyle w:val="a4"/>
        <w:jc w:val="left"/>
        <w:rPr>
          <w:sz w:val="24"/>
        </w:rPr>
      </w:pPr>
    </w:p>
    <w:p w:rsidR="000F1DE1" w:rsidRPr="00D91FB0" w:rsidRDefault="0017117B" w:rsidP="00735E05">
      <w:pPr>
        <w:pStyle w:val="a4"/>
        <w:jc w:val="left"/>
        <w:rPr>
          <w:color w:val="000000" w:themeColor="text1"/>
          <w:sz w:val="24"/>
        </w:rPr>
      </w:pPr>
      <w:r>
        <w:rPr>
          <w:color w:val="000000" w:themeColor="text1"/>
          <w:sz w:val="24"/>
        </w:rPr>
        <w:t xml:space="preserve">1.4. </w:t>
      </w:r>
      <w:r w:rsidR="00735E05">
        <w:rPr>
          <w:color w:val="000000" w:themeColor="text1"/>
          <w:sz w:val="24"/>
        </w:rPr>
        <w:t>Содержание программы</w:t>
      </w:r>
    </w:p>
    <w:p w:rsidR="00C20E03" w:rsidRDefault="00735E05" w:rsidP="000422B0">
      <w:pPr>
        <w:pStyle w:val="a4"/>
        <w:rPr>
          <w:sz w:val="24"/>
        </w:rPr>
      </w:pPr>
      <w:r>
        <w:rPr>
          <w:sz w:val="24"/>
        </w:rPr>
        <w:t xml:space="preserve">Учебный план </w:t>
      </w:r>
      <w:r w:rsidR="00C20E03" w:rsidRPr="00241596">
        <w:rPr>
          <w:sz w:val="24"/>
        </w:rPr>
        <w:t xml:space="preserve"> </w:t>
      </w:r>
    </w:p>
    <w:p w:rsidR="000E1998" w:rsidRDefault="000E1998" w:rsidP="000422B0">
      <w:pPr>
        <w:pStyle w:val="a4"/>
        <w:rPr>
          <w:sz w:val="24"/>
        </w:rPr>
      </w:pPr>
    </w:p>
    <w:tbl>
      <w:tblPr>
        <w:tblStyle w:val="af"/>
        <w:tblW w:w="0" w:type="auto"/>
        <w:tblLook w:val="04A0"/>
      </w:tblPr>
      <w:tblGrid>
        <w:gridCol w:w="1069"/>
        <w:gridCol w:w="2519"/>
        <w:gridCol w:w="1693"/>
        <w:gridCol w:w="1702"/>
        <w:gridCol w:w="1716"/>
        <w:gridCol w:w="1723"/>
      </w:tblGrid>
      <w:tr w:rsidR="001E0E70" w:rsidTr="00911875">
        <w:tc>
          <w:tcPr>
            <w:tcW w:w="1069" w:type="dxa"/>
          </w:tcPr>
          <w:p w:rsidR="000E1998" w:rsidRDefault="000E1998" w:rsidP="000422B0">
            <w:pPr>
              <w:pStyle w:val="a4"/>
              <w:rPr>
                <w:sz w:val="24"/>
              </w:rPr>
            </w:pPr>
            <w:r>
              <w:rPr>
                <w:sz w:val="24"/>
              </w:rPr>
              <w:t>№</w:t>
            </w:r>
          </w:p>
        </w:tc>
        <w:tc>
          <w:tcPr>
            <w:tcW w:w="2519" w:type="dxa"/>
          </w:tcPr>
          <w:p w:rsidR="000E1998" w:rsidRDefault="000E1998" w:rsidP="000422B0">
            <w:pPr>
              <w:pStyle w:val="a4"/>
              <w:rPr>
                <w:sz w:val="24"/>
              </w:rPr>
            </w:pPr>
            <w:r>
              <w:rPr>
                <w:sz w:val="24"/>
              </w:rPr>
              <w:t>Наименование разделов, тем</w:t>
            </w:r>
          </w:p>
        </w:tc>
        <w:tc>
          <w:tcPr>
            <w:tcW w:w="1693" w:type="dxa"/>
          </w:tcPr>
          <w:p w:rsidR="000E1998" w:rsidRDefault="000B7A86" w:rsidP="000422B0">
            <w:pPr>
              <w:pStyle w:val="a4"/>
              <w:rPr>
                <w:sz w:val="24"/>
              </w:rPr>
            </w:pPr>
            <w:r>
              <w:rPr>
                <w:sz w:val="24"/>
              </w:rPr>
              <w:t>Всего</w:t>
            </w:r>
          </w:p>
        </w:tc>
        <w:tc>
          <w:tcPr>
            <w:tcW w:w="1702" w:type="dxa"/>
          </w:tcPr>
          <w:p w:rsidR="000E1998" w:rsidRDefault="000B7A86" w:rsidP="000422B0">
            <w:pPr>
              <w:pStyle w:val="a4"/>
              <w:rPr>
                <w:sz w:val="24"/>
              </w:rPr>
            </w:pPr>
            <w:r>
              <w:rPr>
                <w:sz w:val="24"/>
              </w:rPr>
              <w:t>Теория</w:t>
            </w:r>
          </w:p>
        </w:tc>
        <w:tc>
          <w:tcPr>
            <w:tcW w:w="1716" w:type="dxa"/>
          </w:tcPr>
          <w:p w:rsidR="000E1998" w:rsidRDefault="000B7A86" w:rsidP="000422B0">
            <w:pPr>
              <w:pStyle w:val="a4"/>
              <w:rPr>
                <w:sz w:val="24"/>
              </w:rPr>
            </w:pPr>
            <w:r>
              <w:rPr>
                <w:sz w:val="24"/>
              </w:rPr>
              <w:t>Практика</w:t>
            </w:r>
          </w:p>
        </w:tc>
        <w:tc>
          <w:tcPr>
            <w:tcW w:w="1723" w:type="dxa"/>
          </w:tcPr>
          <w:p w:rsidR="000E1998" w:rsidRDefault="000B7A86" w:rsidP="000422B0">
            <w:pPr>
              <w:pStyle w:val="a4"/>
              <w:rPr>
                <w:sz w:val="24"/>
              </w:rPr>
            </w:pPr>
            <w:r>
              <w:rPr>
                <w:sz w:val="24"/>
              </w:rPr>
              <w:t>Форма аттестации</w:t>
            </w:r>
          </w:p>
        </w:tc>
      </w:tr>
      <w:tr w:rsidR="001E0E70" w:rsidTr="00911875">
        <w:tc>
          <w:tcPr>
            <w:tcW w:w="1069" w:type="dxa"/>
          </w:tcPr>
          <w:p w:rsidR="000E1998" w:rsidRPr="0045413E" w:rsidRDefault="00FF6453" w:rsidP="000422B0">
            <w:pPr>
              <w:pStyle w:val="a4"/>
              <w:rPr>
                <w:sz w:val="24"/>
              </w:rPr>
            </w:pPr>
            <w:r w:rsidRPr="0045413E">
              <w:rPr>
                <w:sz w:val="24"/>
              </w:rPr>
              <w:t>1</w:t>
            </w:r>
          </w:p>
        </w:tc>
        <w:tc>
          <w:tcPr>
            <w:tcW w:w="2519" w:type="dxa"/>
          </w:tcPr>
          <w:p w:rsidR="000E1998" w:rsidRPr="0045413E" w:rsidRDefault="000B7A86" w:rsidP="000B7A86">
            <w:pPr>
              <w:pStyle w:val="a4"/>
              <w:jc w:val="left"/>
              <w:rPr>
                <w:sz w:val="24"/>
              </w:rPr>
            </w:pPr>
            <w:r w:rsidRPr="0045413E">
              <w:rPr>
                <w:sz w:val="24"/>
              </w:rPr>
              <w:t>Вводное занятие</w:t>
            </w:r>
          </w:p>
        </w:tc>
        <w:tc>
          <w:tcPr>
            <w:tcW w:w="1693" w:type="dxa"/>
          </w:tcPr>
          <w:p w:rsidR="000E1998" w:rsidRPr="0045413E" w:rsidRDefault="001E0E70" w:rsidP="000422B0">
            <w:pPr>
              <w:pStyle w:val="a4"/>
              <w:rPr>
                <w:sz w:val="24"/>
              </w:rPr>
            </w:pPr>
            <w:r w:rsidRPr="0045413E">
              <w:rPr>
                <w:sz w:val="24"/>
              </w:rPr>
              <w:t>2</w:t>
            </w:r>
          </w:p>
        </w:tc>
        <w:tc>
          <w:tcPr>
            <w:tcW w:w="1702" w:type="dxa"/>
          </w:tcPr>
          <w:p w:rsidR="000E1998" w:rsidRPr="00F55103" w:rsidRDefault="0045413E" w:rsidP="000422B0">
            <w:pPr>
              <w:pStyle w:val="a4"/>
              <w:rPr>
                <w:b w:val="0"/>
                <w:sz w:val="24"/>
              </w:rPr>
            </w:pPr>
            <w:r w:rsidRPr="00F55103">
              <w:rPr>
                <w:b w:val="0"/>
                <w:sz w:val="24"/>
              </w:rPr>
              <w:t>1</w:t>
            </w:r>
          </w:p>
        </w:tc>
        <w:tc>
          <w:tcPr>
            <w:tcW w:w="1716" w:type="dxa"/>
          </w:tcPr>
          <w:p w:rsidR="000E1998" w:rsidRPr="00F55103" w:rsidRDefault="0045413E" w:rsidP="000422B0">
            <w:pPr>
              <w:pStyle w:val="a4"/>
              <w:rPr>
                <w:b w:val="0"/>
                <w:sz w:val="24"/>
              </w:rPr>
            </w:pPr>
            <w:r w:rsidRPr="00F55103">
              <w:rPr>
                <w:b w:val="0"/>
                <w:sz w:val="24"/>
              </w:rPr>
              <w:t>1</w:t>
            </w:r>
          </w:p>
        </w:tc>
        <w:tc>
          <w:tcPr>
            <w:tcW w:w="1723" w:type="dxa"/>
          </w:tcPr>
          <w:p w:rsidR="000E1998" w:rsidRPr="00D47EDB" w:rsidRDefault="00FD1DC0" w:rsidP="00D47EDB">
            <w:pPr>
              <w:pStyle w:val="a4"/>
              <w:jc w:val="left"/>
              <w:rPr>
                <w:sz w:val="24"/>
              </w:rPr>
            </w:pPr>
            <w:r w:rsidRPr="00D47EDB">
              <w:rPr>
                <w:b w:val="0"/>
                <w:sz w:val="24"/>
              </w:rPr>
              <w:t>Входная диагностика</w:t>
            </w:r>
          </w:p>
        </w:tc>
      </w:tr>
      <w:tr w:rsidR="001E0E70" w:rsidTr="00911875">
        <w:tc>
          <w:tcPr>
            <w:tcW w:w="1069" w:type="dxa"/>
          </w:tcPr>
          <w:p w:rsidR="000E1998" w:rsidRPr="001E0E70" w:rsidRDefault="000E1998" w:rsidP="000422B0">
            <w:pPr>
              <w:pStyle w:val="a4"/>
              <w:rPr>
                <w:b w:val="0"/>
                <w:sz w:val="24"/>
              </w:rPr>
            </w:pPr>
          </w:p>
        </w:tc>
        <w:tc>
          <w:tcPr>
            <w:tcW w:w="2519" w:type="dxa"/>
          </w:tcPr>
          <w:p w:rsidR="000E1998" w:rsidRPr="00862515" w:rsidRDefault="00D42495" w:rsidP="000B7A86">
            <w:pPr>
              <w:pStyle w:val="a4"/>
              <w:jc w:val="left"/>
              <w:rPr>
                <w:sz w:val="24"/>
              </w:rPr>
            </w:pPr>
            <w:r>
              <w:rPr>
                <w:sz w:val="24"/>
              </w:rPr>
              <w:t xml:space="preserve">Раздел </w:t>
            </w:r>
            <w:r w:rsidR="00B45A08">
              <w:rPr>
                <w:sz w:val="24"/>
              </w:rPr>
              <w:t xml:space="preserve"> 1 </w:t>
            </w:r>
            <w:r w:rsidR="000B7A86" w:rsidRPr="00862515">
              <w:rPr>
                <w:sz w:val="24"/>
              </w:rPr>
              <w:t xml:space="preserve">    </w:t>
            </w:r>
            <w:r>
              <w:rPr>
                <w:sz w:val="24"/>
              </w:rPr>
              <w:t xml:space="preserve"> </w:t>
            </w:r>
            <w:r w:rsidR="000B7A86" w:rsidRPr="00862515">
              <w:rPr>
                <w:sz w:val="24"/>
              </w:rPr>
              <w:t xml:space="preserve">          </w:t>
            </w:r>
            <w:r w:rsidR="00FF6453" w:rsidRPr="00862515">
              <w:rPr>
                <w:sz w:val="24"/>
              </w:rPr>
              <w:t xml:space="preserve">  </w:t>
            </w:r>
            <w:r w:rsidR="000B7A86" w:rsidRPr="00862515">
              <w:rPr>
                <w:sz w:val="24"/>
              </w:rPr>
              <w:t xml:space="preserve">   « Политическая культура гражданина»</w:t>
            </w:r>
          </w:p>
        </w:tc>
        <w:tc>
          <w:tcPr>
            <w:tcW w:w="1693" w:type="dxa"/>
          </w:tcPr>
          <w:p w:rsidR="000E1998" w:rsidRDefault="0045413E" w:rsidP="000422B0">
            <w:pPr>
              <w:pStyle w:val="a4"/>
              <w:rPr>
                <w:sz w:val="24"/>
              </w:rPr>
            </w:pPr>
            <w:r>
              <w:rPr>
                <w:sz w:val="24"/>
              </w:rPr>
              <w:t>62</w:t>
            </w:r>
          </w:p>
        </w:tc>
        <w:tc>
          <w:tcPr>
            <w:tcW w:w="1702" w:type="dxa"/>
          </w:tcPr>
          <w:p w:rsidR="000E1998" w:rsidRDefault="00D10D9F" w:rsidP="000422B0">
            <w:pPr>
              <w:pStyle w:val="a4"/>
              <w:rPr>
                <w:sz w:val="24"/>
              </w:rPr>
            </w:pPr>
            <w:r>
              <w:rPr>
                <w:sz w:val="24"/>
              </w:rPr>
              <w:t>9</w:t>
            </w:r>
          </w:p>
        </w:tc>
        <w:tc>
          <w:tcPr>
            <w:tcW w:w="1716" w:type="dxa"/>
          </w:tcPr>
          <w:p w:rsidR="000E1998" w:rsidRDefault="00D10D9F" w:rsidP="000422B0">
            <w:pPr>
              <w:pStyle w:val="a4"/>
              <w:rPr>
                <w:sz w:val="24"/>
              </w:rPr>
            </w:pPr>
            <w:r>
              <w:rPr>
                <w:sz w:val="24"/>
              </w:rPr>
              <w:t>53</w:t>
            </w:r>
          </w:p>
        </w:tc>
        <w:tc>
          <w:tcPr>
            <w:tcW w:w="1723" w:type="dxa"/>
          </w:tcPr>
          <w:p w:rsidR="000E1998" w:rsidRDefault="000E1998" w:rsidP="000422B0">
            <w:pPr>
              <w:pStyle w:val="a4"/>
              <w:rPr>
                <w:sz w:val="24"/>
              </w:rPr>
            </w:pPr>
          </w:p>
        </w:tc>
      </w:tr>
      <w:tr w:rsidR="001E0E70" w:rsidTr="00911875">
        <w:tc>
          <w:tcPr>
            <w:tcW w:w="1069" w:type="dxa"/>
          </w:tcPr>
          <w:p w:rsidR="000B7A86" w:rsidRPr="001E0E70" w:rsidRDefault="00FF6453" w:rsidP="000422B0">
            <w:pPr>
              <w:pStyle w:val="a4"/>
              <w:rPr>
                <w:b w:val="0"/>
                <w:sz w:val="24"/>
              </w:rPr>
            </w:pPr>
            <w:r w:rsidRPr="001E0E70">
              <w:rPr>
                <w:b w:val="0"/>
                <w:sz w:val="24"/>
              </w:rPr>
              <w:t>2</w:t>
            </w:r>
          </w:p>
        </w:tc>
        <w:tc>
          <w:tcPr>
            <w:tcW w:w="2519" w:type="dxa"/>
          </w:tcPr>
          <w:p w:rsidR="000B7A86" w:rsidRPr="00621593" w:rsidRDefault="000B7A86" w:rsidP="000B7A86">
            <w:pPr>
              <w:pStyle w:val="a4"/>
              <w:jc w:val="left"/>
              <w:rPr>
                <w:sz w:val="24"/>
              </w:rPr>
            </w:pPr>
            <w:r w:rsidRPr="00621593">
              <w:rPr>
                <w:b w:val="0"/>
                <w:sz w:val="24"/>
              </w:rPr>
              <w:t>Основы конституционного строя Российской федерации</w:t>
            </w:r>
          </w:p>
        </w:tc>
        <w:tc>
          <w:tcPr>
            <w:tcW w:w="1693" w:type="dxa"/>
          </w:tcPr>
          <w:p w:rsidR="000B7A86" w:rsidRPr="00F55103" w:rsidRDefault="001E0E70" w:rsidP="000422B0">
            <w:pPr>
              <w:pStyle w:val="a4"/>
              <w:rPr>
                <w:b w:val="0"/>
                <w:sz w:val="24"/>
              </w:rPr>
            </w:pPr>
            <w:r w:rsidRPr="00F55103">
              <w:rPr>
                <w:b w:val="0"/>
                <w:sz w:val="24"/>
              </w:rPr>
              <w:t>8</w:t>
            </w:r>
          </w:p>
        </w:tc>
        <w:tc>
          <w:tcPr>
            <w:tcW w:w="1702" w:type="dxa"/>
          </w:tcPr>
          <w:p w:rsidR="000B7A86" w:rsidRPr="00F55103" w:rsidRDefault="0045413E" w:rsidP="000422B0">
            <w:pPr>
              <w:pStyle w:val="a4"/>
              <w:rPr>
                <w:b w:val="0"/>
                <w:sz w:val="24"/>
              </w:rPr>
            </w:pPr>
            <w:r w:rsidRPr="00F55103">
              <w:rPr>
                <w:b w:val="0"/>
                <w:sz w:val="24"/>
              </w:rPr>
              <w:t>2</w:t>
            </w:r>
          </w:p>
        </w:tc>
        <w:tc>
          <w:tcPr>
            <w:tcW w:w="1716" w:type="dxa"/>
          </w:tcPr>
          <w:p w:rsidR="000B7A86" w:rsidRPr="00F55103" w:rsidRDefault="0045413E" w:rsidP="000422B0">
            <w:pPr>
              <w:pStyle w:val="a4"/>
              <w:rPr>
                <w:b w:val="0"/>
                <w:sz w:val="24"/>
              </w:rPr>
            </w:pPr>
            <w:r w:rsidRPr="00F55103">
              <w:rPr>
                <w:b w:val="0"/>
                <w:sz w:val="24"/>
              </w:rPr>
              <w:t>6</w:t>
            </w:r>
          </w:p>
        </w:tc>
        <w:tc>
          <w:tcPr>
            <w:tcW w:w="1723" w:type="dxa"/>
          </w:tcPr>
          <w:p w:rsidR="000B7A86" w:rsidRPr="00EC655C" w:rsidRDefault="00EC655C" w:rsidP="00EC655C">
            <w:pPr>
              <w:pStyle w:val="a4"/>
              <w:jc w:val="left"/>
              <w:rPr>
                <w:b w:val="0"/>
                <w:sz w:val="24"/>
              </w:rPr>
            </w:pPr>
            <w:r w:rsidRPr="00EC655C">
              <w:rPr>
                <w:b w:val="0"/>
                <w:sz w:val="22"/>
                <w:szCs w:val="22"/>
              </w:rPr>
              <w:t>Решение практических заданий</w:t>
            </w:r>
          </w:p>
        </w:tc>
      </w:tr>
      <w:tr w:rsidR="001E0E70" w:rsidTr="00911875">
        <w:tc>
          <w:tcPr>
            <w:tcW w:w="1069" w:type="dxa"/>
          </w:tcPr>
          <w:p w:rsidR="00213E6C" w:rsidRPr="001E0E70" w:rsidRDefault="00911875" w:rsidP="000422B0">
            <w:pPr>
              <w:pStyle w:val="a4"/>
              <w:rPr>
                <w:b w:val="0"/>
                <w:sz w:val="24"/>
              </w:rPr>
            </w:pPr>
            <w:r w:rsidRPr="001E0E70">
              <w:rPr>
                <w:b w:val="0"/>
                <w:sz w:val="24"/>
              </w:rPr>
              <w:t>3</w:t>
            </w:r>
          </w:p>
        </w:tc>
        <w:tc>
          <w:tcPr>
            <w:tcW w:w="2519" w:type="dxa"/>
          </w:tcPr>
          <w:p w:rsidR="00213E6C" w:rsidRPr="00621593" w:rsidRDefault="00213E6C" w:rsidP="000B7A86">
            <w:pPr>
              <w:pStyle w:val="a4"/>
              <w:jc w:val="left"/>
              <w:rPr>
                <w:b w:val="0"/>
                <w:sz w:val="24"/>
              </w:rPr>
            </w:pPr>
            <w:r>
              <w:rPr>
                <w:b w:val="0"/>
                <w:sz w:val="24"/>
              </w:rPr>
              <w:t>Административно – территориальное устройство</w:t>
            </w:r>
          </w:p>
        </w:tc>
        <w:tc>
          <w:tcPr>
            <w:tcW w:w="1693" w:type="dxa"/>
          </w:tcPr>
          <w:p w:rsidR="00213E6C" w:rsidRPr="00F55103" w:rsidRDefault="001E0E70" w:rsidP="000422B0">
            <w:pPr>
              <w:pStyle w:val="a4"/>
              <w:rPr>
                <w:b w:val="0"/>
                <w:sz w:val="24"/>
              </w:rPr>
            </w:pPr>
            <w:r w:rsidRPr="00F55103">
              <w:rPr>
                <w:b w:val="0"/>
                <w:sz w:val="24"/>
              </w:rPr>
              <w:t>4</w:t>
            </w:r>
          </w:p>
        </w:tc>
        <w:tc>
          <w:tcPr>
            <w:tcW w:w="1702" w:type="dxa"/>
          </w:tcPr>
          <w:p w:rsidR="00213E6C" w:rsidRPr="00F55103" w:rsidRDefault="0045413E" w:rsidP="000422B0">
            <w:pPr>
              <w:pStyle w:val="a4"/>
              <w:rPr>
                <w:b w:val="0"/>
                <w:sz w:val="24"/>
              </w:rPr>
            </w:pPr>
            <w:r w:rsidRPr="00F55103">
              <w:rPr>
                <w:b w:val="0"/>
                <w:sz w:val="24"/>
              </w:rPr>
              <w:t>1</w:t>
            </w:r>
          </w:p>
        </w:tc>
        <w:tc>
          <w:tcPr>
            <w:tcW w:w="1716" w:type="dxa"/>
          </w:tcPr>
          <w:p w:rsidR="00213E6C" w:rsidRPr="00F55103" w:rsidRDefault="0045413E" w:rsidP="000422B0">
            <w:pPr>
              <w:pStyle w:val="a4"/>
              <w:rPr>
                <w:b w:val="0"/>
                <w:sz w:val="24"/>
              </w:rPr>
            </w:pPr>
            <w:r w:rsidRPr="00F55103">
              <w:rPr>
                <w:b w:val="0"/>
                <w:sz w:val="24"/>
              </w:rPr>
              <w:t>3</w:t>
            </w:r>
          </w:p>
        </w:tc>
        <w:tc>
          <w:tcPr>
            <w:tcW w:w="1723" w:type="dxa"/>
          </w:tcPr>
          <w:p w:rsidR="00213E6C" w:rsidRPr="00EC655C" w:rsidRDefault="00EC655C" w:rsidP="00EC655C">
            <w:pPr>
              <w:pStyle w:val="a4"/>
              <w:jc w:val="left"/>
              <w:rPr>
                <w:b w:val="0"/>
                <w:sz w:val="24"/>
              </w:rPr>
            </w:pPr>
            <w:r w:rsidRPr="00EC655C">
              <w:rPr>
                <w:b w:val="0"/>
                <w:sz w:val="22"/>
                <w:szCs w:val="22"/>
              </w:rPr>
              <w:t>Блиц-опрос</w:t>
            </w:r>
          </w:p>
        </w:tc>
      </w:tr>
      <w:tr w:rsidR="001E0E70" w:rsidTr="00911875">
        <w:tc>
          <w:tcPr>
            <w:tcW w:w="1069" w:type="dxa"/>
          </w:tcPr>
          <w:p w:rsidR="000B7A86" w:rsidRPr="001E0E70" w:rsidRDefault="00911875" w:rsidP="000422B0">
            <w:pPr>
              <w:pStyle w:val="a4"/>
              <w:rPr>
                <w:b w:val="0"/>
                <w:sz w:val="24"/>
              </w:rPr>
            </w:pPr>
            <w:r w:rsidRPr="001E0E70">
              <w:rPr>
                <w:b w:val="0"/>
                <w:sz w:val="24"/>
              </w:rPr>
              <w:t>4</w:t>
            </w:r>
          </w:p>
        </w:tc>
        <w:tc>
          <w:tcPr>
            <w:tcW w:w="2519" w:type="dxa"/>
          </w:tcPr>
          <w:p w:rsidR="000B7A86" w:rsidRPr="00621593" w:rsidRDefault="000B7A86" w:rsidP="000B7A86">
            <w:pPr>
              <w:pStyle w:val="a4"/>
              <w:jc w:val="left"/>
              <w:rPr>
                <w:sz w:val="24"/>
              </w:rPr>
            </w:pPr>
            <w:r w:rsidRPr="00621593">
              <w:rPr>
                <w:b w:val="0"/>
                <w:sz w:val="24"/>
              </w:rPr>
              <w:t>Институт Президентства</w:t>
            </w:r>
          </w:p>
        </w:tc>
        <w:tc>
          <w:tcPr>
            <w:tcW w:w="1693" w:type="dxa"/>
          </w:tcPr>
          <w:p w:rsidR="000B7A86" w:rsidRPr="00F55103" w:rsidRDefault="001E0E70" w:rsidP="000422B0">
            <w:pPr>
              <w:pStyle w:val="a4"/>
              <w:rPr>
                <w:b w:val="0"/>
                <w:sz w:val="24"/>
              </w:rPr>
            </w:pPr>
            <w:r w:rsidRPr="00F55103">
              <w:rPr>
                <w:b w:val="0"/>
                <w:sz w:val="24"/>
              </w:rPr>
              <w:t>4</w:t>
            </w:r>
          </w:p>
        </w:tc>
        <w:tc>
          <w:tcPr>
            <w:tcW w:w="1702" w:type="dxa"/>
          </w:tcPr>
          <w:p w:rsidR="000B7A86" w:rsidRPr="00F55103" w:rsidRDefault="0045413E" w:rsidP="000422B0">
            <w:pPr>
              <w:pStyle w:val="a4"/>
              <w:rPr>
                <w:b w:val="0"/>
                <w:sz w:val="24"/>
              </w:rPr>
            </w:pPr>
            <w:r w:rsidRPr="00F55103">
              <w:rPr>
                <w:b w:val="0"/>
                <w:sz w:val="24"/>
              </w:rPr>
              <w:t>1</w:t>
            </w:r>
          </w:p>
        </w:tc>
        <w:tc>
          <w:tcPr>
            <w:tcW w:w="1716" w:type="dxa"/>
          </w:tcPr>
          <w:p w:rsidR="000B7A86" w:rsidRPr="00F55103" w:rsidRDefault="0045413E" w:rsidP="000422B0">
            <w:pPr>
              <w:pStyle w:val="a4"/>
              <w:rPr>
                <w:b w:val="0"/>
                <w:sz w:val="24"/>
              </w:rPr>
            </w:pPr>
            <w:r w:rsidRPr="00F55103">
              <w:rPr>
                <w:b w:val="0"/>
                <w:sz w:val="24"/>
              </w:rPr>
              <w:t>3</w:t>
            </w:r>
          </w:p>
        </w:tc>
        <w:tc>
          <w:tcPr>
            <w:tcW w:w="1723" w:type="dxa"/>
          </w:tcPr>
          <w:p w:rsidR="000B7A86" w:rsidRPr="00EC655C" w:rsidRDefault="00EC655C" w:rsidP="00EC655C">
            <w:pPr>
              <w:pStyle w:val="a4"/>
              <w:jc w:val="left"/>
              <w:rPr>
                <w:b w:val="0"/>
                <w:sz w:val="24"/>
              </w:rPr>
            </w:pPr>
            <w:r w:rsidRPr="00EC655C">
              <w:rPr>
                <w:b w:val="0"/>
                <w:sz w:val="22"/>
                <w:szCs w:val="22"/>
              </w:rPr>
              <w:t>Практическая работа по Конституции</w:t>
            </w:r>
          </w:p>
        </w:tc>
      </w:tr>
      <w:tr w:rsidR="001E0E70" w:rsidTr="00911875">
        <w:tc>
          <w:tcPr>
            <w:tcW w:w="1069" w:type="dxa"/>
          </w:tcPr>
          <w:p w:rsidR="000B7A86" w:rsidRPr="001E0E70" w:rsidRDefault="00911875" w:rsidP="000422B0">
            <w:pPr>
              <w:pStyle w:val="a4"/>
              <w:rPr>
                <w:b w:val="0"/>
                <w:sz w:val="24"/>
              </w:rPr>
            </w:pPr>
            <w:r w:rsidRPr="001E0E70">
              <w:rPr>
                <w:b w:val="0"/>
                <w:sz w:val="24"/>
              </w:rPr>
              <w:t>5</w:t>
            </w:r>
          </w:p>
        </w:tc>
        <w:tc>
          <w:tcPr>
            <w:tcW w:w="2519" w:type="dxa"/>
          </w:tcPr>
          <w:p w:rsidR="000B7A86" w:rsidRPr="00621593" w:rsidRDefault="000B7A86" w:rsidP="000B7A86">
            <w:pPr>
              <w:pStyle w:val="a4"/>
              <w:jc w:val="left"/>
              <w:rPr>
                <w:sz w:val="24"/>
              </w:rPr>
            </w:pPr>
            <w:r w:rsidRPr="00621593">
              <w:rPr>
                <w:b w:val="0"/>
                <w:sz w:val="24"/>
              </w:rPr>
              <w:t>Структура и полномочия высших органов власти</w:t>
            </w:r>
          </w:p>
        </w:tc>
        <w:tc>
          <w:tcPr>
            <w:tcW w:w="1693" w:type="dxa"/>
          </w:tcPr>
          <w:p w:rsidR="000B7A86" w:rsidRPr="00F55103" w:rsidRDefault="0045413E" w:rsidP="000422B0">
            <w:pPr>
              <w:pStyle w:val="a4"/>
              <w:rPr>
                <w:b w:val="0"/>
                <w:sz w:val="24"/>
              </w:rPr>
            </w:pPr>
            <w:r w:rsidRPr="00F55103">
              <w:rPr>
                <w:b w:val="0"/>
                <w:sz w:val="24"/>
              </w:rPr>
              <w:t>1</w:t>
            </w:r>
            <w:r w:rsidR="001E0E70" w:rsidRPr="00F55103">
              <w:rPr>
                <w:b w:val="0"/>
                <w:sz w:val="24"/>
              </w:rPr>
              <w:t>8</w:t>
            </w:r>
          </w:p>
        </w:tc>
        <w:tc>
          <w:tcPr>
            <w:tcW w:w="1702" w:type="dxa"/>
          </w:tcPr>
          <w:p w:rsidR="000B7A86" w:rsidRPr="00F55103" w:rsidRDefault="0045413E" w:rsidP="000422B0">
            <w:pPr>
              <w:pStyle w:val="a4"/>
              <w:rPr>
                <w:b w:val="0"/>
                <w:sz w:val="24"/>
              </w:rPr>
            </w:pPr>
            <w:r w:rsidRPr="00F55103">
              <w:rPr>
                <w:b w:val="0"/>
                <w:sz w:val="24"/>
              </w:rPr>
              <w:t>1</w:t>
            </w:r>
          </w:p>
        </w:tc>
        <w:tc>
          <w:tcPr>
            <w:tcW w:w="1716" w:type="dxa"/>
          </w:tcPr>
          <w:p w:rsidR="000B7A86" w:rsidRPr="00F55103" w:rsidRDefault="0045413E" w:rsidP="000422B0">
            <w:pPr>
              <w:pStyle w:val="a4"/>
              <w:rPr>
                <w:b w:val="0"/>
                <w:sz w:val="24"/>
              </w:rPr>
            </w:pPr>
            <w:r w:rsidRPr="00F55103">
              <w:rPr>
                <w:b w:val="0"/>
                <w:sz w:val="24"/>
              </w:rPr>
              <w:t>17</w:t>
            </w:r>
          </w:p>
        </w:tc>
        <w:tc>
          <w:tcPr>
            <w:tcW w:w="1723" w:type="dxa"/>
          </w:tcPr>
          <w:p w:rsidR="000B7A86" w:rsidRPr="00EC655C" w:rsidRDefault="00EC655C" w:rsidP="00EC655C">
            <w:pPr>
              <w:pStyle w:val="a4"/>
              <w:jc w:val="left"/>
              <w:rPr>
                <w:b w:val="0"/>
                <w:sz w:val="24"/>
              </w:rPr>
            </w:pPr>
            <w:r w:rsidRPr="00EC655C">
              <w:rPr>
                <w:b w:val="0"/>
                <w:sz w:val="22"/>
                <w:szCs w:val="22"/>
              </w:rPr>
              <w:t>Опросник</w:t>
            </w:r>
          </w:p>
        </w:tc>
      </w:tr>
      <w:tr w:rsidR="001E0E70" w:rsidTr="00911875">
        <w:tc>
          <w:tcPr>
            <w:tcW w:w="1069" w:type="dxa"/>
          </w:tcPr>
          <w:p w:rsidR="000B7A86" w:rsidRPr="001E0E70" w:rsidRDefault="00911875" w:rsidP="000422B0">
            <w:pPr>
              <w:pStyle w:val="a4"/>
              <w:rPr>
                <w:b w:val="0"/>
                <w:sz w:val="24"/>
              </w:rPr>
            </w:pPr>
            <w:r w:rsidRPr="001E0E70">
              <w:rPr>
                <w:b w:val="0"/>
                <w:sz w:val="24"/>
              </w:rPr>
              <w:lastRenderedPageBreak/>
              <w:t>6</w:t>
            </w:r>
          </w:p>
        </w:tc>
        <w:tc>
          <w:tcPr>
            <w:tcW w:w="2519" w:type="dxa"/>
          </w:tcPr>
          <w:p w:rsidR="000B7A86" w:rsidRPr="00621593" w:rsidRDefault="000B7A86" w:rsidP="000B7A86">
            <w:pPr>
              <w:pStyle w:val="a4"/>
              <w:jc w:val="left"/>
              <w:rPr>
                <w:sz w:val="24"/>
              </w:rPr>
            </w:pPr>
            <w:r w:rsidRPr="00621593">
              <w:rPr>
                <w:b w:val="0"/>
                <w:sz w:val="24"/>
              </w:rPr>
              <w:t>Местное самоуправление</w:t>
            </w:r>
          </w:p>
        </w:tc>
        <w:tc>
          <w:tcPr>
            <w:tcW w:w="1693" w:type="dxa"/>
          </w:tcPr>
          <w:p w:rsidR="000B7A86" w:rsidRPr="00F55103" w:rsidRDefault="001E0E70" w:rsidP="000422B0">
            <w:pPr>
              <w:pStyle w:val="a4"/>
              <w:rPr>
                <w:b w:val="0"/>
                <w:sz w:val="24"/>
              </w:rPr>
            </w:pPr>
            <w:r w:rsidRPr="00F55103">
              <w:rPr>
                <w:b w:val="0"/>
                <w:sz w:val="24"/>
              </w:rPr>
              <w:t>2</w:t>
            </w:r>
          </w:p>
        </w:tc>
        <w:tc>
          <w:tcPr>
            <w:tcW w:w="1702" w:type="dxa"/>
          </w:tcPr>
          <w:p w:rsidR="000B7A86" w:rsidRPr="00F55103" w:rsidRDefault="0045413E" w:rsidP="000422B0">
            <w:pPr>
              <w:pStyle w:val="a4"/>
              <w:rPr>
                <w:b w:val="0"/>
                <w:sz w:val="24"/>
              </w:rPr>
            </w:pPr>
            <w:r w:rsidRPr="00F55103">
              <w:rPr>
                <w:b w:val="0"/>
                <w:sz w:val="24"/>
              </w:rPr>
              <w:t>1</w:t>
            </w:r>
          </w:p>
        </w:tc>
        <w:tc>
          <w:tcPr>
            <w:tcW w:w="1716" w:type="dxa"/>
          </w:tcPr>
          <w:p w:rsidR="000B7A86" w:rsidRPr="00F55103" w:rsidRDefault="0045413E" w:rsidP="000422B0">
            <w:pPr>
              <w:pStyle w:val="a4"/>
              <w:rPr>
                <w:b w:val="0"/>
                <w:sz w:val="24"/>
              </w:rPr>
            </w:pPr>
            <w:r w:rsidRPr="00F55103">
              <w:rPr>
                <w:b w:val="0"/>
                <w:sz w:val="24"/>
              </w:rPr>
              <w:t>1</w:t>
            </w:r>
          </w:p>
        </w:tc>
        <w:tc>
          <w:tcPr>
            <w:tcW w:w="1723" w:type="dxa"/>
          </w:tcPr>
          <w:p w:rsidR="000B7A86" w:rsidRPr="00EC655C" w:rsidRDefault="00EC655C" w:rsidP="00EC655C">
            <w:pPr>
              <w:pStyle w:val="a4"/>
              <w:jc w:val="left"/>
              <w:rPr>
                <w:b w:val="0"/>
                <w:sz w:val="24"/>
              </w:rPr>
            </w:pPr>
            <w:r w:rsidRPr="00EC655C">
              <w:rPr>
                <w:b w:val="0"/>
                <w:sz w:val="22"/>
                <w:szCs w:val="22"/>
              </w:rPr>
              <w:t>Работа с документом</w:t>
            </w:r>
          </w:p>
        </w:tc>
      </w:tr>
      <w:tr w:rsidR="001E0E70" w:rsidTr="00911875">
        <w:tc>
          <w:tcPr>
            <w:tcW w:w="1069" w:type="dxa"/>
          </w:tcPr>
          <w:p w:rsidR="000B7A86" w:rsidRPr="001E0E70" w:rsidRDefault="00911875" w:rsidP="000422B0">
            <w:pPr>
              <w:pStyle w:val="a4"/>
              <w:rPr>
                <w:b w:val="0"/>
                <w:sz w:val="24"/>
              </w:rPr>
            </w:pPr>
            <w:r w:rsidRPr="001E0E70">
              <w:rPr>
                <w:b w:val="0"/>
                <w:sz w:val="24"/>
              </w:rPr>
              <w:t>7</w:t>
            </w:r>
          </w:p>
        </w:tc>
        <w:tc>
          <w:tcPr>
            <w:tcW w:w="2519" w:type="dxa"/>
          </w:tcPr>
          <w:p w:rsidR="000B7A86" w:rsidRPr="00621593" w:rsidRDefault="00621593" w:rsidP="000B7A86">
            <w:pPr>
              <w:pStyle w:val="a4"/>
              <w:jc w:val="left"/>
              <w:rPr>
                <w:b w:val="0"/>
                <w:sz w:val="16"/>
                <w:szCs w:val="16"/>
              </w:rPr>
            </w:pPr>
            <w:r w:rsidRPr="00621593">
              <w:rPr>
                <w:b w:val="0"/>
                <w:sz w:val="24"/>
              </w:rPr>
              <w:t>Законотворческий процесс</w:t>
            </w:r>
          </w:p>
        </w:tc>
        <w:tc>
          <w:tcPr>
            <w:tcW w:w="1693" w:type="dxa"/>
          </w:tcPr>
          <w:p w:rsidR="000B7A86" w:rsidRPr="00F55103" w:rsidRDefault="001E0E70" w:rsidP="000422B0">
            <w:pPr>
              <w:pStyle w:val="a4"/>
              <w:rPr>
                <w:b w:val="0"/>
                <w:sz w:val="24"/>
              </w:rPr>
            </w:pPr>
            <w:r w:rsidRPr="00F55103">
              <w:rPr>
                <w:b w:val="0"/>
                <w:sz w:val="24"/>
              </w:rPr>
              <w:t>2</w:t>
            </w:r>
          </w:p>
        </w:tc>
        <w:tc>
          <w:tcPr>
            <w:tcW w:w="1702" w:type="dxa"/>
          </w:tcPr>
          <w:p w:rsidR="000B7A86" w:rsidRPr="00F55103" w:rsidRDefault="0045413E" w:rsidP="000422B0">
            <w:pPr>
              <w:pStyle w:val="a4"/>
              <w:rPr>
                <w:b w:val="0"/>
                <w:sz w:val="24"/>
              </w:rPr>
            </w:pPr>
            <w:r w:rsidRPr="00F55103">
              <w:rPr>
                <w:b w:val="0"/>
                <w:sz w:val="24"/>
              </w:rPr>
              <w:t>1</w:t>
            </w:r>
          </w:p>
        </w:tc>
        <w:tc>
          <w:tcPr>
            <w:tcW w:w="1716" w:type="dxa"/>
          </w:tcPr>
          <w:p w:rsidR="000B7A86" w:rsidRPr="00F55103" w:rsidRDefault="0045413E" w:rsidP="000422B0">
            <w:pPr>
              <w:pStyle w:val="a4"/>
              <w:rPr>
                <w:b w:val="0"/>
                <w:sz w:val="24"/>
              </w:rPr>
            </w:pPr>
            <w:r w:rsidRPr="00F55103">
              <w:rPr>
                <w:b w:val="0"/>
                <w:sz w:val="24"/>
              </w:rPr>
              <w:t>1</w:t>
            </w:r>
          </w:p>
        </w:tc>
        <w:tc>
          <w:tcPr>
            <w:tcW w:w="1723" w:type="dxa"/>
          </w:tcPr>
          <w:p w:rsidR="000B7A86" w:rsidRPr="00EC655C" w:rsidRDefault="00EC655C" w:rsidP="00EC655C">
            <w:pPr>
              <w:pStyle w:val="a4"/>
              <w:jc w:val="left"/>
              <w:rPr>
                <w:b w:val="0"/>
                <w:sz w:val="24"/>
              </w:rPr>
            </w:pPr>
            <w:r w:rsidRPr="00EC655C">
              <w:rPr>
                <w:b w:val="0"/>
                <w:sz w:val="22"/>
                <w:szCs w:val="22"/>
              </w:rPr>
              <w:t>Решение практических заданий</w:t>
            </w:r>
          </w:p>
        </w:tc>
      </w:tr>
      <w:tr w:rsidR="001E0E70" w:rsidTr="00911875">
        <w:tc>
          <w:tcPr>
            <w:tcW w:w="1069" w:type="dxa"/>
          </w:tcPr>
          <w:p w:rsidR="00911875" w:rsidRPr="001E0E70" w:rsidRDefault="00911875" w:rsidP="000422B0">
            <w:pPr>
              <w:pStyle w:val="a4"/>
              <w:rPr>
                <w:b w:val="0"/>
                <w:sz w:val="24"/>
              </w:rPr>
            </w:pPr>
            <w:r w:rsidRPr="001E0E70">
              <w:rPr>
                <w:b w:val="0"/>
                <w:sz w:val="24"/>
              </w:rPr>
              <w:t>8</w:t>
            </w:r>
          </w:p>
        </w:tc>
        <w:tc>
          <w:tcPr>
            <w:tcW w:w="2519" w:type="dxa"/>
          </w:tcPr>
          <w:p w:rsidR="00911875" w:rsidRPr="00621593" w:rsidRDefault="00911875" w:rsidP="000B7A86">
            <w:pPr>
              <w:pStyle w:val="a4"/>
              <w:jc w:val="left"/>
              <w:rPr>
                <w:b w:val="0"/>
                <w:sz w:val="24"/>
              </w:rPr>
            </w:pPr>
            <w:r>
              <w:rPr>
                <w:b w:val="0"/>
                <w:sz w:val="24"/>
              </w:rPr>
              <w:t>Демократия. Политика. Власть.</w:t>
            </w:r>
          </w:p>
        </w:tc>
        <w:tc>
          <w:tcPr>
            <w:tcW w:w="1693" w:type="dxa"/>
          </w:tcPr>
          <w:p w:rsidR="00911875" w:rsidRPr="00F55103" w:rsidRDefault="0045413E" w:rsidP="000422B0">
            <w:pPr>
              <w:pStyle w:val="a4"/>
              <w:rPr>
                <w:b w:val="0"/>
                <w:sz w:val="24"/>
              </w:rPr>
            </w:pPr>
            <w:r w:rsidRPr="00F55103">
              <w:rPr>
                <w:b w:val="0"/>
                <w:sz w:val="24"/>
              </w:rPr>
              <w:t>1</w:t>
            </w:r>
            <w:r w:rsidR="001E0E70" w:rsidRPr="00F55103">
              <w:rPr>
                <w:b w:val="0"/>
                <w:sz w:val="24"/>
              </w:rPr>
              <w:t>2</w:t>
            </w:r>
          </w:p>
        </w:tc>
        <w:tc>
          <w:tcPr>
            <w:tcW w:w="1702" w:type="dxa"/>
          </w:tcPr>
          <w:p w:rsidR="00911875" w:rsidRPr="00F55103" w:rsidRDefault="0045413E" w:rsidP="000422B0">
            <w:pPr>
              <w:pStyle w:val="a4"/>
              <w:rPr>
                <w:b w:val="0"/>
                <w:sz w:val="24"/>
              </w:rPr>
            </w:pPr>
            <w:r w:rsidRPr="00F55103">
              <w:rPr>
                <w:b w:val="0"/>
                <w:sz w:val="24"/>
              </w:rPr>
              <w:t>1</w:t>
            </w:r>
          </w:p>
        </w:tc>
        <w:tc>
          <w:tcPr>
            <w:tcW w:w="1716" w:type="dxa"/>
          </w:tcPr>
          <w:p w:rsidR="00911875" w:rsidRPr="00F55103" w:rsidRDefault="0045413E" w:rsidP="000422B0">
            <w:pPr>
              <w:pStyle w:val="a4"/>
              <w:rPr>
                <w:b w:val="0"/>
                <w:sz w:val="24"/>
              </w:rPr>
            </w:pPr>
            <w:r w:rsidRPr="00F55103">
              <w:rPr>
                <w:b w:val="0"/>
                <w:sz w:val="24"/>
              </w:rPr>
              <w:t>11</w:t>
            </w:r>
          </w:p>
        </w:tc>
        <w:tc>
          <w:tcPr>
            <w:tcW w:w="1723" w:type="dxa"/>
          </w:tcPr>
          <w:p w:rsidR="00911875" w:rsidRPr="00EC655C" w:rsidRDefault="00EC655C" w:rsidP="00EC655C">
            <w:pPr>
              <w:pStyle w:val="a4"/>
              <w:jc w:val="left"/>
              <w:rPr>
                <w:b w:val="0"/>
                <w:sz w:val="24"/>
              </w:rPr>
            </w:pPr>
            <w:r w:rsidRPr="00EC655C">
              <w:rPr>
                <w:b w:val="0"/>
                <w:sz w:val="22"/>
                <w:szCs w:val="22"/>
              </w:rPr>
              <w:t>Тестирование</w:t>
            </w:r>
          </w:p>
        </w:tc>
      </w:tr>
      <w:tr w:rsidR="001E0E70" w:rsidTr="00911875">
        <w:tc>
          <w:tcPr>
            <w:tcW w:w="1069" w:type="dxa"/>
          </w:tcPr>
          <w:p w:rsidR="00911875" w:rsidRPr="001E0E70" w:rsidRDefault="00911875" w:rsidP="000422B0">
            <w:pPr>
              <w:pStyle w:val="a4"/>
              <w:rPr>
                <w:b w:val="0"/>
                <w:sz w:val="24"/>
              </w:rPr>
            </w:pPr>
            <w:r w:rsidRPr="001E0E70">
              <w:rPr>
                <w:b w:val="0"/>
                <w:sz w:val="24"/>
              </w:rPr>
              <w:t>9</w:t>
            </w:r>
          </w:p>
        </w:tc>
        <w:tc>
          <w:tcPr>
            <w:tcW w:w="2519" w:type="dxa"/>
          </w:tcPr>
          <w:p w:rsidR="00911875" w:rsidRDefault="00911875" w:rsidP="000B7A86">
            <w:pPr>
              <w:pStyle w:val="a4"/>
              <w:jc w:val="left"/>
              <w:rPr>
                <w:b w:val="0"/>
                <w:sz w:val="24"/>
              </w:rPr>
            </w:pPr>
            <w:r>
              <w:rPr>
                <w:b w:val="0"/>
                <w:sz w:val="24"/>
              </w:rPr>
              <w:t>Избирательное право</w:t>
            </w:r>
          </w:p>
        </w:tc>
        <w:tc>
          <w:tcPr>
            <w:tcW w:w="1693" w:type="dxa"/>
          </w:tcPr>
          <w:p w:rsidR="00911875" w:rsidRPr="00F55103" w:rsidRDefault="0045413E" w:rsidP="000422B0">
            <w:pPr>
              <w:pStyle w:val="a4"/>
              <w:rPr>
                <w:b w:val="0"/>
                <w:sz w:val="24"/>
              </w:rPr>
            </w:pPr>
            <w:r w:rsidRPr="00F55103">
              <w:rPr>
                <w:b w:val="0"/>
                <w:sz w:val="24"/>
              </w:rPr>
              <w:t>12</w:t>
            </w:r>
          </w:p>
        </w:tc>
        <w:tc>
          <w:tcPr>
            <w:tcW w:w="1702" w:type="dxa"/>
          </w:tcPr>
          <w:p w:rsidR="00911875" w:rsidRPr="00F55103" w:rsidRDefault="0045413E" w:rsidP="000422B0">
            <w:pPr>
              <w:pStyle w:val="a4"/>
              <w:rPr>
                <w:b w:val="0"/>
                <w:sz w:val="24"/>
              </w:rPr>
            </w:pPr>
            <w:r w:rsidRPr="00F55103">
              <w:rPr>
                <w:b w:val="0"/>
                <w:sz w:val="24"/>
              </w:rPr>
              <w:t>1</w:t>
            </w:r>
          </w:p>
        </w:tc>
        <w:tc>
          <w:tcPr>
            <w:tcW w:w="1716" w:type="dxa"/>
          </w:tcPr>
          <w:p w:rsidR="00911875" w:rsidRPr="00F55103" w:rsidRDefault="0045413E" w:rsidP="000422B0">
            <w:pPr>
              <w:pStyle w:val="a4"/>
              <w:rPr>
                <w:b w:val="0"/>
                <w:sz w:val="24"/>
              </w:rPr>
            </w:pPr>
            <w:r w:rsidRPr="00F55103">
              <w:rPr>
                <w:b w:val="0"/>
                <w:sz w:val="24"/>
              </w:rPr>
              <w:t>11</w:t>
            </w:r>
          </w:p>
        </w:tc>
        <w:tc>
          <w:tcPr>
            <w:tcW w:w="1723" w:type="dxa"/>
          </w:tcPr>
          <w:p w:rsidR="00911875" w:rsidRPr="00D47EDB" w:rsidRDefault="00D47EDB" w:rsidP="00D47EDB">
            <w:pPr>
              <w:pStyle w:val="a4"/>
              <w:jc w:val="left"/>
              <w:rPr>
                <w:b w:val="0"/>
                <w:sz w:val="24"/>
              </w:rPr>
            </w:pPr>
            <w:r w:rsidRPr="00D47EDB">
              <w:rPr>
                <w:b w:val="0"/>
                <w:sz w:val="22"/>
                <w:szCs w:val="22"/>
              </w:rPr>
              <w:t>Решение практических заданий</w:t>
            </w:r>
          </w:p>
        </w:tc>
      </w:tr>
      <w:tr w:rsidR="00B45A08" w:rsidTr="00911875">
        <w:tc>
          <w:tcPr>
            <w:tcW w:w="1069" w:type="dxa"/>
          </w:tcPr>
          <w:p w:rsidR="00B45A08" w:rsidRPr="001E0E70" w:rsidRDefault="00B45A08" w:rsidP="0093497B">
            <w:pPr>
              <w:pStyle w:val="a4"/>
              <w:rPr>
                <w:b w:val="0"/>
                <w:sz w:val="24"/>
              </w:rPr>
            </w:pPr>
          </w:p>
        </w:tc>
        <w:tc>
          <w:tcPr>
            <w:tcW w:w="2519" w:type="dxa"/>
          </w:tcPr>
          <w:p w:rsidR="00B45A08" w:rsidRDefault="00D42495" w:rsidP="0093497B">
            <w:pPr>
              <w:pStyle w:val="a4"/>
              <w:jc w:val="left"/>
              <w:rPr>
                <w:rFonts w:eastAsia="Calibri"/>
                <w:sz w:val="24"/>
              </w:rPr>
            </w:pPr>
            <w:r>
              <w:rPr>
                <w:rFonts w:eastAsia="Calibri"/>
                <w:sz w:val="24"/>
              </w:rPr>
              <w:t>Раздел</w:t>
            </w:r>
            <w:r w:rsidR="00B45A08">
              <w:rPr>
                <w:rFonts w:eastAsia="Calibri"/>
                <w:sz w:val="24"/>
              </w:rPr>
              <w:t xml:space="preserve"> 2</w:t>
            </w:r>
          </w:p>
          <w:p w:rsidR="00B45A08" w:rsidRDefault="00B45A08" w:rsidP="0093497B">
            <w:pPr>
              <w:pStyle w:val="a4"/>
              <w:jc w:val="left"/>
              <w:rPr>
                <w:b w:val="0"/>
                <w:sz w:val="24"/>
              </w:rPr>
            </w:pPr>
            <w:r w:rsidRPr="00AE5AD8">
              <w:rPr>
                <w:rFonts w:eastAsia="Calibri"/>
                <w:sz w:val="24"/>
              </w:rPr>
              <w:t>«Совершенствуемся вместе» (обучение наставников)</w:t>
            </w:r>
          </w:p>
        </w:tc>
        <w:tc>
          <w:tcPr>
            <w:tcW w:w="1693" w:type="dxa"/>
          </w:tcPr>
          <w:p w:rsidR="00B45A08" w:rsidRPr="00D10D9F" w:rsidRDefault="00B45A08" w:rsidP="0093497B">
            <w:pPr>
              <w:pStyle w:val="a4"/>
              <w:rPr>
                <w:sz w:val="24"/>
              </w:rPr>
            </w:pPr>
            <w:r w:rsidRPr="00D10D9F">
              <w:rPr>
                <w:sz w:val="24"/>
              </w:rPr>
              <w:t>6</w:t>
            </w:r>
          </w:p>
        </w:tc>
        <w:tc>
          <w:tcPr>
            <w:tcW w:w="1702" w:type="dxa"/>
          </w:tcPr>
          <w:p w:rsidR="00B45A08" w:rsidRPr="00D10D9F" w:rsidRDefault="00D10D9F" w:rsidP="0093497B">
            <w:pPr>
              <w:pStyle w:val="a4"/>
              <w:rPr>
                <w:sz w:val="24"/>
              </w:rPr>
            </w:pPr>
            <w:r w:rsidRPr="00D10D9F">
              <w:rPr>
                <w:sz w:val="24"/>
              </w:rPr>
              <w:t>2</w:t>
            </w:r>
          </w:p>
        </w:tc>
        <w:tc>
          <w:tcPr>
            <w:tcW w:w="1716" w:type="dxa"/>
          </w:tcPr>
          <w:p w:rsidR="00B45A08" w:rsidRPr="00D10D9F" w:rsidRDefault="00D10D9F" w:rsidP="0093497B">
            <w:pPr>
              <w:pStyle w:val="a4"/>
              <w:rPr>
                <w:sz w:val="24"/>
              </w:rPr>
            </w:pPr>
            <w:r w:rsidRPr="00D10D9F">
              <w:rPr>
                <w:sz w:val="24"/>
              </w:rPr>
              <w:t>4</w:t>
            </w:r>
          </w:p>
        </w:tc>
        <w:tc>
          <w:tcPr>
            <w:tcW w:w="1723" w:type="dxa"/>
          </w:tcPr>
          <w:p w:rsidR="00B45A08" w:rsidRPr="00F51FB3" w:rsidRDefault="00B45A08" w:rsidP="0093497B">
            <w:pPr>
              <w:pStyle w:val="a4"/>
              <w:jc w:val="left"/>
              <w:rPr>
                <w:b w:val="0"/>
                <w:sz w:val="24"/>
              </w:rPr>
            </w:pPr>
          </w:p>
        </w:tc>
      </w:tr>
      <w:tr w:rsidR="00B45A08" w:rsidTr="00911875">
        <w:tc>
          <w:tcPr>
            <w:tcW w:w="1069" w:type="dxa"/>
          </w:tcPr>
          <w:p w:rsidR="00B45A08" w:rsidRPr="001E0E70" w:rsidRDefault="00B45A08" w:rsidP="0093497B">
            <w:pPr>
              <w:pStyle w:val="a4"/>
              <w:rPr>
                <w:b w:val="0"/>
                <w:sz w:val="24"/>
              </w:rPr>
            </w:pPr>
            <w:r>
              <w:rPr>
                <w:b w:val="0"/>
                <w:sz w:val="24"/>
              </w:rPr>
              <w:t>10</w:t>
            </w:r>
          </w:p>
        </w:tc>
        <w:tc>
          <w:tcPr>
            <w:tcW w:w="2519" w:type="dxa"/>
          </w:tcPr>
          <w:p w:rsidR="00B45A08" w:rsidRDefault="00B45A08" w:rsidP="0093497B">
            <w:pPr>
              <w:pStyle w:val="a4"/>
              <w:jc w:val="left"/>
              <w:rPr>
                <w:b w:val="0"/>
                <w:sz w:val="24"/>
              </w:rPr>
            </w:pPr>
            <w:r w:rsidRPr="001B1F6E">
              <w:rPr>
                <w:b w:val="0"/>
                <w:sz w:val="24"/>
              </w:rPr>
              <w:t>Знакомство с понятиями «наставничество», «наставник»</w:t>
            </w:r>
            <w:r>
              <w:rPr>
                <w:b w:val="0"/>
                <w:sz w:val="24"/>
              </w:rPr>
              <w:t>. Кодекс наставника, способы коммуникации</w:t>
            </w:r>
          </w:p>
        </w:tc>
        <w:tc>
          <w:tcPr>
            <w:tcW w:w="1693" w:type="dxa"/>
          </w:tcPr>
          <w:p w:rsidR="00B45A08" w:rsidRDefault="00B45A08" w:rsidP="0093497B">
            <w:pPr>
              <w:pStyle w:val="a4"/>
              <w:rPr>
                <w:b w:val="0"/>
                <w:sz w:val="24"/>
              </w:rPr>
            </w:pPr>
            <w:r>
              <w:rPr>
                <w:b w:val="0"/>
                <w:sz w:val="24"/>
              </w:rPr>
              <w:t>2</w:t>
            </w:r>
          </w:p>
        </w:tc>
        <w:tc>
          <w:tcPr>
            <w:tcW w:w="1702" w:type="dxa"/>
          </w:tcPr>
          <w:p w:rsidR="00B45A08" w:rsidRPr="00F55103" w:rsidRDefault="00B45A08" w:rsidP="0093497B">
            <w:pPr>
              <w:pStyle w:val="a4"/>
              <w:rPr>
                <w:b w:val="0"/>
                <w:sz w:val="24"/>
              </w:rPr>
            </w:pPr>
            <w:r>
              <w:rPr>
                <w:b w:val="0"/>
                <w:sz w:val="24"/>
              </w:rPr>
              <w:t>1</w:t>
            </w:r>
          </w:p>
        </w:tc>
        <w:tc>
          <w:tcPr>
            <w:tcW w:w="1716" w:type="dxa"/>
          </w:tcPr>
          <w:p w:rsidR="00B45A08" w:rsidRDefault="00B45A08" w:rsidP="0093497B">
            <w:pPr>
              <w:pStyle w:val="a4"/>
              <w:rPr>
                <w:b w:val="0"/>
                <w:sz w:val="24"/>
              </w:rPr>
            </w:pPr>
            <w:r>
              <w:rPr>
                <w:b w:val="0"/>
                <w:sz w:val="24"/>
              </w:rPr>
              <w:t>1</w:t>
            </w:r>
          </w:p>
        </w:tc>
        <w:tc>
          <w:tcPr>
            <w:tcW w:w="1723" w:type="dxa"/>
          </w:tcPr>
          <w:p w:rsidR="00B45A08" w:rsidRPr="00AE5AD8" w:rsidRDefault="00B45A08" w:rsidP="0093497B">
            <w:pPr>
              <w:ind w:firstLine="33"/>
              <w:jc w:val="center"/>
            </w:pPr>
            <w:r w:rsidRPr="00AE5AD8">
              <w:t>Тестирование</w:t>
            </w:r>
          </w:p>
          <w:p w:rsidR="00B45A08" w:rsidRPr="00AE5AD8" w:rsidRDefault="00B45A08" w:rsidP="0093497B">
            <w:pPr>
              <w:ind w:firstLine="33"/>
              <w:jc w:val="center"/>
            </w:pPr>
            <w:r w:rsidRPr="00AE5AD8">
              <w:t>Деловая игра</w:t>
            </w:r>
          </w:p>
          <w:p w:rsidR="00B45A08" w:rsidRPr="00F51FB3" w:rsidRDefault="00B45A08" w:rsidP="0093497B">
            <w:pPr>
              <w:pStyle w:val="a4"/>
              <w:jc w:val="left"/>
              <w:rPr>
                <w:b w:val="0"/>
                <w:sz w:val="24"/>
              </w:rPr>
            </w:pPr>
          </w:p>
        </w:tc>
      </w:tr>
      <w:tr w:rsidR="00B45A08" w:rsidTr="00911875">
        <w:tc>
          <w:tcPr>
            <w:tcW w:w="1069" w:type="dxa"/>
          </w:tcPr>
          <w:p w:rsidR="00B45A08" w:rsidRPr="001E0E70" w:rsidRDefault="00B45A08" w:rsidP="0093497B">
            <w:pPr>
              <w:pStyle w:val="a4"/>
              <w:rPr>
                <w:b w:val="0"/>
                <w:sz w:val="24"/>
              </w:rPr>
            </w:pPr>
            <w:r>
              <w:rPr>
                <w:b w:val="0"/>
                <w:sz w:val="24"/>
              </w:rPr>
              <w:t>11</w:t>
            </w:r>
          </w:p>
        </w:tc>
        <w:tc>
          <w:tcPr>
            <w:tcW w:w="2519" w:type="dxa"/>
          </w:tcPr>
          <w:p w:rsidR="00B45A08" w:rsidRDefault="00B45A08" w:rsidP="0093497B">
            <w:pPr>
              <w:pStyle w:val="a4"/>
              <w:jc w:val="left"/>
              <w:rPr>
                <w:b w:val="0"/>
                <w:sz w:val="24"/>
              </w:rPr>
            </w:pPr>
            <w:r>
              <w:rPr>
                <w:b w:val="0"/>
                <w:sz w:val="24"/>
              </w:rPr>
              <w:t xml:space="preserve">Проект «Я, ты, он, она – вместе целая страна» </w:t>
            </w:r>
          </w:p>
        </w:tc>
        <w:tc>
          <w:tcPr>
            <w:tcW w:w="1693" w:type="dxa"/>
          </w:tcPr>
          <w:p w:rsidR="00B45A08" w:rsidRDefault="00B45A08" w:rsidP="0093497B">
            <w:pPr>
              <w:pStyle w:val="a4"/>
              <w:rPr>
                <w:b w:val="0"/>
                <w:sz w:val="24"/>
              </w:rPr>
            </w:pPr>
            <w:r>
              <w:rPr>
                <w:b w:val="0"/>
                <w:sz w:val="24"/>
              </w:rPr>
              <w:t>4</w:t>
            </w:r>
          </w:p>
        </w:tc>
        <w:tc>
          <w:tcPr>
            <w:tcW w:w="1702" w:type="dxa"/>
          </w:tcPr>
          <w:p w:rsidR="00B45A08" w:rsidRPr="00F55103" w:rsidRDefault="00B45A08" w:rsidP="0093497B">
            <w:pPr>
              <w:pStyle w:val="a4"/>
              <w:rPr>
                <w:b w:val="0"/>
                <w:sz w:val="24"/>
              </w:rPr>
            </w:pPr>
            <w:r>
              <w:rPr>
                <w:b w:val="0"/>
                <w:sz w:val="24"/>
              </w:rPr>
              <w:t>1</w:t>
            </w:r>
          </w:p>
        </w:tc>
        <w:tc>
          <w:tcPr>
            <w:tcW w:w="1716" w:type="dxa"/>
          </w:tcPr>
          <w:p w:rsidR="00B45A08" w:rsidRDefault="00B45A08" w:rsidP="0093497B">
            <w:pPr>
              <w:pStyle w:val="a4"/>
              <w:rPr>
                <w:b w:val="0"/>
                <w:sz w:val="24"/>
              </w:rPr>
            </w:pPr>
            <w:r>
              <w:rPr>
                <w:b w:val="0"/>
                <w:sz w:val="24"/>
              </w:rPr>
              <w:t>3</w:t>
            </w:r>
          </w:p>
        </w:tc>
        <w:tc>
          <w:tcPr>
            <w:tcW w:w="1723" w:type="dxa"/>
          </w:tcPr>
          <w:p w:rsidR="00B45A08" w:rsidRPr="00D47EDB" w:rsidRDefault="00B45A08" w:rsidP="0093497B">
            <w:pPr>
              <w:pStyle w:val="a4"/>
              <w:jc w:val="left"/>
              <w:rPr>
                <w:b w:val="0"/>
                <w:sz w:val="24"/>
              </w:rPr>
            </w:pPr>
            <w:r>
              <w:rPr>
                <w:b w:val="0"/>
                <w:sz w:val="24"/>
              </w:rPr>
              <w:t>Создание памятки «Полезный досуг в кругу друзей!»</w:t>
            </w:r>
          </w:p>
        </w:tc>
      </w:tr>
      <w:tr w:rsidR="00B45A08" w:rsidTr="00911875">
        <w:tc>
          <w:tcPr>
            <w:tcW w:w="1069" w:type="dxa"/>
          </w:tcPr>
          <w:p w:rsidR="00B45A08" w:rsidRDefault="00B45A08" w:rsidP="0093497B">
            <w:pPr>
              <w:pStyle w:val="a4"/>
              <w:rPr>
                <w:b w:val="0"/>
                <w:sz w:val="24"/>
              </w:rPr>
            </w:pPr>
          </w:p>
        </w:tc>
        <w:tc>
          <w:tcPr>
            <w:tcW w:w="2519" w:type="dxa"/>
          </w:tcPr>
          <w:p w:rsidR="00B45A08" w:rsidRPr="00D94BA7" w:rsidRDefault="00D42495" w:rsidP="0093497B">
            <w:pPr>
              <w:pStyle w:val="a4"/>
              <w:jc w:val="left"/>
              <w:rPr>
                <w:sz w:val="24"/>
              </w:rPr>
            </w:pPr>
            <w:r>
              <w:rPr>
                <w:sz w:val="24"/>
              </w:rPr>
              <w:t xml:space="preserve">Раздел </w:t>
            </w:r>
            <w:r w:rsidR="00D94BA7">
              <w:rPr>
                <w:sz w:val="24"/>
              </w:rPr>
              <w:t>3</w:t>
            </w:r>
            <w:r w:rsidR="00B45A08" w:rsidRPr="00D94BA7">
              <w:rPr>
                <w:sz w:val="24"/>
              </w:rPr>
              <w:t xml:space="preserve"> «Финансовая грамотность»</w:t>
            </w:r>
          </w:p>
        </w:tc>
        <w:tc>
          <w:tcPr>
            <w:tcW w:w="1693" w:type="dxa"/>
          </w:tcPr>
          <w:p w:rsidR="00B45A08" w:rsidRPr="00D94BA7" w:rsidRDefault="00D94BA7" w:rsidP="0093497B">
            <w:pPr>
              <w:pStyle w:val="a4"/>
              <w:rPr>
                <w:sz w:val="24"/>
              </w:rPr>
            </w:pPr>
            <w:r w:rsidRPr="00D94BA7">
              <w:rPr>
                <w:sz w:val="24"/>
              </w:rPr>
              <w:t>40</w:t>
            </w:r>
          </w:p>
        </w:tc>
        <w:tc>
          <w:tcPr>
            <w:tcW w:w="1702" w:type="dxa"/>
          </w:tcPr>
          <w:p w:rsidR="00B45A08" w:rsidRDefault="00D10D9F" w:rsidP="0093497B">
            <w:pPr>
              <w:pStyle w:val="a4"/>
              <w:rPr>
                <w:b w:val="0"/>
                <w:sz w:val="24"/>
              </w:rPr>
            </w:pPr>
            <w:r>
              <w:rPr>
                <w:b w:val="0"/>
                <w:sz w:val="24"/>
              </w:rPr>
              <w:t>10</w:t>
            </w:r>
          </w:p>
        </w:tc>
        <w:tc>
          <w:tcPr>
            <w:tcW w:w="1716" w:type="dxa"/>
          </w:tcPr>
          <w:p w:rsidR="00B45A08" w:rsidRDefault="00D10D9F" w:rsidP="0093497B">
            <w:pPr>
              <w:pStyle w:val="a4"/>
              <w:rPr>
                <w:b w:val="0"/>
                <w:sz w:val="24"/>
              </w:rPr>
            </w:pPr>
            <w:r>
              <w:rPr>
                <w:b w:val="0"/>
                <w:sz w:val="24"/>
              </w:rPr>
              <w:t>30</w:t>
            </w:r>
          </w:p>
        </w:tc>
        <w:tc>
          <w:tcPr>
            <w:tcW w:w="1723" w:type="dxa"/>
          </w:tcPr>
          <w:p w:rsidR="00B45A08" w:rsidRDefault="00B45A08" w:rsidP="0093497B">
            <w:pPr>
              <w:pStyle w:val="a4"/>
              <w:jc w:val="left"/>
              <w:rPr>
                <w:b w:val="0"/>
                <w:sz w:val="24"/>
              </w:rPr>
            </w:pPr>
          </w:p>
        </w:tc>
      </w:tr>
      <w:tr w:rsidR="00B45A08" w:rsidTr="00911875">
        <w:tc>
          <w:tcPr>
            <w:tcW w:w="1069" w:type="dxa"/>
          </w:tcPr>
          <w:p w:rsidR="00B45A08" w:rsidRDefault="00061785" w:rsidP="0093497B">
            <w:pPr>
              <w:pStyle w:val="a4"/>
              <w:rPr>
                <w:b w:val="0"/>
                <w:sz w:val="24"/>
              </w:rPr>
            </w:pPr>
            <w:r>
              <w:rPr>
                <w:b w:val="0"/>
                <w:sz w:val="24"/>
              </w:rPr>
              <w:t>12</w:t>
            </w:r>
          </w:p>
        </w:tc>
        <w:tc>
          <w:tcPr>
            <w:tcW w:w="2519" w:type="dxa"/>
          </w:tcPr>
          <w:p w:rsidR="00B45A08" w:rsidRPr="00D94BA7" w:rsidRDefault="00B45A08" w:rsidP="0093497B">
            <w:pPr>
              <w:pStyle w:val="a4"/>
              <w:jc w:val="left"/>
              <w:rPr>
                <w:b w:val="0"/>
                <w:sz w:val="24"/>
              </w:rPr>
            </w:pPr>
            <w:r w:rsidRPr="00D94BA7">
              <w:rPr>
                <w:b w:val="0"/>
                <w:sz w:val="24"/>
              </w:rPr>
              <w:t>«Личные (семейные) финансы. Финансовое планирование и бюджет».</w:t>
            </w:r>
          </w:p>
        </w:tc>
        <w:tc>
          <w:tcPr>
            <w:tcW w:w="1693" w:type="dxa"/>
          </w:tcPr>
          <w:p w:rsidR="00B45A08" w:rsidRDefault="00D94BA7" w:rsidP="0093497B">
            <w:pPr>
              <w:pStyle w:val="a4"/>
              <w:rPr>
                <w:b w:val="0"/>
                <w:sz w:val="24"/>
              </w:rPr>
            </w:pPr>
            <w:r>
              <w:rPr>
                <w:b w:val="0"/>
                <w:sz w:val="24"/>
              </w:rPr>
              <w:t>8</w:t>
            </w:r>
          </w:p>
        </w:tc>
        <w:tc>
          <w:tcPr>
            <w:tcW w:w="1702" w:type="dxa"/>
          </w:tcPr>
          <w:p w:rsidR="00B45A08" w:rsidRDefault="00D94BA7" w:rsidP="0093497B">
            <w:pPr>
              <w:pStyle w:val="a4"/>
              <w:rPr>
                <w:b w:val="0"/>
                <w:sz w:val="24"/>
              </w:rPr>
            </w:pPr>
            <w:r>
              <w:rPr>
                <w:b w:val="0"/>
                <w:sz w:val="24"/>
              </w:rPr>
              <w:t>2</w:t>
            </w:r>
          </w:p>
        </w:tc>
        <w:tc>
          <w:tcPr>
            <w:tcW w:w="1716" w:type="dxa"/>
          </w:tcPr>
          <w:p w:rsidR="00B45A08" w:rsidRDefault="00D94BA7" w:rsidP="0093497B">
            <w:pPr>
              <w:pStyle w:val="a4"/>
              <w:rPr>
                <w:b w:val="0"/>
                <w:sz w:val="24"/>
              </w:rPr>
            </w:pPr>
            <w:r>
              <w:rPr>
                <w:b w:val="0"/>
                <w:sz w:val="24"/>
              </w:rPr>
              <w:t>6</w:t>
            </w:r>
          </w:p>
        </w:tc>
        <w:tc>
          <w:tcPr>
            <w:tcW w:w="1723" w:type="dxa"/>
          </w:tcPr>
          <w:p w:rsidR="00B45A08" w:rsidRDefault="00D94BA7" w:rsidP="0093497B">
            <w:pPr>
              <w:pStyle w:val="a4"/>
              <w:jc w:val="left"/>
              <w:rPr>
                <w:b w:val="0"/>
                <w:sz w:val="24"/>
              </w:rPr>
            </w:pPr>
            <w:r>
              <w:rPr>
                <w:b w:val="0"/>
                <w:sz w:val="24"/>
              </w:rPr>
              <w:t>Составить «Семейный бюджет»</w:t>
            </w:r>
          </w:p>
        </w:tc>
      </w:tr>
      <w:tr w:rsidR="00B45A08" w:rsidTr="00911875">
        <w:tc>
          <w:tcPr>
            <w:tcW w:w="1069" w:type="dxa"/>
          </w:tcPr>
          <w:p w:rsidR="00B45A08" w:rsidRDefault="00061785" w:rsidP="0093497B">
            <w:pPr>
              <w:pStyle w:val="a4"/>
              <w:rPr>
                <w:b w:val="0"/>
                <w:sz w:val="24"/>
              </w:rPr>
            </w:pPr>
            <w:r>
              <w:rPr>
                <w:b w:val="0"/>
                <w:sz w:val="24"/>
              </w:rPr>
              <w:t>13</w:t>
            </w:r>
          </w:p>
        </w:tc>
        <w:tc>
          <w:tcPr>
            <w:tcW w:w="2519" w:type="dxa"/>
          </w:tcPr>
          <w:p w:rsidR="00B45A08" w:rsidRPr="00D94BA7" w:rsidRDefault="00B45A08" w:rsidP="0093497B">
            <w:pPr>
              <w:pStyle w:val="a4"/>
              <w:jc w:val="left"/>
              <w:rPr>
                <w:b w:val="0"/>
                <w:sz w:val="24"/>
              </w:rPr>
            </w:pPr>
            <w:r w:rsidRPr="00D94BA7">
              <w:rPr>
                <w:b w:val="0"/>
                <w:sz w:val="24"/>
              </w:rPr>
              <w:t>Сбережение.</w:t>
            </w:r>
            <w:r w:rsidR="00D94BA7">
              <w:rPr>
                <w:b w:val="0"/>
                <w:sz w:val="24"/>
              </w:rPr>
              <w:t xml:space="preserve"> </w:t>
            </w:r>
            <w:r w:rsidRPr="00D94BA7">
              <w:rPr>
                <w:b w:val="0"/>
                <w:sz w:val="24"/>
              </w:rPr>
              <w:t>Услуги банковских организаций</w:t>
            </w:r>
          </w:p>
        </w:tc>
        <w:tc>
          <w:tcPr>
            <w:tcW w:w="1693" w:type="dxa"/>
          </w:tcPr>
          <w:p w:rsidR="00B45A08" w:rsidRDefault="00D94BA7" w:rsidP="0093497B">
            <w:pPr>
              <w:pStyle w:val="a4"/>
              <w:rPr>
                <w:b w:val="0"/>
                <w:sz w:val="24"/>
              </w:rPr>
            </w:pPr>
            <w:r>
              <w:rPr>
                <w:b w:val="0"/>
                <w:sz w:val="24"/>
              </w:rPr>
              <w:t>8</w:t>
            </w:r>
          </w:p>
        </w:tc>
        <w:tc>
          <w:tcPr>
            <w:tcW w:w="1702" w:type="dxa"/>
          </w:tcPr>
          <w:p w:rsidR="00B45A08" w:rsidRDefault="00D94BA7" w:rsidP="0093497B">
            <w:pPr>
              <w:pStyle w:val="a4"/>
              <w:rPr>
                <w:b w:val="0"/>
                <w:sz w:val="24"/>
              </w:rPr>
            </w:pPr>
            <w:r>
              <w:rPr>
                <w:b w:val="0"/>
                <w:sz w:val="24"/>
              </w:rPr>
              <w:t>2</w:t>
            </w:r>
          </w:p>
        </w:tc>
        <w:tc>
          <w:tcPr>
            <w:tcW w:w="1716" w:type="dxa"/>
          </w:tcPr>
          <w:p w:rsidR="00B45A08" w:rsidRDefault="00D94BA7" w:rsidP="0093497B">
            <w:pPr>
              <w:pStyle w:val="a4"/>
              <w:rPr>
                <w:b w:val="0"/>
                <w:sz w:val="24"/>
              </w:rPr>
            </w:pPr>
            <w:r>
              <w:rPr>
                <w:b w:val="0"/>
                <w:sz w:val="24"/>
              </w:rPr>
              <w:t>6</w:t>
            </w:r>
          </w:p>
        </w:tc>
        <w:tc>
          <w:tcPr>
            <w:tcW w:w="1723" w:type="dxa"/>
          </w:tcPr>
          <w:p w:rsidR="00B45A08" w:rsidRDefault="00D94BA7" w:rsidP="0093497B">
            <w:pPr>
              <w:pStyle w:val="a4"/>
              <w:jc w:val="left"/>
              <w:rPr>
                <w:b w:val="0"/>
                <w:sz w:val="24"/>
              </w:rPr>
            </w:pPr>
            <w:r>
              <w:rPr>
                <w:b w:val="0"/>
                <w:sz w:val="24"/>
              </w:rPr>
              <w:t>Опрос «Банковские операции»</w:t>
            </w:r>
          </w:p>
        </w:tc>
      </w:tr>
      <w:tr w:rsidR="00B45A08" w:rsidTr="00911875">
        <w:tc>
          <w:tcPr>
            <w:tcW w:w="1069" w:type="dxa"/>
          </w:tcPr>
          <w:p w:rsidR="00B45A08" w:rsidRDefault="00061785" w:rsidP="0093497B">
            <w:pPr>
              <w:pStyle w:val="a4"/>
              <w:rPr>
                <w:b w:val="0"/>
                <w:sz w:val="24"/>
              </w:rPr>
            </w:pPr>
            <w:r>
              <w:rPr>
                <w:b w:val="0"/>
                <w:sz w:val="24"/>
              </w:rPr>
              <w:t>14</w:t>
            </w:r>
          </w:p>
        </w:tc>
        <w:tc>
          <w:tcPr>
            <w:tcW w:w="2519" w:type="dxa"/>
          </w:tcPr>
          <w:p w:rsidR="00B45A08" w:rsidRPr="00D94BA7" w:rsidRDefault="00B45A08" w:rsidP="0093497B">
            <w:pPr>
              <w:pStyle w:val="a4"/>
              <w:jc w:val="left"/>
              <w:rPr>
                <w:b w:val="0"/>
                <w:sz w:val="24"/>
              </w:rPr>
            </w:pPr>
            <w:r w:rsidRPr="00D94BA7">
              <w:rPr>
                <w:b w:val="0"/>
                <w:sz w:val="24"/>
              </w:rPr>
              <w:t>Кредитование. Услуги кредитных организаций</w:t>
            </w:r>
          </w:p>
        </w:tc>
        <w:tc>
          <w:tcPr>
            <w:tcW w:w="1693" w:type="dxa"/>
          </w:tcPr>
          <w:p w:rsidR="00B45A08" w:rsidRDefault="00D94BA7" w:rsidP="0093497B">
            <w:pPr>
              <w:pStyle w:val="a4"/>
              <w:rPr>
                <w:b w:val="0"/>
                <w:sz w:val="24"/>
              </w:rPr>
            </w:pPr>
            <w:r>
              <w:rPr>
                <w:b w:val="0"/>
                <w:sz w:val="24"/>
              </w:rPr>
              <w:t>8</w:t>
            </w:r>
          </w:p>
        </w:tc>
        <w:tc>
          <w:tcPr>
            <w:tcW w:w="1702" w:type="dxa"/>
          </w:tcPr>
          <w:p w:rsidR="00B45A08" w:rsidRDefault="00D94BA7" w:rsidP="0093497B">
            <w:pPr>
              <w:pStyle w:val="a4"/>
              <w:rPr>
                <w:b w:val="0"/>
                <w:sz w:val="24"/>
              </w:rPr>
            </w:pPr>
            <w:r>
              <w:rPr>
                <w:b w:val="0"/>
                <w:sz w:val="24"/>
              </w:rPr>
              <w:t>2</w:t>
            </w:r>
          </w:p>
        </w:tc>
        <w:tc>
          <w:tcPr>
            <w:tcW w:w="1716" w:type="dxa"/>
          </w:tcPr>
          <w:p w:rsidR="00B45A08" w:rsidRDefault="00D94BA7" w:rsidP="0093497B">
            <w:pPr>
              <w:pStyle w:val="a4"/>
              <w:rPr>
                <w:b w:val="0"/>
                <w:sz w:val="24"/>
              </w:rPr>
            </w:pPr>
            <w:r>
              <w:rPr>
                <w:b w:val="0"/>
                <w:sz w:val="24"/>
              </w:rPr>
              <w:t>6</w:t>
            </w:r>
          </w:p>
        </w:tc>
        <w:tc>
          <w:tcPr>
            <w:tcW w:w="1723" w:type="dxa"/>
          </w:tcPr>
          <w:p w:rsidR="00B45A08" w:rsidRDefault="00D94BA7" w:rsidP="0093497B">
            <w:pPr>
              <w:pStyle w:val="a4"/>
              <w:jc w:val="left"/>
              <w:rPr>
                <w:b w:val="0"/>
                <w:sz w:val="24"/>
              </w:rPr>
            </w:pPr>
            <w:r>
              <w:rPr>
                <w:b w:val="0"/>
                <w:sz w:val="24"/>
              </w:rPr>
              <w:t xml:space="preserve">Разработать </w:t>
            </w:r>
            <w:r w:rsidR="00061785">
              <w:rPr>
                <w:b w:val="0"/>
                <w:sz w:val="24"/>
              </w:rPr>
              <w:t>кредитные предложения</w:t>
            </w:r>
          </w:p>
        </w:tc>
      </w:tr>
      <w:tr w:rsidR="00B45A08" w:rsidTr="00911875">
        <w:tc>
          <w:tcPr>
            <w:tcW w:w="1069" w:type="dxa"/>
          </w:tcPr>
          <w:p w:rsidR="00B45A08" w:rsidRDefault="00061785" w:rsidP="0093497B">
            <w:pPr>
              <w:pStyle w:val="a4"/>
              <w:rPr>
                <w:b w:val="0"/>
                <w:sz w:val="24"/>
              </w:rPr>
            </w:pPr>
            <w:r>
              <w:rPr>
                <w:b w:val="0"/>
                <w:sz w:val="24"/>
              </w:rPr>
              <w:t>15</w:t>
            </w:r>
          </w:p>
        </w:tc>
        <w:tc>
          <w:tcPr>
            <w:tcW w:w="2519" w:type="dxa"/>
          </w:tcPr>
          <w:p w:rsidR="00B45A08" w:rsidRPr="00D94BA7" w:rsidRDefault="00B45A08" w:rsidP="0093497B">
            <w:pPr>
              <w:pStyle w:val="a4"/>
              <w:jc w:val="left"/>
              <w:rPr>
                <w:b w:val="0"/>
                <w:sz w:val="24"/>
              </w:rPr>
            </w:pPr>
            <w:r w:rsidRPr="00D94BA7">
              <w:rPr>
                <w:b w:val="0"/>
                <w:sz w:val="24"/>
              </w:rPr>
              <w:t>Страхование. Услуги страховых организаций</w:t>
            </w:r>
          </w:p>
        </w:tc>
        <w:tc>
          <w:tcPr>
            <w:tcW w:w="1693" w:type="dxa"/>
          </w:tcPr>
          <w:p w:rsidR="00B45A08" w:rsidRDefault="00D94BA7" w:rsidP="0093497B">
            <w:pPr>
              <w:pStyle w:val="a4"/>
              <w:rPr>
                <w:b w:val="0"/>
                <w:sz w:val="24"/>
              </w:rPr>
            </w:pPr>
            <w:r>
              <w:rPr>
                <w:b w:val="0"/>
                <w:sz w:val="24"/>
              </w:rPr>
              <w:t>8</w:t>
            </w:r>
          </w:p>
        </w:tc>
        <w:tc>
          <w:tcPr>
            <w:tcW w:w="1702" w:type="dxa"/>
          </w:tcPr>
          <w:p w:rsidR="00B45A08" w:rsidRDefault="00D94BA7" w:rsidP="0093497B">
            <w:pPr>
              <w:pStyle w:val="a4"/>
              <w:rPr>
                <w:b w:val="0"/>
                <w:sz w:val="24"/>
              </w:rPr>
            </w:pPr>
            <w:r>
              <w:rPr>
                <w:b w:val="0"/>
                <w:sz w:val="24"/>
              </w:rPr>
              <w:t>2</w:t>
            </w:r>
          </w:p>
        </w:tc>
        <w:tc>
          <w:tcPr>
            <w:tcW w:w="1716" w:type="dxa"/>
          </w:tcPr>
          <w:p w:rsidR="00B45A08" w:rsidRDefault="00D94BA7" w:rsidP="0093497B">
            <w:pPr>
              <w:pStyle w:val="a4"/>
              <w:rPr>
                <w:b w:val="0"/>
                <w:sz w:val="24"/>
              </w:rPr>
            </w:pPr>
            <w:r>
              <w:rPr>
                <w:b w:val="0"/>
                <w:sz w:val="24"/>
              </w:rPr>
              <w:t>6</w:t>
            </w:r>
          </w:p>
        </w:tc>
        <w:tc>
          <w:tcPr>
            <w:tcW w:w="1723" w:type="dxa"/>
          </w:tcPr>
          <w:p w:rsidR="00B45A08" w:rsidRDefault="00D42495" w:rsidP="0093497B">
            <w:pPr>
              <w:pStyle w:val="a4"/>
              <w:jc w:val="left"/>
              <w:rPr>
                <w:b w:val="0"/>
                <w:sz w:val="24"/>
              </w:rPr>
            </w:pPr>
            <w:r>
              <w:rPr>
                <w:b w:val="0"/>
                <w:sz w:val="24"/>
              </w:rPr>
              <w:t>Обзор страховых компаний</w:t>
            </w:r>
          </w:p>
        </w:tc>
      </w:tr>
      <w:tr w:rsidR="00B45A08" w:rsidTr="00911875">
        <w:tc>
          <w:tcPr>
            <w:tcW w:w="1069" w:type="dxa"/>
          </w:tcPr>
          <w:p w:rsidR="00B45A08" w:rsidRDefault="00061785" w:rsidP="0093497B">
            <w:pPr>
              <w:pStyle w:val="a4"/>
              <w:rPr>
                <w:b w:val="0"/>
                <w:sz w:val="24"/>
              </w:rPr>
            </w:pPr>
            <w:r>
              <w:rPr>
                <w:b w:val="0"/>
                <w:sz w:val="24"/>
              </w:rPr>
              <w:t>16</w:t>
            </w:r>
          </w:p>
        </w:tc>
        <w:tc>
          <w:tcPr>
            <w:tcW w:w="2519" w:type="dxa"/>
          </w:tcPr>
          <w:p w:rsidR="00B45A08" w:rsidRPr="00D94BA7" w:rsidRDefault="00B45A08" w:rsidP="0093497B">
            <w:pPr>
              <w:pStyle w:val="a4"/>
              <w:jc w:val="left"/>
              <w:rPr>
                <w:b w:val="0"/>
                <w:sz w:val="24"/>
              </w:rPr>
            </w:pPr>
            <w:r w:rsidRPr="00D94BA7">
              <w:rPr>
                <w:b w:val="0"/>
                <w:sz w:val="24"/>
              </w:rPr>
              <w:t>Инвестирование. Услуги инвестиционных организаций</w:t>
            </w:r>
            <w:r w:rsidR="0093497B" w:rsidRPr="00D94BA7">
              <w:rPr>
                <w:b w:val="0"/>
                <w:sz w:val="24"/>
              </w:rPr>
              <w:t xml:space="preserve">   </w:t>
            </w:r>
          </w:p>
        </w:tc>
        <w:tc>
          <w:tcPr>
            <w:tcW w:w="1693" w:type="dxa"/>
          </w:tcPr>
          <w:p w:rsidR="00B45A08" w:rsidRDefault="00D94BA7" w:rsidP="0093497B">
            <w:pPr>
              <w:pStyle w:val="a4"/>
              <w:rPr>
                <w:b w:val="0"/>
                <w:sz w:val="24"/>
              </w:rPr>
            </w:pPr>
            <w:r>
              <w:rPr>
                <w:b w:val="0"/>
                <w:sz w:val="24"/>
              </w:rPr>
              <w:t>8</w:t>
            </w:r>
          </w:p>
        </w:tc>
        <w:tc>
          <w:tcPr>
            <w:tcW w:w="1702" w:type="dxa"/>
          </w:tcPr>
          <w:p w:rsidR="00B45A08" w:rsidRDefault="00D94BA7" w:rsidP="0093497B">
            <w:pPr>
              <w:pStyle w:val="a4"/>
              <w:rPr>
                <w:b w:val="0"/>
                <w:sz w:val="24"/>
              </w:rPr>
            </w:pPr>
            <w:r>
              <w:rPr>
                <w:b w:val="0"/>
                <w:sz w:val="24"/>
              </w:rPr>
              <w:t>2</w:t>
            </w:r>
          </w:p>
        </w:tc>
        <w:tc>
          <w:tcPr>
            <w:tcW w:w="1716" w:type="dxa"/>
          </w:tcPr>
          <w:p w:rsidR="00B45A08" w:rsidRDefault="00D94BA7" w:rsidP="0093497B">
            <w:pPr>
              <w:pStyle w:val="a4"/>
              <w:rPr>
                <w:b w:val="0"/>
                <w:sz w:val="24"/>
              </w:rPr>
            </w:pPr>
            <w:r>
              <w:rPr>
                <w:b w:val="0"/>
                <w:sz w:val="24"/>
              </w:rPr>
              <w:t>6</w:t>
            </w:r>
          </w:p>
        </w:tc>
        <w:tc>
          <w:tcPr>
            <w:tcW w:w="1723" w:type="dxa"/>
          </w:tcPr>
          <w:p w:rsidR="00B45A08" w:rsidRDefault="00D42495" w:rsidP="0093497B">
            <w:pPr>
              <w:pStyle w:val="a4"/>
              <w:jc w:val="left"/>
              <w:rPr>
                <w:b w:val="0"/>
                <w:sz w:val="24"/>
              </w:rPr>
            </w:pPr>
            <w:r>
              <w:rPr>
                <w:b w:val="0"/>
                <w:sz w:val="24"/>
              </w:rPr>
              <w:t>Викторина «Ценные бумаги»</w:t>
            </w:r>
          </w:p>
        </w:tc>
      </w:tr>
      <w:tr w:rsidR="00B45A08" w:rsidTr="00911875">
        <w:tc>
          <w:tcPr>
            <w:tcW w:w="1069" w:type="dxa"/>
          </w:tcPr>
          <w:p w:rsidR="00B45A08" w:rsidRPr="001E0E70" w:rsidRDefault="00B45A08" w:rsidP="000422B0">
            <w:pPr>
              <w:pStyle w:val="a4"/>
              <w:rPr>
                <w:b w:val="0"/>
                <w:sz w:val="24"/>
              </w:rPr>
            </w:pPr>
          </w:p>
        </w:tc>
        <w:tc>
          <w:tcPr>
            <w:tcW w:w="2519" w:type="dxa"/>
          </w:tcPr>
          <w:p w:rsidR="00B45A08" w:rsidRPr="0045413E" w:rsidRDefault="00D42495" w:rsidP="000B7A86">
            <w:pPr>
              <w:pStyle w:val="a4"/>
              <w:jc w:val="left"/>
              <w:rPr>
                <w:sz w:val="24"/>
              </w:rPr>
            </w:pPr>
            <w:r>
              <w:rPr>
                <w:sz w:val="24"/>
              </w:rPr>
              <w:t xml:space="preserve">Раздел </w:t>
            </w:r>
            <w:r w:rsidR="00D94BA7">
              <w:rPr>
                <w:sz w:val="24"/>
              </w:rPr>
              <w:t xml:space="preserve"> 4</w:t>
            </w:r>
          </w:p>
          <w:p w:rsidR="00B45A08" w:rsidRPr="001E0E70" w:rsidRDefault="00B45A08" w:rsidP="000B7A86">
            <w:pPr>
              <w:pStyle w:val="a4"/>
              <w:jc w:val="left"/>
              <w:rPr>
                <w:b w:val="0"/>
                <w:sz w:val="24"/>
              </w:rPr>
            </w:pPr>
            <w:r w:rsidRPr="0045413E">
              <w:rPr>
                <w:sz w:val="24"/>
              </w:rPr>
              <w:t>«Правовая грамотность»</w:t>
            </w:r>
          </w:p>
        </w:tc>
        <w:tc>
          <w:tcPr>
            <w:tcW w:w="1693" w:type="dxa"/>
          </w:tcPr>
          <w:p w:rsidR="00B45A08" w:rsidRDefault="00061785" w:rsidP="000422B0">
            <w:pPr>
              <w:pStyle w:val="a4"/>
              <w:rPr>
                <w:sz w:val="24"/>
              </w:rPr>
            </w:pPr>
            <w:r>
              <w:rPr>
                <w:sz w:val="24"/>
              </w:rPr>
              <w:t>10</w:t>
            </w:r>
            <w:r w:rsidR="00B45A08">
              <w:rPr>
                <w:sz w:val="24"/>
              </w:rPr>
              <w:t>4</w:t>
            </w:r>
          </w:p>
        </w:tc>
        <w:tc>
          <w:tcPr>
            <w:tcW w:w="1702" w:type="dxa"/>
          </w:tcPr>
          <w:p w:rsidR="00B45A08" w:rsidRDefault="002E11FD" w:rsidP="000422B0">
            <w:pPr>
              <w:pStyle w:val="a4"/>
              <w:rPr>
                <w:sz w:val="24"/>
              </w:rPr>
            </w:pPr>
            <w:r>
              <w:rPr>
                <w:sz w:val="24"/>
              </w:rPr>
              <w:t>8</w:t>
            </w:r>
          </w:p>
        </w:tc>
        <w:tc>
          <w:tcPr>
            <w:tcW w:w="1716" w:type="dxa"/>
          </w:tcPr>
          <w:p w:rsidR="00B45A08" w:rsidRDefault="00D10D9F" w:rsidP="000422B0">
            <w:pPr>
              <w:pStyle w:val="a4"/>
              <w:rPr>
                <w:sz w:val="24"/>
              </w:rPr>
            </w:pPr>
            <w:r>
              <w:rPr>
                <w:sz w:val="24"/>
              </w:rPr>
              <w:t>96</w:t>
            </w:r>
          </w:p>
        </w:tc>
        <w:tc>
          <w:tcPr>
            <w:tcW w:w="1723" w:type="dxa"/>
          </w:tcPr>
          <w:p w:rsidR="00B45A08" w:rsidRDefault="00B45A08" w:rsidP="000422B0">
            <w:pPr>
              <w:pStyle w:val="a4"/>
              <w:rPr>
                <w:sz w:val="24"/>
              </w:rPr>
            </w:pPr>
          </w:p>
        </w:tc>
      </w:tr>
      <w:tr w:rsidR="00B45A08" w:rsidTr="00911875">
        <w:tc>
          <w:tcPr>
            <w:tcW w:w="1069" w:type="dxa"/>
          </w:tcPr>
          <w:p w:rsidR="00B45A08" w:rsidRPr="001E0E70" w:rsidRDefault="00B45A08" w:rsidP="000422B0">
            <w:pPr>
              <w:pStyle w:val="a4"/>
              <w:rPr>
                <w:b w:val="0"/>
                <w:sz w:val="24"/>
              </w:rPr>
            </w:pPr>
            <w:r w:rsidRPr="001E0E70">
              <w:rPr>
                <w:b w:val="0"/>
                <w:sz w:val="24"/>
              </w:rPr>
              <w:t>1</w:t>
            </w:r>
            <w:r w:rsidR="00061785">
              <w:rPr>
                <w:b w:val="0"/>
                <w:sz w:val="24"/>
              </w:rPr>
              <w:t>7</w:t>
            </w:r>
          </w:p>
        </w:tc>
        <w:tc>
          <w:tcPr>
            <w:tcW w:w="2519" w:type="dxa"/>
          </w:tcPr>
          <w:p w:rsidR="00B45A08" w:rsidRPr="001E0E70" w:rsidRDefault="00B45A08" w:rsidP="000B7A86">
            <w:pPr>
              <w:pStyle w:val="a4"/>
              <w:jc w:val="left"/>
              <w:rPr>
                <w:b w:val="0"/>
                <w:sz w:val="24"/>
              </w:rPr>
            </w:pPr>
            <w:r w:rsidRPr="001E0E70">
              <w:rPr>
                <w:b w:val="0"/>
                <w:sz w:val="24"/>
              </w:rPr>
              <w:t>Система права</w:t>
            </w:r>
          </w:p>
        </w:tc>
        <w:tc>
          <w:tcPr>
            <w:tcW w:w="1693" w:type="dxa"/>
          </w:tcPr>
          <w:p w:rsidR="00B45A08" w:rsidRPr="0045413E" w:rsidRDefault="00B45A08" w:rsidP="000422B0">
            <w:pPr>
              <w:pStyle w:val="a4"/>
              <w:rPr>
                <w:b w:val="0"/>
                <w:sz w:val="24"/>
              </w:rPr>
            </w:pPr>
            <w:r w:rsidRPr="0045413E">
              <w:rPr>
                <w:b w:val="0"/>
                <w:sz w:val="24"/>
              </w:rPr>
              <w:t>18</w:t>
            </w:r>
          </w:p>
        </w:tc>
        <w:tc>
          <w:tcPr>
            <w:tcW w:w="1702" w:type="dxa"/>
          </w:tcPr>
          <w:p w:rsidR="00B45A08" w:rsidRPr="00F55103" w:rsidRDefault="00B45A08" w:rsidP="000422B0">
            <w:pPr>
              <w:pStyle w:val="a4"/>
              <w:rPr>
                <w:b w:val="0"/>
                <w:sz w:val="24"/>
              </w:rPr>
            </w:pPr>
            <w:r w:rsidRPr="00F55103">
              <w:rPr>
                <w:b w:val="0"/>
                <w:sz w:val="24"/>
              </w:rPr>
              <w:t>2</w:t>
            </w:r>
          </w:p>
        </w:tc>
        <w:tc>
          <w:tcPr>
            <w:tcW w:w="1716" w:type="dxa"/>
          </w:tcPr>
          <w:p w:rsidR="00B45A08" w:rsidRPr="00F55103" w:rsidRDefault="00B45A08" w:rsidP="000422B0">
            <w:pPr>
              <w:pStyle w:val="a4"/>
              <w:rPr>
                <w:b w:val="0"/>
                <w:sz w:val="24"/>
              </w:rPr>
            </w:pPr>
            <w:r w:rsidRPr="00F55103">
              <w:rPr>
                <w:b w:val="0"/>
                <w:sz w:val="24"/>
              </w:rPr>
              <w:t>16</w:t>
            </w:r>
          </w:p>
        </w:tc>
        <w:tc>
          <w:tcPr>
            <w:tcW w:w="1723" w:type="dxa"/>
          </w:tcPr>
          <w:p w:rsidR="00B45A08" w:rsidRPr="00D47EDB" w:rsidRDefault="00B45A08" w:rsidP="00D47EDB">
            <w:pPr>
              <w:pStyle w:val="a4"/>
              <w:jc w:val="left"/>
              <w:rPr>
                <w:b w:val="0"/>
                <w:sz w:val="24"/>
              </w:rPr>
            </w:pPr>
            <w:r w:rsidRPr="00D47EDB">
              <w:rPr>
                <w:b w:val="0"/>
                <w:sz w:val="22"/>
                <w:szCs w:val="22"/>
              </w:rPr>
              <w:t>План «Система права»</w:t>
            </w:r>
          </w:p>
        </w:tc>
      </w:tr>
      <w:tr w:rsidR="00B45A08" w:rsidTr="00911875">
        <w:tc>
          <w:tcPr>
            <w:tcW w:w="1069" w:type="dxa"/>
          </w:tcPr>
          <w:p w:rsidR="00B45A08" w:rsidRPr="001E0E70" w:rsidRDefault="00B45A08" w:rsidP="000422B0">
            <w:pPr>
              <w:pStyle w:val="a4"/>
              <w:rPr>
                <w:b w:val="0"/>
                <w:sz w:val="24"/>
              </w:rPr>
            </w:pPr>
            <w:r w:rsidRPr="001E0E70">
              <w:rPr>
                <w:b w:val="0"/>
                <w:sz w:val="24"/>
              </w:rPr>
              <w:t>1</w:t>
            </w:r>
            <w:r w:rsidR="00061785">
              <w:rPr>
                <w:b w:val="0"/>
                <w:sz w:val="24"/>
              </w:rPr>
              <w:t>8</w:t>
            </w:r>
          </w:p>
        </w:tc>
        <w:tc>
          <w:tcPr>
            <w:tcW w:w="2519" w:type="dxa"/>
          </w:tcPr>
          <w:p w:rsidR="00B45A08" w:rsidRPr="001E0E70" w:rsidRDefault="00B45A08" w:rsidP="00621593">
            <w:pPr>
              <w:pStyle w:val="a4"/>
              <w:jc w:val="left"/>
              <w:rPr>
                <w:b w:val="0"/>
                <w:sz w:val="24"/>
              </w:rPr>
            </w:pPr>
            <w:r w:rsidRPr="001E0E70">
              <w:rPr>
                <w:b w:val="0"/>
                <w:sz w:val="24"/>
              </w:rPr>
              <w:t>Юридическая ответственность</w:t>
            </w:r>
          </w:p>
        </w:tc>
        <w:tc>
          <w:tcPr>
            <w:tcW w:w="1693" w:type="dxa"/>
          </w:tcPr>
          <w:p w:rsidR="00B45A08" w:rsidRPr="0045413E" w:rsidRDefault="00061785" w:rsidP="000422B0">
            <w:pPr>
              <w:pStyle w:val="a4"/>
              <w:rPr>
                <w:b w:val="0"/>
                <w:sz w:val="24"/>
              </w:rPr>
            </w:pPr>
            <w:r>
              <w:rPr>
                <w:b w:val="0"/>
                <w:sz w:val="24"/>
              </w:rPr>
              <w:t>1</w:t>
            </w:r>
            <w:r w:rsidR="00B45A08" w:rsidRPr="0045413E">
              <w:rPr>
                <w:b w:val="0"/>
                <w:sz w:val="24"/>
              </w:rPr>
              <w:t>0</w:t>
            </w:r>
          </w:p>
        </w:tc>
        <w:tc>
          <w:tcPr>
            <w:tcW w:w="1702" w:type="dxa"/>
          </w:tcPr>
          <w:p w:rsidR="00B45A08" w:rsidRPr="00F55103" w:rsidRDefault="00B45A08" w:rsidP="000422B0">
            <w:pPr>
              <w:pStyle w:val="a4"/>
              <w:rPr>
                <w:b w:val="0"/>
                <w:sz w:val="24"/>
              </w:rPr>
            </w:pPr>
            <w:r w:rsidRPr="00F55103">
              <w:rPr>
                <w:b w:val="0"/>
                <w:sz w:val="24"/>
              </w:rPr>
              <w:t>2</w:t>
            </w:r>
          </w:p>
        </w:tc>
        <w:tc>
          <w:tcPr>
            <w:tcW w:w="1716" w:type="dxa"/>
          </w:tcPr>
          <w:p w:rsidR="00B45A08" w:rsidRPr="00F55103" w:rsidRDefault="00B45A08" w:rsidP="000422B0">
            <w:pPr>
              <w:pStyle w:val="a4"/>
              <w:rPr>
                <w:b w:val="0"/>
                <w:sz w:val="24"/>
              </w:rPr>
            </w:pPr>
            <w:r w:rsidRPr="00F55103">
              <w:rPr>
                <w:b w:val="0"/>
                <w:sz w:val="24"/>
              </w:rPr>
              <w:t>8</w:t>
            </w:r>
          </w:p>
        </w:tc>
        <w:tc>
          <w:tcPr>
            <w:tcW w:w="1723" w:type="dxa"/>
          </w:tcPr>
          <w:p w:rsidR="00B45A08" w:rsidRPr="00D47EDB" w:rsidRDefault="00B45A08" w:rsidP="00D47EDB">
            <w:pPr>
              <w:pStyle w:val="a4"/>
              <w:jc w:val="left"/>
              <w:rPr>
                <w:b w:val="0"/>
                <w:sz w:val="24"/>
              </w:rPr>
            </w:pPr>
            <w:r w:rsidRPr="00D47EDB">
              <w:rPr>
                <w:b w:val="0"/>
                <w:sz w:val="24"/>
              </w:rPr>
              <w:t>Тестирование</w:t>
            </w:r>
          </w:p>
        </w:tc>
      </w:tr>
      <w:tr w:rsidR="00B45A08" w:rsidTr="00911875">
        <w:tc>
          <w:tcPr>
            <w:tcW w:w="1069" w:type="dxa"/>
          </w:tcPr>
          <w:p w:rsidR="00B45A08" w:rsidRPr="001E0E70" w:rsidRDefault="00B45A08" w:rsidP="000422B0">
            <w:pPr>
              <w:pStyle w:val="a4"/>
              <w:rPr>
                <w:b w:val="0"/>
                <w:sz w:val="24"/>
              </w:rPr>
            </w:pPr>
            <w:r w:rsidRPr="001E0E70">
              <w:rPr>
                <w:b w:val="0"/>
                <w:sz w:val="24"/>
              </w:rPr>
              <w:lastRenderedPageBreak/>
              <w:t>1</w:t>
            </w:r>
            <w:r w:rsidR="00061785">
              <w:rPr>
                <w:b w:val="0"/>
                <w:sz w:val="24"/>
              </w:rPr>
              <w:t>9</w:t>
            </w:r>
          </w:p>
        </w:tc>
        <w:tc>
          <w:tcPr>
            <w:tcW w:w="2519" w:type="dxa"/>
          </w:tcPr>
          <w:p w:rsidR="00B45A08" w:rsidRPr="001E0E70" w:rsidRDefault="00B45A08" w:rsidP="000B7A86">
            <w:pPr>
              <w:pStyle w:val="a4"/>
              <w:jc w:val="left"/>
              <w:rPr>
                <w:b w:val="0"/>
                <w:sz w:val="24"/>
              </w:rPr>
            </w:pPr>
            <w:r w:rsidRPr="001E0E70">
              <w:rPr>
                <w:b w:val="0"/>
                <w:sz w:val="24"/>
              </w:rPr>
              <w:t>Трудовой кодекс РФ. Трудовые права несовершеннолетних</w:t>
            </w:r>
          </w:p>
        </w:tc>
        <w:tc>
          <w:tcPr>
            <w:tcW w:w="1693" w:type="dxa"/>
          </w:tcPr>
          <w:p w:rsidR="00B45A08" w:rsidRPr="0045413E" w:rsidRDefault="00061785" w:rsidP="000422B0">
            <w:pPr>
              <w:pStyle w:val="a4"/>
              <w:rPr>
                <w:b w:val="0"/>
                <w:sz w:val="24"/>
              </w:rPr>
            </w:pPr>
            <w:r>
              <w:rPr>
                <w:b w:val="0"/>
                <w:sz w:val="24"/>
              </w:rPr>
              <w:t>1</w:t>
            </w:r>
            <w:r w:rsidR="00B45A08" w:rsidRPr="0045413E">
              <w:rPr>
                <w:b w:val="0"/>
                <w:sz w:val="24"/>
              </w:rPr>
              <w:t>0</w:t>
            </w:r>
          </w:p>
        </w:tc>
        <w:tc>
          <w:tcPr>
            <w:tcW w:w="1702" w:type="dxa"/>
          </w:tcPr>
          <w:p w:rsidR="00B45A08" w:rsidRPr="00F55103" w:rsidRDefault="00B45A08" w:rsidP="000422B0">
            <w:pPr>
              <w:pStyle w:val="a4"/>
              <w:rPr>
                <w:b w:val="0"/>
                <w:sz w:val="24"/>
              </w:rPr>
            </w:pPr>
            <w:r w:rsidRPr="00F55103">
              <w:rPr>
                <w:b w:val="0"/>
                <w:sz w:val="24"/>
              </w:rPr>
              <w:t>2</w:t>
            </w:r>
          </w:p>
        </w:tc>
        <w:tc>
          <w:tcPr>
            <w:tcW w:w="1716" w:type="dxa"/>
          </w:tcPr>
          <w:p w:rsidR="00B45A08" w:rsidRPr="00F55103" w:rsidRDefault="00B45A08" w:rsidP="000422B0">
            <w:pPr>
              <w:pStyle w:val="a4"/>
              <w:rPr>
                <w:b w:val="0"/>
                <w:sz w:val="24"/>
              </w:rPr>
            </w:pPr>
            <w:r w:rsidRPr="00F55103">
              <w:rPr>
                <w:b w:val="0"/>
                <w:sz w:val="24"/>
              </w:rPr>
              <w:t>8</w:t>
            </w:r>
          </w:p>
        </w:tc>
        <w:tc>
          <w:tcPr>
            <w:tcW w:w="1723" w:type="dxa"/>
          </w:tcPr>
          <w:p w:rsidR="00B45A08" w:rsidRPr="00D47EDB" w:rsidRDefault="00B45A08" w:rsidP="00D47EDB">
            <w:pPr>
              <w:pStyle w:val="a4"/>
              <w:jc w:val="left"/>
              <w:rPr>
                <w:b w:val="0"/>
                <w:sz w:val="24"/>
              </w:rPr>
            </w:pPr>
            <w:r w:rsidRPr="00D47EDB">
              <w:rPr>
                <w:b w:val="0"/>
                <w:sz w:val="22"/>
                <w:szCs w:val="22"/>
              </w:rPr>
              <w:t>Решение практических заданий</w:t>
            </w:r>
          </w:p>
        </w:tc>
      </w:tr>
      <w:tr w:rsidR="00B45A08" w:rsidTr="00911875">
        <w:tc>
          <w:tcPr>
            <w:tcW w:w="1069" w:type="dxa"/>
          </w:tcPr>
          <w:p w:rsidR="00B45A08" w:rsidRPr="001E0E70" w:rsidRDefault="00061785" w:rsidP="000422B0">
            <w:pPr>
              <w:pStyle w:val="a4"/>
              <w:rPr>
                <w:b w:val="0"/>
                <w:sz w:val="24"/>
              </w:rPr>
            </w:pPr>
            <w:r>
              <w:rPr>
                <w:b w:val="0"/>
                <w:sz w:val="24"/>
              </w:rPr>
              <w:t>20</w:t>
            </w:r>
          </w:p>
        </w:tc>
        <w:tc>
          <w:tcPr>
            <w:tcW w:w="2519" w:type="dxa"/>
          </w:tcPr>
          <w:p w:rsidR="00B45A08" w:rsidRPr="001E0E70" w:rsidRDefault="00B45A08" w:rsidP="000B7A86">
            <w:pPr>
              <w:pStyle w:val="a4"/>
              <w:jc w:val="left"/>
              <w:rPr>
                <w:b w:val="0"/>
                <w:sz w:val="24"/>
              </w:rPr>
            </w:pPr>
            <w:r>
              <w:rPr>
                <w:b w:val="0"/>
                <w:sz w:val="24"/>
              </w:rPr>
              <w:t>Правовые ситуации-задачи</w:t>
            </w:r>
          </w:p>
        </w:tc>
        <w:tc>
          <w:tcPr>
            <w:tcW w:w="1693" w:type="dxa"/>
          </w:tcPr>
          <w:p w:rsidR="00B45A08" w:rsidRPr="0045413E" w:rsidRDefault="00061785" w:rsidP="000422B0">
            <w:pPr>
              <w:pStyle w:val="a4"/>
              <w:rPr>
                <w:b w:val="0"/>
                <w:sz w:val="24"/>
              </w:rPr>
            </w:pPr>
            <w:r>
              <w:rPr>
                <w:b w:val="0"/>
                <w:sz w:val="24"/>
              </w:rPr>
              <w:t>6</w:t>
            </w:r>
            <w:r w:rsidR="00B45A08">
              <w:rPr>
                <w:b w:val="0"/>
                <w:sz w:val="24"/>
              </w:rPr>
              <w:t>6</w:t>
            </w:r>
          </w:p>
        </w:tc>
        <w:tc>
          <w:tcPr>
            <w:tcW w:w="1702" w:type="dxa"/>
          </w:tcPr>
          <w:p w:rsidR="00B45A08" w:rsidRPr="00F55103" w:rsidRDefault="00B45A08" w:rsidP="000422B0">
            <w:pPr>
              <w:pStyle w:val="a4"/>
              <w:rPr>
                <w:b w:val="0"/>
                <w:sz w:val="24"/>
              </w:rPr>
            </w:pPr>
            <w:r w:rsidRPr="00F55103">
              <w:rPr>
                <w:b w:val="0"/>
                <w:sz w:val="24"/>
              </w:rPr>
              <w:t>2</w:t>
            </w:r>
          </w:p>
        </w:tc>
        <w:tc>
          <w:tcPr>
            <w:tcW w:w="1716" w:type="dxa"/>
          </w:tcPr>
          <w:p w:rsidR="00B45A08" w:rsidRPr="00F55103" w:rsidRDefault="00061785" w:rsidP="000422B0">
            <w:pPr>
              <w:pStyle w:val="a4"/>
              <w:rPr>
                <w:b w:val="0"/>
                <w:sz w:val="24"/>
              </w:rPr>
            </w:pPr>
            <w:r>
              <w:rPr>
                <w:b w:val="0"/>
                <w:sz w:val="24"/>
              </w:rPr>
              <w:t>64</w:t>
            </w:r>
            <w:r w:rsidR="002E11FD">
              <w:rPr>
                <w:b w:val="0"/>
                <w:sz w:val="24"/>
              </w:rPr>
              <w:t xml:space="preserve">  </w:t>
            </w:r>
          </w:p>
        </w:tc>
        <w:tc>
          <w:tcPr>
            <w:tcW w:w="1723" w:type="dxa"/>
          </w:tcPr>
          <w:p w:rsidR="00B45A08" w:rsidRPr="00D47EDB" w:rsidRDefault="00B45A08" w:rsidP="00D47EDB">
            <w:pPr>
              <w:pStyle w:val="a4"/>
              <w:jc w:val="left"/>
              <w:rPr>
                <w:sz w:val="24"/>
              </w:rPr>
            </w:pPr>
            <w:r w:rsidRPr="00D47EDB">
              <w:rPr>
                <w:b w:val="0"/>
                <w:sz w:val="24"/>
              </w:rPr>
              <w:t>Разбор ситуаций из судебной практики</w:t>
            </w:r>
          </w:p>
        </w:tc>
      </w:tr>
      <w:tr w:rsidR="00B45A08" w:rsidTr="00911875">
        <w:tc>
          <w:tcPr>
            <w:tcW w:w="1069" w:type="dxa"/>
          </w:tcPr>
          <w:p w:rsidR="00B45A08" w:rsidRPr="007B28A4" w:rsidRDefault="00061785" w:rsidP="000422B0">
            <w:pPr>
              <w:pStyle w:val="a4"/>
              <w:rPr>
                <w:b w:val="0"/>
                <w:sz w:val="24"/>
              </w:rPr>
            </w:pPr>
            <w:r>
              <w:rPr>
                <w:b w:val="0"/>
                <w:sz w:val="24"/>
              </w:rPr>
              <w:t>21</w:t>
            </w:r>
          </w:p>
        </w:tc>
        <w:tc>
          <w:tcPr>
            <w:tcW w:w="2519" w:type="dxa"/>
          </w:tcPr>
          <w:p w:rsidR="00B45A08" w:rsidRPr="0045413E" w:rsidRDefault="00B45A08" w:rsidP="000B7A86">
            <w:pPr>
              <w:pStyle w:val="a4"/>
              <w:jc w:val="left"/>
              <w:rPr>
                <w:sz w:val="24"/>
              </w:rPr>
            </w:pPr>
            <w:r w:rsidRPr="0045413E">
              <w:rPr>
                <w:sz w:val="24"/>
              </w:rPr>
              <w:t>Итоговое занятие</w:t>
            </w:r>
          </w:p>
        </w:tc>
        <w:tc>
          <w:tcPr>
            <w:tcW w:w="1693" w:type="dxa"/>
          </w:tcPr>
          <w:p w:rsidR="00B45A08" w:rsidRDefault="00B45A08" w:rsidP="000422B0">
            <w:pPr>
              <w:pStyle w:val="a4"/>
              <w:rPr>
                <w:sz w:val="24"/>
              </w:rPr>
            </w:pPr>
            <w:r>
              <w:rPr>
                <w:sz w:val="24"/>
              </w:rPr>
              <w:t>2</w:t>
            </w:r>
          </w:p>
        </w:tc>
        <w:tc>
          <w:tcPr>
            <w:tcW w:w="1702" w:type="dxa"/>
          </w:tcPr>
          <w:p w:rsidR="00B45A08" w:rsidRDefault="00B45A08" w:rsidP="000422B0">
            <w:pPr>
              <w:pStyle w:val="a4"/>
              <w:rPr>
                <w:sz w:val="24"/>
              </w:rPr>
            </w:pPr>
          </w:p>
        </w:tc>
        <w:tc>
          <w:tcPr>
            <w:tcW w:w="1716" w:type="dxa"/>
          </w:tcPr>
          <w:p w:rsidR="00B45A08" w:rsidRPr="00D10D9F" w:rsidRDefault="00B45A08" w:rsidP="000422B0">
            <w:pPr>
              <w:pStyle w:val="a4"/>
              <w:rPr>
                <w:sz w:val="24"/>
              </w:rPr>
            </w:pPr>
            <w:r w:rsidRPr="00D10D9F">
              <w:rPr>
                <w:sz w:val="24"/>
              </w:rPr>
              <w:t>2</w:t>
            </w:r>
          </w:p>
        </w:tc>
        <w:tc>
          <w:tcPr>
            <w:tcW w:w="1723" w:type="dxa"/>
          </w:tcPr>
          <w:p w:rsidR="00B45A08" w:rsidRDefault="00B45A08" w:rsidP="000422B0">
            <w:pPr>
              <w:pStyle w:val="a4"/>
              <w:rPr>
                <w:sz w:val="24"/>
              </w:rPr>
            </w:pPr>
          </w:p>
        </w:tc>
      </w:tr>
      <w:tr w:rsidR="00B45A08" w:rsidTr="00911875">
        <w:tc>
          <w:tcPr>
            <w:tcW w:w="1069" w:type="dxa"/>
          </w:tcPr>
          <w:p w:rsidR="00B45A08" w:rsidRDefault="00B45A08" w:rsidP="000422B0">
            <w:pPr>
              <w:pStyle w:val="a4"/>
              <w:rPr>
                <w:sz w:val="24"/>
              </w:rPr>
            </w:pPr>
          </w:p>
        </w:tc>
        <w:tc>
          <w:tcPr>
            <w:tcW w:w="2519" w:type="dxa"/>
          </w:tcPr>
          <w:p w:rsidR="00B45A08" w:rsidRDefault="00B45A08" w:rsidP="000B7A86">
            <w:pPr>
              <w:pStyle w:val="a4"/>
              <w:jc w:val="left"/>
              <w:rPr>
                <w:sz w:val="24"/>
              </w:rPr>
            </w:pPr>
            <w:r>
              <w:rPr>
                <w:sz w:val="24"/>
              </w:rPr>
              <w:t>Итого</w:t>
            </w:r>
          </w:p>
        </w:tc>
        <w:tc>
          <w:tcPr>
            <w:tcW w:w="1693" w:type="dxa"/>
          </w:tcPr>
          <w:p w:rsidR="00B45A08" w:rsidRDefault="00B45A08" w:rsidP="000422B0">
            <w:pPr>
              <w:pStyle w:val="a4"/>
              <w:rPr>
                <w:sz w:val="24"/>
              </w:rPr>
            </w:pPr>
            <w:r>
              <w:rPr>
                <w:sz w:val="24"/>
              </w:rPr>
              <w:t>216</w:t>
            </w:r>
          </w:p>
        </w:tc>
        <w:tc>
          <w:tcPr>
            <w:tcW w:w="1702" w:type="dxa"/>
          </w:tcPr>
          <w:p w:rsidR="00B45A08" w:rsidRDefault="00D10D9F" w:rsidP="007C6D40">
            <w:pPr>
              <w:pStyle w:val="a4"/>
              <w:rPr>
                <w:sz w:val="24"/>
              </w:rPr>
            </w:pPr>
            <w:r>
              <w:rPr>
                <w:sz w:val="24"/>
              </w:rPr>
              <w:t>3</w:t>
            </w:r>
            <w:r w:rsidR="00B45A08">
              <w:rPr>
                <w:sz w:val="24"/>
              </w:rPr>
              <w:t>0</w:t>
            </w:r>
          </w:p>
        </w:tc>
        <w:tc>
          <w:tcPr>
            <w:tcW w:w="1716" w:type="dxa"/>
          </w:tcPr>
          <w:p w:rsidR="00B45A08" w:rsidRDefault="00D10D9F" w:rsidP="007C6D40">
            <w:pPr>
              <w:pStyle w:val="a4"/>
              <w:rPr>
                <w:sz w:val="24"/>
              </w:rPr>
            </w:pPr>
            <w:r>
              <w:rPr>
                <w:sz w:val="24"/>
              </w:rPr>
              <w:t>18</w:t>
            </w:r>
            <w:r w:rsidR="00B45A08">
              <w:rPr>
                <w:sz w:val="24"/>
              </w:rPr>
              <w:t>6</w:t>
            </w:r>
          </w:p>
        </w:tc>
        <w:tc>
          <w:tcPr>
            <w:tcW w:w="1723" w:type="dxa"/>
          </w:tcPr>
          <w:p w:rsidR="00B45A08" w:rsidRDefault="00B45A08" w:rsidP="000422B0">
            <w:pPr>
              <w:pStyle w:val="a4"/>
              <w:rPr>
                <w:sz w:val="24"/>
              </w:rPr>
            </w:pPr>
          </w:p>
        </w:tc>
      </w:tr>
    </w:tbl>
    <w:p w:rsidR="000A042A" w:rsidRDefault="000A042A" w:rsidP="000422B0">
      <w:pPr>
        <w:pStyle w:val="a4"/>
        <w:rPr>
          <w:sz w:val="24"/>
        </w:rPr>
      </w:pPr>
    </w:p>
    <w:p w:rsidR="00087031" w:rsidRDefault="00087031" w:rsidP="00087031">
      <w:pPr>
        <w:jc w:val="center"/>
        <w:rPr>
          <w:b/>
        </w:rPr>
      </w:pPr>
    </w:p>
    <w:p w:rsidR="000F1DE1" w:rsidRPr="000E3664" w:rsidRDefault="00EA37AC" w:rsidP="00735E05">
      <w:pPr>
        <w:pStyle w:val="a4"/>
        <w:jc w:val="left"/>
        <w:rPr>
          <w:sz w:val="24"/>
        </w:rPr>
      </w:pPr>
      <w:r w:rsidRPr="000E3664">
        <w:rPr>
          <w:sz w:val="24"/>
        </w:rPr>
        <w:t xml:space="preserve">Содержание </w:t>
      </w:r>
      <w:r w:rsidR="00FF6453">
        <w:rPr>
          <w:sz w:val="24"/>
        </w:rPr>
        <w:t>учебного плана</w:t>
      </w:r>
    </w:p>
    <w:p w:rsidR="000F1DE1" w:rsidRPr="000452C8" w:rsidRDefault="000F1DE1" w:rsidP="00047B27">
      <w:pPr>
        <w:pStyle w:val="a4"/>
        <w:jc w:val="both"/>
        <w:rPr>
          <w:sz w:val="24"/>
        </w:rPr>
      </w:pPr>
      <w:r w:rsidRPr="000452C8">
        <w:rPr>
          <w:sz w:val="24"/>
        </w:rPr>
        <w:t>1. Вводное занятие.</w:t>
      </w:r>
    </w:p>
    <w:p w:rsidR="004628F3" w:rsidRPr="000452C8" w:rsidRDefault="004628F3" w:rsidP="00047B27">
      <w:pPr>
        <w:pStyle w:val="a4"/>
        <w:ind w:right="41"/>
        <w:jc w:val="both"/>
        <w:rPr>
          <w:b w:val="0"/>
          <w:sz w:val="24"/>
        </w:rPr>
      </w:pPr>
      <w:r w:rsidRPr="000452C8">
        <w:rPr>
          <w:b w:val="0"/>
          <w:i/>
          <w:sz w:val="24"/>
        </w:rPr>
        <w:t>Теория.</w:t>
      </w:r>
      <w:r w:rsidRPr="000452C8">
        <w:rPr>
          <w:b w:val="0"/>
          <w:sz w:val="24"/>
        </w:rPr>
        <w:t xml:space="preserve"> </w:t>
      </w:r>
      <w:r w:rsidR="00CD4B87">
        <w:rPr>
          <w:b w:val="0"/>
          <w:sz w:val="24"/>
        </w:rPr>
        <w:t xml:space="preserve">Введение в программу. </w:t>
      </w:r>
      <w:r w:rsidR="000F1DE1" w:rsidRPr="000452C8">
        <w:rPr>
          <w:b w:val="0"/>
          <w:sz w:val="24"/>
        </w:rPr>
        <w:t>Инструктаж по правилам охран</w:t>
      </w:r>
      <w:r w:rsidR="00CD4B87">
        <w:rPr>
          <w:b w:val="0"/>
          <w:sz w:val="24"/>
        </w:rPr>
        <w:t xml:space="preserve">ы труда и технике безопасности на занятиях и мероприятиях. </w:t>
      </w:r>
      <w:r w:rsidRPr="000452C8">
        <w:rPr>
          <w:b w:val="0"/>
          <w:sz w:val="24"/>
        </w:rPr>
        <w:t>Особ</w:t>
      </w:r>
      <w:r w:rsidR="006B7739" w:rsidRPr="000452C8">
        <w:rPr>
          <w:b w:val="0"/>
          <w:sz w:val="24"/>
        </w:rPr>
        <w:t>енности интерактивного обучения.</w:t>
      </w:r>
      <w:r w:rsidR="001B7B07">
        <w:rPr>
          <w:b w:val="0"/>
          <w:sz w:val="24"/>
        </w:rPr>
        <w:t xml:space="preserve"> Информационная безопасность.</w:t>
      </w:r>
    </w:p>
    <w:p w:rsidR="000F1DE1" w:rsidRPr="000452C8" w:rsidRDefault="004628F3" w:rsidP="00047B27">
      <w:pPr>
        <w:pStyle w:val="a4"/>
        <w:ind w:right="41"/>
        <w:jc w:val="both"/>
        <w:rPr>
          <w:b w:val="0"/>
          <w:sz w:val="24"/>
        </w:rPr>
      </w:pPr>
      <w:r w:rsidRPr="000452C8">
        <w:rPr>
          <w:b w:val="0"/>
          <w:i/>
          <w:sz w:val="24"/>
        </w:rPr>
        <w:t>Практика.</w:t>
      </w:r>
      <w:r w:rsidR="0017117B">
        <w:rPr>
          <w:b w:val="0"/>
          <w:sz w:val="24"/>
        </w:rPr>
        <w:t xml:space="preserve"> </w:t>
      </w:r>
      <w:r w:rsidR="001B7B07">
        <w:rPr>
          <w:b w:val="0"/>
          <w:sz w:val="24"/>
        </w:rPr>
        <w:t xml:space="preserve">Выработка правил </w:t>
      </w:r>
      <w:r w:rsidR="0025256C">
        <w:rPr>
          <w:b w:val="0"/>
          <w:sz w:val="24"/>
        </w:rPr>
        <w:t>дистанционного обучения</w:t>
      </w:r>
      <w:r w:rsidR="000F1DE1" w:rsidRPr="000452C8">
        <w:rPr>
          <w:b w:val="0"/>
          <w:sz w:val="24"/>
        </w:rPr>
        <w:t xml:space="preserve">. </w:t>
      </w:r>
    </w:p>
    <w:p w:rsidR="00241596" w:rsidRDefault="0025256C" w:rsidP="00047B27">
      <w:pPr>
        <w:jc w:val="both"/>
      </w:pPr>
      <w:r>
        <w:rPr>
          <w:b/>
        </w:rPr>
        <w:t>2</w:t>
      </w:r>
      <w:r w:rsidR="00241596" w:rsidRPr="00C60836">
        <w:rPr>
          <w:b/>
        </w:rPr>
        <w:t>.</w:t>
      </w:r>
      <w:r w:rsidR="00241596">
        <w:t xml:space="preserve"> </w:t>
      </w:r>
      <w:r w:rsidR="00241596" w:rsidRPr="00241596">
        <w:rPr>
          <w:b/>
        </w:rPr>
        <w:t>Основы конституционного строя Российской федерации.</w:t>
      </w:r>
      <w:r w:rsidR="00241596">
        <w:t xml:space="preserve"> </w:t>
      </w:r>
    </w:p>
    <w:p w:rsidR="00711594" w:rsidRDefault="00241596" w:rsidP="00047B27">
      <w:pPr>
        <w:jc w:val="both"/>
      </w:pPr>
      <w:r w:rsidRPr="00241596">
        <w:rPr>
          <w:i/>
        </w:rPr>
        <w:t>Теория.</w:t>
      </w:r>
      <w:r>
        <w:t xml:space="preserve"> Конституционный строй РФ, Российская федерация – демократическое федеративное правовое государство с республиканской формой правления. Социальное государство. Светское государство. Человек, его права и свободы – высшая ценность. Многонациональный народ России – носитель суверенитета и источник власти. Субъекты осуществления государственной власти. Прямое действие Конституции РФ.</w:t>
      </w:r>
    </w:p>
    <w:p w:rsidR="00C60836" w:rsidRDefault="00241596" w:rsidP="00047B27">
      <w:pPr>
        <w:jc w:val="both"/>
      </w:pPr>
      <w:r>
        <w:rPr>
          <w:i/>
        </w:rPr>
        <w:t>Практика.</w:t>
      </w:r>
      <w:r>
        <w:t xml:space="preserve"> Работа с документами</w:t>
      </w:r>
      <w:r w:rsidR="00C60836">
        <w:t xml:space="preserve">. Конституция Российской федерации. </w:t>
      </w:r>
    </w:p>
    <w:p w:rsidR="003875D5" w:rsidRDefault="003875D5" w:rsidP="00047B27">
      <w:pPr>
        <w:jc w:val="both"/>
      </w:pPr>
      <w:r>
        <w:rPr>
          <w:i/>
        </w:rPr>
        <w:t>Самостоятельная работа.</w:t>
      </w:r>
      <w:r>
        <w:t xml:space="preserve"> Найти информацию о странах с монархической формой правления. </w:t>
      </w:r>
    </w:p>
    <w:p w:rsidR="00241596" w:rsidRDefault="0047748E" w:rsidP="00047B27">
      <w:pPr>
        <w:jc w:val="both"/>
      </w:pPr>
      <w:r>
        <w:t>Самостоятельно</w:t>
      </w:r>
      <w:r w:rsidR="0025256C">
        <w:t xml:space="preserve">е ознакомление с </w:t>
      </w:r>
      <w:r>
        <w:t>лекци</w:t>
      </w:r>
      <w:r w:rsidR="0025256C">
        <w:t>ей</w:t>
      </w:r>
      <w:r>
        <w:t xml:space="preserve">. </w:t>
      </w:r>
      <w:r w:rsidR="00C60836">
        <w:t>Электронный вариант лекции. Тестирование.</w:t>
      </w:r>
    </w:p>
    <w:p w:rsidR="00C60836" w:rsidRPr="00C60836" w:rsidRDefault="0025256C" w:rsidP="00047B27">
      <w:pPr>
        <w:jc w:val="both"/>
        <w:rPr>
          <w:b/>
        </w:rPr>
      </w:pPr>
      <w:r>
        <w:rPr>
          <w:b/>
        </w:rPr>
        <w:t>3</w:t>
      </w:r>
      <w:r w:rsidR="00C60836" w:rsidRPr="00C60836">
        <w:rPr>
          <w:b/>
        </w:rPr>
        <w:t xml:space="preserve">. </w:t>
      </w:r>
      <w:r w:rsidR="001C0BD3">
        <w:rPr>
          <w:b/>
        </w:rPr>
        <w:t>Административно –</w:t>
      </w:r>
      <w:r w:rsidR="001C0BD3" w:rsidRPr="00C60836">
        <w:rPr>
          <w:b/>
        </w:rPr>
        <w:t xml:space="preserve"> </w:t>
      </w:r>
      <w:r w:rsidR="001C0BD3">
        <w:rPr>
          <w:b/>
        </w:rPr>
        <w:t xml:space="preserve">территориальное </w:t>
      </w:r>
      <w:r w:rsidR="00C60836" w:rsidRPr="00C60836">
        <w:rPr>
          <w:b/>
        </w:rPr>
        <w:t>устройство.</w:t>
      </w:r>
    </w:p>
    <w:p w:rsidR="00C60836" w:rsidRDefault="00C60836" w:rsidP="00047B27">
      <w:pPr>
        <w:jc w:val="both"/>
      </w:pPr>
      <w:r w:rsidRPr="00C60836">
        <w:rPr>
          <w:i/>
        </w:rPr>
        <w:t>Теория.</w:t>
      </w:r>
      <w:r>
        <w:t xml:space="preserve"> Конституционно – правовой статус РФ. Федеративное устройство России. Целостность и неприкосновенность территории российской Федерации. Федеративное законодательство. Конституционно – правовой статус субъектов федерации. Административно – территориальное устройство субъектов РФ. Виды субъектов РФ. Равенство субъектов федерации. Законы субъектов РФ. </w:t>
      </w:r>
    </w:p>
    <w:p w:rsidR="00C60836" w:rsidRDefault="00C60836" w:rsidP="00047B27">
      <w:pPr>
        <w:jc w:val="both"/>
      </w:pPr>
      <w:r>
        <w:rPr>
          <w:i/>
        </w:rPr>
        <w:t>Практика.</w:t>
      </w:r>
      <w:r>
        <w:t xml:space="preserve"> Практическое задание «Проблемы сепаратизма». </w:t>
      </w:r>
    </w:p>
    <w:p w:rsidR="003875D5" w:rsidRDefault="003875D5" w:rsidP="00047B27">
      <w:pPr>
        <w:jc w:val="both"/>
      </w:pPr>
      <w:r>
        <w:rPr>
          <w:i/>
        </w:rPr>
        <w:t>Самостоятельная работа.</w:t>
      </w:r>
      <w:r w:rsidRPr="003875D5">
        <w:t xml:space="preserve"> </w:t>
      </w:r>
      <w:r w:rsidR="0025256C">
        <w:t xml:space="preserve">Познакомиться с электронным вариантом лекции. </w:t>
      </w:r>
      <w:r>
        <w:t>Подготовить план - конспект лекции</w:t>
      </w:r>
      <w:r w:rsidR="0025256C">
        <w:t xml:space="preserve">. </w:t>
      </w:r>
    </w:p>
    <w:p w:rsidR="00C60836" w:rsidRDefault="00C60836" w:rsidP="00047B27">
      <w:pPr>
        <w:jc w:val="both"/>
      </w:pPr>
      <w:r>
        <w:t>Тестирование.</w:t>
      </w:r>
    </w:p>
    <w:p w:rsidR="00C60836" w:rsidRPr="00C23034" w:rsidRDefault="0025256C" w:rsidP="00047B27">
      <w:pPr>
        <w:jc w:val="both"/>
        <w:rPr>
          <w:b/>
        </w:rPr>
      </w:pPr>
      <w:r>
        <w:rPr>
          <w:b/>
          <w:i/>
        </w:rPr>
        <w:t>4</w:t>
      </w:r>
      <w:r w:rsidR="00C60836" w:rsidRPr="00C23034">
        <w:rPr>
          <w:b/>
          <w:i/>
        </w:rPr>
        <w:t>.</w:t>
      </w:r>
      <w:r w:rsidR="00C60836" w:rsidRPr="00C23034">
        <w:rPr>
          <w:b/>
        </w:rPr>
        <w:t xml:space="preserve"> Институт Президентства. </w:t>
      </w:r>
    </w:p>
    <w:p w:rsidR="00C60836" w:rsidRDefault="00C60836" w:rsidP="00047B27">
      <w:pPr>
        <w:jc w:val="both"/>
      </w:pPr>
      <w:r>
        <w:rPr>
          <w:i/>
        </w:rPr>
        <w:t>Теория.</w:t>
      </w:r>
      <w:r>
        <w:t xml:space="preserve"> Президент Российской Ф</w:t>
      </w:r>
      <w:r w:rsidR="00C23034">
        <w:t>едерации. Статус главы государства. Гарант Конституции РФ, прав и свобод человека и гражданина.</w:t>
      </w:r>
      <w:r w:rsidR="00C43E9C">
        <w:t xml:space="preserve"> Полномочия Президента. </w:t>
      </w:r>
      <w:r w:rsidR="00C23034">
        <w:t xml:space="preserve"> Порядок выборов Президента. Условия досрочного прекращения полномочий президента или отрешения его от должности.</w:t>
      </w:r>
    </w:p>
    <w:p w:rsidR="0025256C" w:rsidRDefault="00C23034" w:rsidP="0025256C">
      <w:pPr>
        <w:jc w:val="both"/>
      </w:pPr>
      <w:r>
        <w:rPr>
          <w:i/>
        </w:rPr>
        <w:t>Практика.</w:t>
      </w:r>
      <w:r>
        <w:t xml:space="preserve"> Деловая игра «Полномочия Президента РФ»</w:t>
      </w:r>
      <w:r w:rsidR="0025256C">
        <w:t>.</w:t>
      </w:r>
      <w:r w:rsidR="0025256C" w:rsidRPr="0025256C">
        <w:t xml:space="preserve"> </w:t>
      </w:r>
      <w:r w:rsidR="0025256C">
        <w:t>Предложите «График занятости Президента» (на основании знаний о полномочиях президента и в соответствии с актуальностью данного момента).</w:t>
      </w:r>
    </w:p>
    <w:p w:rsidR="00C23034" w:rsidRDefault="003875D5" w:rsidP="00047B27">
      <w:pPr>
        <w:jc w:val="both"/>
      </w:pPr>
      <w:r>
        <w:rPr>
          <w:i/>
        </w:rPr>
        <w:t>Самостоятельная работа.</w:t>
      </w:r>
      <w:r w:rsidR="0017117B">
        <w:t xml:space="preserve"> </w:t>
      </w:r>
      <w:r w:rsidR="0025256C">
        <w:t xml:space="preserve">Познакомиться с электронным вариантом лекции. </w:t>
      </w:r>
      <w:r w:rsidR="00C23034">
        <w:t>Тестирование.</w:t>
      </w:r>
    </w:p>
    <w:p w:rsidR="007962D1" w:rsidRDefault="0025256C" w:rsidP="00047B27">
      <w:pPr>
        <w:jc w:val="both"/>
      </w:pPr>
      <w:r>
        <w:rPr>
          <w:b/>
        </w:rPr>
        <w:t>5</w:t>
      </w:r>
      <w:r w:rsidR="00C23034" w:rsidRPr="007962D1">
        <w:rPr>
          <w:b/>
        </w:rPr>
        <w:t>. Структура и полномочия высших органов государственной власти</w:t>
      </w:r>
      <w:r w:rsidR="00C23034">
        <w:t>.</w:t>
      </w:r>
      <w:r w:rsidR="007962D1">
        <w:t xml:space="preserve"> </w:t>
      </w:r>
    </w:p>
    <w:p w:rsidR="0047748E" w:rsidRDefault="007962D1" w:rsidP="00047B27">
      <w:pPr>
        <w:jc w:val="both"/>
      </w:pPr>
      <w:r w:rsidRPr="007962D1">
        <w:rPr>
          <w:i/>
        </w:rPr>
        <w:t>Теория.</w:t>
      </w:r>
      <w:r>
        <w:t xml:space="preserve"> Федеральное собрание РФ. Парламентаризм. </w:t>
      </w:r>
      <w:r w:rsidR="00E8790E">
        <w:t xml:space="preserve">Избирательная система. </w:t>
      </w:r>
      <w:r>
        <w:t xml:space="preserve">Две палаты Федерального собрания. Государственная Дума. Способы формирования комитетов и комиссий. Вопросы ведения Совета Федерации и Государственной Думы. </w:t>
      </w:r>
      <w:r w:rsidR="0047748E">
        <w:t xml:space="preserve">Правительство РФ – высший исполнительный орган государственной власти. Структура и порядок формирования Правительства. Полномочия Председателя Правительства. Полномочия Правительства. Условия прекращения полномочий Правительства РФ. Конституционные принципы правосудия. Судебная система. Принципы судопроизводства. Присяжные заседатели. Прокуратура. </w:t>
      </w:r>
      <w:r w:rsidR="0095639F">
        <w:t xml:space="preserve">Адвокатура. </w:t>
      </w:r>
      <w:r w:rsidR="0047748E">
        <w:lastRenderedPageBreak/>
        <w:t>Конституционный суд РФ. Порядок формирования Конституционного Суда. Состав и полномочия.</w:t>
      </w:r>
    </w:p>
    <w:p w:rsidR="007962D1" w:rsidRDefault="007962D1" w:rsidP="00047B27">
      <w:pPr>
        <w:jc w:val="both"/>
      </w:pPr>
      <w:r>
        <w:rPr>
          <w:i/>
        </w:rPr>
        <w:t>Практика.</w:t>
      </w:r>
      <w:r>
        <w:t xml:space="preserve"> Работа с документами. </w:t>
      </w:r>
      <w:r w:rsidR="0047748E">
        <w:t>Конституция. Деловая игра</w:t>
      </w:r>
      <w:r w:rsidR="00345177">
        <w:t xml:space="preserve"> </w:t>
      </w:r>
      <w:r w:rsidR="0047748E">
        <w:t xml:space="preserve"> «Судебное разбирательство».</w:t>
      </w:r>
    </w:p>
    <w:p w:rsidR="00F55103" w:rsidRDefault="009B6001" w:rsidP="00F55103">
      <w:pPr>
        <w:jc w:val="both"/>
      </w:pPr>
      <w:r>
        <w:rPr>
          <w:i/>
        </w:rPr>
        <w:t>Самостоятельная работа.</w:t>
      </w:r>
      <w:r>
        <w:t xml:space="preserve"> </w:t>
      </w:r>
      <w:r w:rsidR="00F55103">
        <w:t>Ознакомиться с электронным вариантом лекции. Тестирование.</w:t>
      </w:r>
    </w:p>
    <w:p w:rsidR="009B6001" w:rsidRDefault="009B6001" w:rsidP="00047B27">
      <w:pPr>
        <w:jc w:val="both"/>
      </w:pPr>
      <w:r>
        <w:t>Разработать тесты на соответствие органов государственной власти и функций.</w:t>
      </w:r>
      <w:r w:rsidR="00603797">
        <w:t xml:space="preserve"> Конкурс образцов тестов</w:t>
      </w:r>
      <w:r w:rsidR="003E447E">
        <w:t>.</w:t>
      </w:r>
    </w:p>
    <w:p w:rsidR="0047748E" w:rsidRPr="00345177" w:rsidRDefault="0025256C" w:rsidP="00047B27">
      <w:pPr>
        <w:jc w:val="both"/>
        <w:rPr>
          <w:b/>
        </w:rPr>
      </w:pPr>
      <w:r>
        <w:rPr>
          <w:b/>
        </w:rPr>
        <w:t>6</w:t>
      </w:r>
      <w:r w:rsidR="0047748E" w:rsidRPr="00345177">
        <w:rPr>
          <w:b/>
        </w:rPr>
        <w:t>. Местное самоуправление.</w:t>
      </w:r>
    </w:p>
    <w:p w:rsidR="00345177" w:rsidRDefault="00345177" w:rsidP="00047B27">
      <w:pPr>
        <w:jc w:val="both"/>
      </w:pPr>
      <w:r w:rsidRPr="00345177">
        <w:rPr>
          <w:i/>
        </w:rPr>
        <w:t>Теория.</w:t>
      </w:r>
      <w:r>
        <w:t xml:space="preserve"> Понятие, система и полномочия местного самоуправления. Решение вопросов местного значения. Муниципальная собственность. Самостоятельность местного самоуправления в пределах его полномочий. Структура и формирование местного самоуправления.</w:t>
      </w:r>
    </w:p>
    <w:p w:rsidR="00F55103" w:rsidRDefault="00345177" w:rsidP="00F55103">
      <w:pPr>
        <w:jc w:val="both"/>
      </w:pPr>
      <w:r w:rsidRPr="00345177">
        <w:rPr>
          <w:i/>
        </w:rPr>
        <w:t xml:space="preserve"> </w:t>
      </w:r>
      <w:r>
        <w:rPr>
          <w:i/>
        </w:rPr>
        <w:t>Практика.</w:t>
      </w:r>
      <w:r>
        <w:t xml:space="preserve"> </w:t>
      </w:r>
      <w:r w:rsidR="00F55103">
        <w:t>Ознакомиться с электронным вариантом лекции. Тестирование.</w:t>
      </w:r>
    </w:p>
    <w:p w:rsidR="00345177" w:rsidRDefault="00345177" w:rsidP="00047B27">
      <w:pPr>
        <w:jc w:val="both"/>
      </w:pPr>
      <w:r>
        <w:t>Работа с документами. Конституция. Деловая игра. «Заседание Городской Думы».</w:t>
      </w:r>
    </w:p>
    <w:p w:rsidR="009B6001" w:rsidRDefault="009B6001" w:rsidP="00047B27">
      <w:pPr>
        <w:jc w:val="both"/>
      </w:pPr>
      <w:r>
        <w:rPr>
          <w:i/>
        </w:rPr>
        <w:t>Самостоятельная работа.</w:t>
      </w:r>
      <w:r>
        <w:t xml:space="preserve"> Предложите мероприятия для реализации органами местной власти по улучшению городской среды региона.</w:t>
      </w:r>
    </w:p>
    <w:p w:rsidR="00213E6C" w:rsidRDefault="0025256C" w:rsidP="00047B27">
      <w:pPr>
        <w:pStyle w:val="a3"/>
        <w:spacing w:before="0" w:beforeAutospacing="0" w:after="0" w:afterAutospacing="0"/>
        <w:rPr>
          <w:b/>
        </w:rPr>
      </w:pPr>
      <w:r>
        <w:rPr>
          <w:b/>
        </w:rPr>
        <w:t>7</w:t>
      </w:r>
      <w:r w:rsidR="00B25A4E" w:rsidRPr="00B25A4E">
        <w:rPr>
          <w:b/>
        </w:rPr>
        <w:t>.</w:t>
      </w:r>
      <w:r w:rsidR="00213E6C">
        <w:rPr>
          <w:b/>
        </w:rPr>
        <w:t xml:space="preserve"> Законотворческий процесс.</w:t>
      </w:r>
    </w:p>
    <w:p w:rsidR="00213E6C" w:rsidRDefault="001D1D13" w:rsidP="00047B27">
      <w:pPr>
        <w:pStyle w:val="a3"/>
        <w:spacing w:before="0" w:beforeAutospacing="0" w:after="0" w:afterAutospacing="0"/>
      </w:pPr>
      <w:r w:rsidRPr="001D1D13">
        <w:rPr>
          <w:i/>
        </w:rPr>
        <w:t>Теория.</w:t>
      </w:r>
      <w:r>
        <w:rPr>
          <w:b/>
        </w:rPr>
        <w:t xml:space="preserve"> </w:t>
      </w:r>
      <w:r w:rsidRPr="001D1D13">
        <w:t>Законотворческий процесс. Этапы законотворческого процесса. Законодательная инициатива.</w:t>
      </w:r>
    </w:p>
    <w:p w:rsidR="001D1D13" w:rsidRDefault="001D1D13" w:rsidP="00047B27">
      <w:pPr>
        <w:pStyle w:val="a3"/>
        <w:spacing w:before="0" w:beforeAutospacing="0" w:after="0" w:afterAutospacing="0"/>
        <w:rPr>
          <w:b/>
        </w:rPr>
      </w:pPr>
      <w:r w:rsidRPr="001D1D13">
        <w:rPr>
          <w:i/>
        </w:rPr>
        <w:t>Практика.</w:t>
      </w:r>
      <w:r>
        <w:t xml:space="preserve"> Составить тестовое задание по теме «</w:t>
      </w:r>
      <w:r w:rsidRPr="001D1D13">
        <w:t>Законотворческий процесс</w:t>
      </w:r>
      <w:r>
        <w:t>».</w:t>
      </w:r>
    </w:p>
    <w:p w:rsidR="00B25A4E" w:rsidRPr="00B25A4E" w:rsidRDefault="00B25A4E" w:rsidP="00047B27">
      <w:pPr>
        <w:pStyle w:val="a3"/>
        <w:spacing w:before="0" w:beforeAutospacing="0" w:after="0" w:afterAutospacing="0"/>
        <w:rPr>
          <w:b/>
        </w:rPr>
      </w:pPr>
      <w:r w:rsidRPr="00B25A4E">
        <w:rPr>
          <w:b/>
        </w:rPr>
        <w:t xml:space="preserve"> </w:t>
      </w:r>
      <w:r w:rsidR="00213E6C">
        <w:rPr>
          <w:b/>
        </w:rPr>
        <w:t>8.</w:t>
      </w:r>
      <w:r w:rsidR="0025256C" w:rsidRPr="0025256C">
        <w:rPr>
          <w:b/>
        </w:rPr>
        <w:t>Демократия. Политика. Власть</w:t>
      </w:r>
    </w:p>
    <w:p w:rsidR="00B25A4E" w:rsidRPr="00B25A4E" w:rsidRDefault="00B25A4E" w:rsidP="00047B27">
      <w:pPr>
        <w:jc w:val="both"/>
      </w:pPr>
      <w:r w:rsidRPr="00B25A4E">
        <w:rPr>
          <w:i/>
        </w:rPr>
        <w:t>Теория.</w:t>
      </w:r>
      <w:r w:rsidR="00683985">
        <w:rPr>
          <w:i/>
        </w:rPr>
        <w:t xml:space="preserve"> </w:t>
      </w:r>
      <w:r w:rsidR="001A216E">
        <w:t xml:space="preserve">Социальные институты. </w:t>
      </w:r>
      <w:r w:rsidRPr="00B25A4E">
        <w:t xml:space="preserve">Информация. </w:t>
      </w:r>
      <w:r w:rsidR="0030205B">
        <w:t>Конституционные п</w:t>
      </w:r>
      <w:r w:rsidRPr="00B25A4E">
        <w:t>рава и обязанности</w:t>
      </w:r>
      <w:r w:rsidR="0030205B">
        <w:t xml:space="preserve"> гражданина</w:t>
      </w:r>
      <w:r w:rsidR="008A358F">
        <w:t xml:space="preserve">. </w:t>
      </w:r>
      <w:r w:rsidRPr="00B25A4E">
        <w:t xml:space="preserve"> Российская символика. </w:t>
      </w:r>
    </w:p>
    <w:p w:rsidR="00B25A4E" w:rsidRDefault="00B25A4E" w:rsidP="00047B27">
      <w:pPr>
        <w:jc w:val="both"/>
      </w:pPr>
      <w:r w:rsidRPr="00B25A4E">
        <w:rPr>
          <w:i/>
        </w:rPr>
        <w:t>Практика.</w:t>
      </w:r>
      <w:r w:rsidRPr="00B25A4E">
        <w:t xml:space="preserve"> Творческое задание -  Ролева</w:t>
      </w:r>
      <w:r w:rsidR="009B6001">
        <w:t xml:space="preserve">я игра «Мой выбор». </w:t>
      </w:r>
    </w:p>
    <w:p w:rsidR="009B6001" w:rsidRPr="00B25A4E" w:rsidRDefault="009B6001" w:rsidP="00047B27">
      <w:pPr>
        <w:jc w:val="both"/>
      </w:pPr>
      <w:r>
        <w:rPr>
          <w:i/>
        </w:rPr>
        <w:t>Самостоятельная работа.</w:t>
      </w:r>
      <w:r>
        <w:t xml:space="preserve"> </w:t>
      </w:r>
      <w:r w:rsidR="0025256C">
        <w:t xml:space="preserve">Электронный вариант лекции. </w:t>
      </w:r>
      <w:r>
        <w:t>Подготовить развернутый план ответа на тему «Принципы федерализма в Российской Федерации»</w:t>
      </w:r>
      <w:r w:rsidR="008A358F">
        <w:t>.</w:t>
      </w:r>
    </w:p>
    <w:p w:rsidR="00213E6C" w:rsidRDefault="000E0B7B" w:rsidP="000E0B7B">
      <w:pPr>
        <w:jc w:val="both"/>
        <w:rPr>
          <w:b/>
        </w:rPr>
      </w:pPr>
      <w:r w:rsidRPr="000E0B7B">
        <w:rPr>
          <w:b/>
        </w:rPr>
        <w:t>9.</w:t>
      </w:r>
      <w:r w:rsidR="001D1D13">
        <w:rPr>
          <w:b/>
        </w:rPr>
        <w:t>Избирательное право.</w:t>
      </w:r>
    </w:p>
    <w:p w:rsidR="001D1D13" w:rsidRPr="001D1D13" w:rsidRDefault="001D1D13" w:rsidP="000E0B7B">
      <w:pPr>
        <w:jc w:val="both"/>
      </w:pPr>
      <w:r w:rsidRPr="001D1D13">
        <w:rPr>
          <w:i/>
        </w:rPr>
        <w:t>Теория.</w:t>
      </w:r>
      <w:r w:rsidRPr="001D1D13">
        <w:t xml:space="preserve"> Понятие «Избирательное право». Избирательные системы. Мажоритарная и пропорциональная системы. </w:t>
      </w:r>
    </w:p>
    <w:p w:rsidR="001D1D13" w:rsidRDefault="001D1D13" w:rsidP="000E0B7B">
      <w:pPr>
        <w:jc w:val="both"/>
      </w:pPr>
      <w:r w:rsidRPr="008A358F">
        <w:rPr>
          <w:i/>
        </w:rPr>
        <w:t>Практика.</w:t>
      </w:r>
      <w:r w:rsidRPr="001D1D13">
        <w:t xml:space="preserve"> </w:t>
      </w:r>
      <w:r w:rsidR="008A358F">
        <w:t xml:space="preserve">Определить </w:t>
      </w:r>
      <w:r w:rsidRPr="001D1D13">
        <w:t>достоинства и недостатки избирательных систем.</w:t>
      </w:r>
    </w:p>
    <w:p w:rsidR="00061785" w:rsidRPr="001B1F6E" w:rsidRDefault="00A035C5" w:rsidP="00061785">
      <w:pPr>
        <w:jc w:val="both"/>
        <w:rPr>
          <w:b/>
        </w:rPr>
      </w:pPr>
      <w:r>
        <w:rPr>
          <w:b/>
        </w:rPr>
        <w:t>10</w:t>
      </w:r>
      <w:r w:rsidR="00061785">
        <w:rPr>
          <w:b/>
        </w:rPr>
        <w:t xml:space="preserve">. </w:t>
      </w:r>
      <w:r w:rsidR="00061785" w:rsidRPr="001B1F6E">
        <w:rPr>
          <w:b/>
        </w:rPr>
        <w:t>«Совершенствуемся вместе» (обучение наставников)</w:t>
      </w:r>
    </w:p>
    <w:p w:rsidR="00061785" w:rsidRPr="001B1F6E" w:rsidRDefault="00A035C5" w:rsidP="00061785">
      <w:pPr>
        <w:jc w:val="both"/>
      </w:pPr>
      <w:r>
        <w:t xml:space="preserve">Теория. </w:t>
      </w:r>
      <w:r w:rsidR="00061785" w:rsidRPr="001B1F6E">
        <w:t>Знакомство с понятиями «наставничество», «наставник». Знакомство с кодексом поведения наставника и манифестом. Самоанализ и навыки самопрезентации. Обучение эффективным коммуникациям.</w:t>
      </w:r>
    </w:p>
    <w:p w:rsidR="00061785" w:rsidRPr="001B1F6E" w:rsidRDefault="00A035C5" w:rsidP="00061785">
      <w:pPr>
        <w:jc w:val="both"/>
      </w:pPr>
      <w:r>
        <w:t>Практика.</w:t>
      </w:r>
      <w:r w:rsidR="00061785" w:rsidRPr="00A035C5">
        <w:t xml:space="preserve"> </w:t>
      </w:r>
      <w:r w:rsidR="00061785" w:rsidRPr="001B1F6E">
        <w:t xml:space="preserve">Тренинг «Кто такой наставник?» </w:t>
      </w:r>
    </w:p>
    <w:p w:rsidR="00061785" w:rsidRPr="001B1F6E" w:rsidRDefault="00061785" w:rsidP="00061785">
      <w:pPr>
        <w:jc w:val="both"/>
      </w:pPr>
      <w:r w:rsidRPr="001B1F6E">
        <w:t>Заполнение таблиц по самоанализу «Опыт личностный, профессиональный»; «Мои сильные и слабые стороны», «Мои достижения», «Мои недостатки», «Моя мотивация», «Мои умения». Рефлексия. Самопрезентация «Чем я могу быть полезен наставляемому».</w:t>
      </w:r>
    </w:p>
    <w:p w:rsidR="00061785" w:rsidRPr="001B1F6E" w:rsidRDefault="00061785" w:rsidP="00061785">
      <w:pPr>
        <w:jc w:val="both"/>
      </w:pPr>
      <w:r w:rsidRPr="001B1F6E">
        <w:t>Онлайн-тесты: «Умение слушать»; «Тест на авторитарность»; «Тест на целеполагание и планирование»; «Насколько развита ваша речь»; «Уровень ответственности»; «Насколько вы активный человек»; «Достаточно ли вы позитивный человек?»</w:t>
      </w:r>
    </w:p>
    <w:p w:rsidR="00061785" w:rsidRPr="001B1F6E" w:rsidRDefault="00061785" w:rsidP="00061785">
      <w:pPr>
        <w:jc w:val="both"/>
      </w:pPr>
      <w:r w:rsidRPr="001B1F6E">
        <w:t>Дискуссия и разбор ролевых ситуаций по блокам «Общение», «Организация», «Решение конкретной задачи», «Решение внезапной проблемы».</w:t>
      </w:r>
    </w:p>
    <w:p w:rsidR="00061785" w:rsidRPr="001B1F6E" w:rsidRDefault="00A035C5" w:rsidP="002F43AF">
      <w:pPr>
        <w:jc w:val="both"/>
      </w:pPr>
      <w:r>
        <w:rPr>
          <w:b/>
        </w:rPr>
        <w:t xml:space="preserve">11. Проект «Я, ты, он, она – вместе целая страна» </w:t>
      </w:r>
      <w:r w:rsidR="00061785" w:rsidRPr="007B28A4">
        <w:t xml:space="preserve">Реализация совместного (наставник-наставляемый) мини-проекта «Я, ты, он, она-вместе целая страна!» (создание </w:t>
      </w:r>
      <w:r w:rsidR="00061785">
        <w:t>памятки «Полезный досуг в кругу друзей!»</w:t>
      </w:r>
      <w:r w:rsidR="00061785" w:rsidRPr="007B28A4">
        <w:t>).</w:t>
      </w:r>
    </w:p>
    <w:p w:rsidR="00061785" w:rsidRPr="002F43AF" w:rsidRDefault="00A035C5" w:rsidP="002F43AF">
      <w:pPr>
        <w:jc w:val="both"/>
        <w:rPr>
          <w:b/>
        </w:rPr>
      </w:pPr>
      <w:r w:rsidRPr="002F43AF">
        <w:rPr>
          <w:b/>
        </w:rPr>
        <w:t xml:space="preserve">12. </w:t>
      </w:r>
      <w:r w:rsidR="00061785" w:rsidRPr="002F43AF">
        <w:rPr>
          <w:b/>
        </w:rPr>
        <w:t>Личные (семейные) финансы. Финансовое планирование и бюджет</w:t>
      </w:r>
    </w:p>
    <w:tbl>
      <w:tblPr>
        <w:tblW w:w="10206" w:type="dxa"/>
        <w:tblInd w:w="108" w:type="dxa"/>
        <w:tblLayout w:type="fixed"/>
        <w:tblLook w:val="0000"/>
      </w:tblPr>
      <w:tblGrid>
        <w:gridCol w:w="10206"/>
      </w:tblGrid>
      <w:tr w:rsidR="00061785" w:rsidRPr="00061785" w:rsidTr="00A035C5">
        <w:tc>
          <w:tcPr>
            <w:tcW w:w="10206" w:type="dxa"/>
          </w:tcPr>
          <w:p w:rsidR="00A035C5" w:rsidRDefault="00A035C5" w:rsidP="002F43AF">
            <w:pPr>
              <w:ind w:left="-108"/>
              <w:jc w:val="both"/>
            </w:pPr>
            <w:r w:rsidRPr="00A035C5">
              <w:rPr>
                <w:i/>
              </w:rPr>
              <w:t>Теория.</w:t>
            </w:r>
            <w:r>
              <w:t xml:space="preserve"> </w:t>
            </w:r>
            <w:r w:rsidR="00061785" w:rsidRPr="00061785">
              <w:t xml:space="preserve">Домохозяйства. Благосостояние семьи. Доходы семьи. Источники и виды доходов семьи (пособия, заработная плата и т. д.). Влияние инфляции на доходы. Виды и структура расходов семьи. Обязательные ежемесячные траты семьи. </w:t>
            </w:r>
          </w:p>
          <w:p w:rsidR="00061785" w:rsidRPr="00061785" w:rsidRDefault="00A035C5" w:rsidP="002F43AF">
            <w:pPr>
              <w:ind w:left="-108"/>
              <w:jc w:val="both"/>
            </w:pPr>
            <w:r w:rsidRPr="00A035C5">
              <w:rPr>
                <w:i/>
              </w:rPr>
              <w:t>Практика.</w:t>
            </w:r>
            <w:r>
              <w:t xml:space="preserve"> </w:t>
            </w:r>
            <w:r w:rsidR="00061785" w:rsidRPr="00061785">
              <w:t>Планирование и контроль доходов и расходов семьи. Семейный бюджет: профицит, дефицит. Налоги и система налогообложения. Соотношение потребностей и желаний с возможностями.</w:t>
            </w:r>
          </w:p>
        </w:tc>
      </w:tr>
    </w:tbl>
    <w:p w:rsidR="00061785" w:rsidRPr="002F43AF" w:rsidRDefault="00A035C5" w:rsidP="002F43AF">
      <w:pPr>
        <w:jc w:val="both"/>
        <w:rPr>
          <w:b/>
        </w:rPr>
      </w:pPr>
      <w:r w:rsidRPr="002F43AF">
        <w:rPr>
          <w:b/>
        </w:rPr>
        <w:t xml:space="preserve">13. </w:t>
      </w:r>
      <w:r w:rsidR="00061785" w:rsidRPr="002F43AF">
        <w:rPr>
          <w:b/>
        </w:rPr>
        <w:t xml:space="preserve"> Сбережения семьи. Услуги банковских организаций</w:t>
      </w:r>
    </w:p>
    <w:tbl>
      <w:tblPr>
        <w:tblW w:w="10206" w:type="dxa"/>
        <w:tblInd w:w="108" w:type="dxa"/>
        <w:tblLayout w:type="fixed"/>
        <w:tblLook w:val="0000"/>
      </w:tblPr>
      <w:tblGrid>
        <w:gridCol w:w="10206"/>
      </w:tblGrid>
      <w:tr w:rsidR="00061785" w:rsidRPr="00061785" w:rsidTr="00A035C5">
        <w:tc>
          <w:tcPr>
            <w:tcW w:w="10206" w:type="dxa"/>
          </w:tcPr>
          <w:p w:rsidR="00A035C5" w:rsidRDefault="00A035C5" w:rsidP="002F43AF">
            <w:pPr>
              <w:ind w:left="-108"/>
              <w:jc w:val="both"/>
            </w:pPr>
            <w:r w:rsidRPr="00A035C5">
              <w:rPr>
                <w:i/>
              </w:rPr>
              <w:lastRenderedPageBreak/>
              <w:t>Теория.</w:t>
            </w:r>
            <w:r>
              <w:t xml:space="preserve"> </w:t>
            </w:r>
            <w:r w:rsidR="00061785" w:rsidRPr="00061785">
              <w:t xml:space="preserve">Планирование и контроль доходов и расходов семьи. Роль доходов и расходов в накоплении. Принципы сокращения расходов и оптимизации бюджета. Подушка безопасности. Стратегия накопления. Различие между сбережениями и инвестициями. Банковский вклад. </w:t>
            </w:r>
          </w:p>
          <w:p w:rsidR="00061785" w:rsidRPr="00061785" w:rsidRDefault="00A035C5" w:rsidP="002F43AF">
            <w:pPr>
              <w:ind w:left="-108"/>
              <w:jc w:val="both"/>
            </w:pPr>
            <w:r w:rsidRPr="00A035C5">
              <w:rPr>
                <w:i/>
              </w:rPr>
              <w:t>Практика.</w:t>
            </w:r>
            <w:r>
              <w:t xml:space="preserve"> </w:t>
            </w:r>
            <w:r w:rsidR="00061785" w:rsidRPr="00061785">
              <w:t>Виды банковских вкладов. Доход по вкладу. Выбор банка. Выбор сберегательного вклада.</w:t>
            </w:r>
          </w:p>
        </w:tc>
      </w:tr>
    </w:tbl>
    <w:p w:rsidR="00061785" w:rsidRPr="002F43AF" w:rsidRDefault="00124224" w:rsidP="002F43AF">
      <w:pPr>
        <w:jc w:val="both"/>
        <w:rPr>
          <w:b/>
        </w:rPr>
      </w:pPr>
      <w:r w:rsidRPr="002F43AF">
        <w:rPr>
          <w:b/>
        </w:rPr>
        <w:t xml:space="preserve">14. </w:t>
      </w:r>
      <w:r w:rsidR="00061785" w:rsidRPr="002F43AF">
        <w:rPr>
          <w:b/>
        </w:rPr>
        <w:t>Кредитование. Услуги кредитных организаций</w:t>
      </w:r>
    </w:p>
    <w:tbl>
      <w:tblPr>
        <w:tblW w:w="10206" w:type="dxa"/>
        <w:tblInd w:w="108" w:type="dxa"/>
        <w:tblLayout w:type="fixed"/>
        <w:tblLook w:val="0000"/>
      </w:tblPr>
      <w:tblGrid>
        <w:gridCol w:w="10206"/>
      </w:tblGrid>
      <w:tr w:rsidR="00061785" w:rsidRPr="00061785" w:rsidTr="00124224">
        <w:tc>
          <w:tcPr>
            <w:tcW w:w="10206" w:type="dxa"/>
          </w:tcPr>
          <w:p w:rsidR="00061785" w:rsidRDefault="00124224" w:rsidP="002F43AF">
            <w:pPr>
              <w:ind w:left="-108"/>
              <w:jc w:val="both"/>
            </w:pPr>
            <w:r w:rsidRPr="00124224">
              <w:rPr>
                <w:i/>
              </w:rPr>
              <w:t>Теория.</w:t>
            </w:r>
            <w:r>
              <w:t xml:space="preserve"> </w:t>
            </w:r>
            <w:r w:rsidR="00061785" w:rsidRPr="00061785">
              <w:t>Может ли семья позволить себе кредит? Займ и кредит. Виды кредитов. Эффективная ставка процента по кредиту. Полная стоимость кредита. Виды кредитов для физических лици различие в процентной ставке. Банковский кредит. Микрокредит. Ипотека. Рефинансирование кредита. Кредитная история.</w:t>
            </w:r>
            <w:r>
              <w:t xml:space="preserve"> </w:t>
            </w:r>
            <w:r w:rsidR="00061785" w:rsidRPr="00061785">
              <w:t xml:space="preserve">Выгоды и риски, связанные с различными видами кредитования. Ответственность за выплату кредита. Права потребителей финансовых кредитных услуг. </w:t>
            </w:r>
          </w:p>
          <w:p w:rsidR="00124224" w:rsidRPr="00061785" w:rsidRDefault="00124224" w:rsidP="002F43AF">
            <w:pPr>
              <w:ind w:left="-108"/>
              <w:jc w:val="both"/>
            </w:pPr>
            <w:r w:rsidRPr="00124224">
              <w:rPr>
                <w:i/>
              </w:rPr>
              <w:t>Практика.</w:t>
            </w:r>
            <w:r>
              <w:t xml:space="preserve"> Разработка кредитных предложений.</w:t>
            </w:r>
          </w:p>
        </w:tc>
      </w:tr>
    </w:tbl>
    <w:p w:rsidR="00061785" w:rsidRPr="002F43AF" w:rsidRDefault="00124224" w:rsidP="002F43AF">
      <w:pPr>
        <w:jc w:val="both"/>
        <w:rPr>
          <w:b/>
        </w:rPr>
      </w:pPr>
      <w:r w:rsidRPr="002F43AF">
        <w:rPr>
          <w:b/>
        </w:rPr>
        <w:t xml:space="preserve">15. </w:t>
      </w:r>
      <w:r w:rsidR="00061785" w:rsidRPr="002F43AF">
        <w:rPr>
          <w:b/>
        </w:rPr>
        <w:t>Страхование. Услуги страховых организаций</w:t>
      </w:r>
    </w:p>
    <w:tbl>
      <w:tblPr>
        <w:tblW w:w="10065" w:type="dxa"/>
        <w:tblInd w:w="108" w:type="dxa"/>
        <w:tblLayout w:type="fixed"/>
        <w:tblLook w:val="0000"/>
      </w:tblPr>
      <w:tblGrid>
        <w:gridCol w:w="10065"/>
      </w:tblGrid>
      <w:tr w:rsidR="00061785" w:rsidRPr="00061785" w:rsidTr="002F43AF">
        <w:tc>
          <w:tcPr>
            <w:tcW w:w="10065" w:type="dxa"/>
          </w:tcPr>
          <w:p w:rsidR="00124224" w:rsidRDefault="00124224" w:rsidP="002F43AF">
            <w:pPr>
              <w:ind w:left="-108"/>
              <w:jc w:val="both"/>
            </w:pPr>
            <w:r w:rsidRPr="00124224">
              <w:rPr>
                <w:i/>
              </w:rPr>
              <w:t>Теория.</w:t>
            </w:r>
            <w:r>
              <w:t xml:space="preserve"> </w:t>
            </w:r>
            <w:r w:rsidR="00061785" w:rsidRPr="00061785">
              <w:t>Риски на жизненном пути человека. Финансовые риски. Страхование. Задачи и принципы страхования. Страховой случай, страховая премия, страховая выплата, договор страхования. Страховая компания.</w:t>
            </w:r>
            <w:r>
              <w:t xml:space="preserve"> </w:t>
            </w:r>
          </w:p>
          <w:p w:rsidR="00061785" w:rsidRPr="00061785" w:rsidRDefault="00122EB9" w:rsidP="002F43AF">
            <w:pPr>
              <w:jc w:val="both"/>
            </w:pPr>
            <w:r>
              <w:rPr>
                <w:i/>
              </w:rPr>
              <w:t xml:space="preserve"> </w:t>
            </w:r>
            <w:r w:rsidR="004A6F33">
              <w:rPr>
                <w:i/>
              </w:rPr>
              <w:t xml:space="preserve">  </w:t>
            </w:r>
            <w:r w:rsidR="009A66B5">
              <w:rPr>
                <w:i/>
              </w:rPr>
              <w:t>Практика.</w:t>
            </w:r>
            <w:r w:rsidR="00124224">
              <w:t xml:space="preserve"> Практическое задание: познакомиться с видами</w:t>
            </w:r>
            <w:r w:rsidR="00061785" w:rsidRPr="00061785">
              <w:t xml:space="preserve"> страхования: страхование гражданской ответственности, страхование имущества, обязательное страхование, добровольное страхование, ОСАГО,КАСКО,</w:t>
            </w:r>
            <w:r w:rsidR="00124224">
              <w:t xml:space="preserve"> </w:t>
            </w:r>
            <w:r w:rsidR="00061785" w:rsidRPr="00061785">
              <w:t>франшиза,</w:t>
            </w:r>
            <w:r w:rsidR="00124224">
              <w:t xml:space="preserve"> </w:t>
            </w:r>
            <w:r w:rsidR="00061785" w:rsidRPr="00061785">
              <w:t>личное страхование, обязательное медицинское страхование (ОМС), добровольное медицинское страхование, страхование жизни.</w:t>
            </w:r>
          </w:p>
        </w:tc>
      </w:tr>
    </w:tbl>
    <w:p w:rsidR="00061785" w:rsidRPr="002F43AF" w:rsidRDefault="009A66B5" w:rsidP="002F43AF">
      <w:pPr>
        <w:jc w:val="both"/>
        <w:rPr>
          <w:b/>
        </w:rPr>
      </w:pPr>
      <w:r w:rsidRPr="002F43AF">
        <w:rPr>
          <w:b/>
        </w:rPr>
        <w:t xml:space="preserve">16. </w:t>
      </w:r>
      <w:r w:rsidR="00061785" w:rsidRPr="002F43AF">
        <w:rPr>
          <w:b/>
        </w:rPr>
        <w:t xml:space="preserve"> Инвестирование. Услуги инвестиционных организаций</w:t>
      </w:r>
    </w:p>
    <w:tbl>
      <w:tblPr>
        <w:tblW w:w="9923" w:type="dxa"/>
        <w:tblInd w:w="250" w:type="dxa"/>
        <w:tblLayout w:type="fixed"/>
        <w:tblLook w:val="0000"/>
      </w:tblPr>
      <w:tblGrid>
        <w:gridCol w:w="9923"/>
      </w:tblGrid>
      <w:tr w:rsidR="00061785" w:rsidRPr="00061785" w:rsidTr="00D42495">
        <w:tc>
          <w:tcPr>
            <w:tcW w:w="9923" w:type="dxa"/>
          </w:tcPr>
          <w:p w:rsidR="009A66B5" w:rsidRDefault="009A66B5" w:rsidP="002F43AF">
            <w:pPr>
              <w:ind w:left="-108" w:firstLine="108"/>
              <w:jc w:val="both"/>
            </w:pPr>
            <w:r w:rsidRPr="009A66B5">
              <w:rPr>
                <w:i/>
              </w:rPr>
              <w:t>Теория.</w:t>
            </w:r>
            <w:r>
              <w:t xml:space="preserve"> </w:t>
            </w:r>
            <w:r w:rsidR="00061785" w:rsidRPr="00061785">
              <w:t>Отличие инвестирования от сбережения и кредитования.</w:t>
            </w:r>
            <w:r w:rsidR="00D42495">
              <w:t xml:space="preserve"> </w:t>
            </w:r>
            <w:r w:rsidR="00061785" w:rsidRPr="00061785">
              <w:t>Риски и доходность различных инвестиционных продуктов.</w:t>
            </w:r>
            <w:r>
              <w:t xml:space="preserve"> </w:t>
            </w:r>
            <w:r w:rsidR="00061785" w:rsidRPr="00061785">
              <w:t>Отсутствие гарантий по инвестиционным вкладам со стороны инвестиционных компаний.</w:t>
            </w:r>
            <w:r>
              <w:t xml:space="preserve"> </w:t>
            </w:r>
            <w:r w:rsidR="00061785" w:rsidRPr="00061785">
              <w:t xml:space="preserve">Основное правило инвестирования: чем выше доход, тем выше риск. Паевые инвестиционные фонды (ПИФы). </w:t>
            </w:r>
          </w:p>
          <w:p w:rsidR="00061785" w:rsidRPr="00061785" w:rsidRDefault="009A66B5" w:rsidP="002F43AF">
            <w:pPr>
              <w:ind w:left="-108" w:firstLine="108"/>
              <w:jc w:val="both"/>
            </w:pPr>
            <w:r w:rsidRPr="009A66B5">
              <w:rPr>
                <w:i/>
              </w:rPr>
              <w:t>Практика.</w:t>
            </w:r>
            <w:r>
              <w:t xml:space="preserve"> </w:t>
            </w:r>
            <w:r w:rsidR="00061785" w:rsidRPr="00061785">
              <w:t>Предпринимательство.</w:t>
            </w:r>
            <w:r>
              <w:t xml:space="preserve"> Виды предпринимательства.</w:t>
            </w:r>
            <w:r w:rsidR="00061785" w:rsidRPr="00061785">
              <w:t xml:space="preserve"> Юридическое лицо, индивидуальный предприниматель, общество с ограниченной ответственностью (ООО), </w:t>
            </w:r>
            <w:r>
              <w:t>публичное акционерное общество</w:t>
            </w:r>
            <w:r w:rsidR="002F43AF">
              <w:t xml:space="preserve"> (ПАО)</w:t>
            </w:r>
            <w:r>
              <w:t xml:space="preserve">, </w:t>
            </w:r>
            <w:r w:rsidR="00061785" w:rsidRPr="00061785">
              <w:t>закрытое акционерное общество (ЗАО)</w:t>
            </w:r>
            <w:r w:rsidR="002F43AF">
              <w:t>, товарищество, производственный кооператив.</w:t>
            </w:r>
          </w:p>
        </w:tc>
      </w:tr>
    </w:tbl>
    <w:p w:rsidR="000E0B7B" w:rsidRDefault="002F43AF" w:rsidP="000E0B7B">
      <w:pPr>
        <w:jc w:val="both"/>
        <w:rPr>
          <w:b/>
        </w:rPr>
      </w:pPr>
      <w:r>
        <w:rPr>
          <w:b/>
        </w:rPr>
        <w:t>17</w:t>
      </w:r>
      <w:r w:rsidR="000E0B7B">
        <w:rPr>
          <w:b/>
        </w:rPr>
        <w:t>.</w:t>
      </w:r>
      <w:r w:rsidR="000E0B7B" w:rsidRPr="000E0B7B">
        <w:rPr>
          <w:b/>
        </w:rPr>
        <w:t xml:space="preserve">Система  права. </w:t>
      </w:r>
    </w:p>
    <w:p w:rsidR="008A358F" w:rsidRPr="008A358F" w:rsidRDefault="008A358F" w:rsidP="000E0B7B">
      <w:pPr>
        <w:jc w:val="both"/>
      </w:pPr>
      <w:r w:rsidRPr="008A358F">
        <w:rPr>
          <w:i/>
        </w:rPr>
        <w:t>Теория.</w:t>
      </w:r>
      <w:r w:rsidRPr="008A358F">
        <w:t xml:space="preserve"> Понятия: право, система права, отрасли права, институт права, источник права. Классификация отраслей права: материальное и процессуальное право, публичное и частное право.</w:t>
      </w:r>
    </w:p>
    <w:p w:rsidR="00FD1DC0" w:rsidRDefault="000E0B7B" w:rsidP="000E0B7B">
      <w:pPr>
        <w:jc w:val="both"/>
      </w:pPr>
      <w:r w:rsidRPr="000E0B7B">
        <w:rPr>
          <w:i/>
        </w:rPr>
        <w:t>Практика.</w:t>
      </w:r>
      <w:r>
        <w:t xml:space="preserve"> </w:t>
      </w:r>
      <w:r w:rsidR="00FD1DC0" w:rsidRPr="00BF52AC">
        <w:t xml:space="preserve">Составить </w:t>
      </w:r>
      <w:r w:rsidR="00FD1DC0">
        <w:t xml:space="preserve"> квест («бродилка по отраслям права»).</w:t>
      </w:r>
    </w:p>
    <w:p w:rsidR="000E0B7B" w:rsidRPr="000E0B7B" w:rsidRDefault="002F43AF" w:rsidP="000E0B7B">
      <w:pPr>
        <w:jc w:val="both"/>
        <w:rPr>
          <w:b/>
        </w:rPr>
      </w:pPr>
      <w:r>
        <w:rPr>
          <w:b/>
        </w:rPr>
        <w:t>18</w:t>
      </w:r>
      <w:r w:rsidR="000E0B7B" w:rsidRPr="000E0B7B">
        <w:rPr>
          <w:b/>
        </w:rPr>
        <w:t>.Юридическая ответственность.</w:t>
      </w:r>
    </w:p>
    <w:p w:rsidR="000E0B7B" w:rsidRDefault="000E0B7B" w:rsidP="000E0B7B">
      <w:pPr>
        <w:jc w:val="both"/>
      </w:pPr>
      <w:r w:rsidRPr="000E0B7B">
        <w:rPr>
          <w:i/>
        </w:rPr>
        <w:t>Теория.</w:t>
      </w:r>
      <w:r>
        <w:t xml:space="preserve"> Виды юридической от</w:t>
      </w:r>
      <w:r w:rsidR="001C0BD3">
        <w:t>ветственности. Особенности применения</w:t>
      </w:r>
      <w:r>
        <w:t xml:space="preserve"> юридической ответственности</w:t>
      </w:r>
      <w:r w:rsidR="001C0BD3">
        <w:t xml:space="preserve"> к несовершеннолетним.</w:t>
      </w:r>
      <w:r>
        <w:t>. Принципы юридической ответственности. Функции юридической ответственности.</w:t>
      </w:r>
    </w:p>
    <w:p w:rsidR="000E0B7B" w:rsidRDefault="000E0B7B" w:rsidP="000E0B7B">
      <w:pPr>
        <w:jc w:val="both"/>
      </w:pPr>
      <w:r w:rsidRPr="000E0B7B">
        <w:rPr>
          <w:i/>
        </w:rPr>
        <w:t>Практика.</w:t>
      </w:r>
      <w:r>
        <w:t xml:space="preserve"> Гражданско – правовые споры. </w:t>
      </w:r>
    </w:p>
    <w:p w:rsidR="00FD1DC0" w:rsidRPr="00EA7056" w:rsidRDefault="002F43AF" w:rsidP="00FD1DC0">
      <w:pPr>
        <w:jc w:val="both"/>
        <w:rPr>
          <w:b/>
        </w:rPr>
      </w:pPr>
      <w:r>
        <w:rPr>
          <w:b/>
        </w:rPr>
        <w:t>19</w:t>
      </w:r>
      <w:r w:rsidR="00FD1DC0" w:rsidRPr="00EA7056">
        <w:rPr>
          <w:b/>
        </w:rPr>
        <w:t>. Трудовой кодекс. Трудовые права несовершеннолетних.</w:t>
      </w:r>
    </w:p>
    <w:p w:rsidR="00FD1DC0" w:rsidRDefault="00FD1DC0" w:rsidP="00FD1DC0">
      <w:pPr>
        <w:jc w:val="both"/>
      </w:pPr>
      <w:r w:rsidRPr="00EA7056">
        <w:rPr>
          <w:i/>
        </w:rPr>
        <w:t>Теория.</w:t>
      </w:r>
      <w:r>
        <w:rPr>
          <w:i/>
        </w:rPr>
        <w:t xml:space="preserve"> </w:t>
      </w:r>
      <w:r>
        <w:t>Нормативные акты, регулирующие трудовые правоотношения несовершеннолетних.</w:t>
      </w:r>
      <w:r w:rsidRPr="00C3719E">
        <w:t xml:space="preserve"> </w:t>
      </w:r>
      <w:r>
        <w:t>Трудовой Кодекс РФ и Федеральный закон «ОБ ОСНОВНЫХ ГАРАНТИЯХ ПРАВ РЕБЕНКА В РОССИЙСКОЙ ФЕДЕРАЦИИ. Особенности регулирования труда работников в возрасте до восемнадцати лет. Порядок оформления трудовых отношений с несовершеннолетним. Охрана труда несовершеннолетних. Особенности режима труда несовершеннолетних. Работы, на которых запрещается труд несовершеннолетних. Оплата труда и материальная ответственность несовершеннолетних.</w:t>
      </w:r>
    </w:p>
    <w:p w:rsidR="00FD1DC0" w:rsidRPr="003D30F2" w:rsidRDefault="00FD1DC0" w:rsidP="00FD1DC0">
      <w:pPr>
        <w:jc w:val="both"/>
        <w:rPr>
          <w:i/>
        </w:rPr>
      </w:pPr>
      <w:r w:rsidRPr="003D30F2">
        <w:rPr>
          <w:i/>
        </w:rPr>
        <w:t>Практика.</w:t>
      </w:r>
      <w:r>
        <w:rPr>
          <w:i/>
        </w:rPr>
        <w:t xml:space="preserve"> </w:t>
      </w:r>
      <w:r w:rsidRPr="003D30F2">
        <w:t>Работа по документу.</w:t>
      </w:r>
    </w:p>
    <w:p w:rsidR="00FD1DC0" w:rsidRPr="003D30F2" w:rsidRDefault="00FD1DC0" w:rsidP="00FD1DC0">
      <w:pPr>
        <w:jc w:val="both"/>
        <w:rPr>
          <w:i/>
        </w:rPr>
      </w:pPr>
      <w:r w:rsidRPr="003D30F2">
        <w:rPr>
          <w:i/>
        </w:rPr>
        <w:t>Самостоятельная работа.</w:t>
      </w:r>
      <w:r>
        <w:rPr>
          <w:i/>
        </w:rPr>
        <w:t xml:space="preserve"> </w:t>
      </w:r>
      <w:r w:rsidR="00FF6453" w:rsidRPr="003D30F2">
        <w:t>Изучение электронного варианта лекции.</w:t>
      </w:r>
      <w:r w:rsidR="008A358F">
        <w:t xml:space="preserve"> </w:t>
      </w:r>
      <w:r w:rsidRPr="003D30F2">
        <w:t>Выполнение задания на соответствие.</w:t>
      </w:r>
    </w:p>
    <w:p w:rsidR="00FD1DC0" w:rsidRDefault="002F43AF" w:rsidP="00FD1DC0">
      <w:pPr>
        <w:jc w:val="both"/>
        <w:rPr>
          <w:b/>
        </w:rPr>
      </w:pPr>
      <w:r>
        <w:rPr>
          <w:b/>
        </w:rPr>
        <w:t>20</w:t>
      </w:r>
      <w:r w:rsidR="001D1D13">
        <w:rPr>
          <w:b/>
        </w:rPr>
        <w:t>.</w:t>
      </w:r>
      <w:r w:rsidR="00A53F61">
        <w:rPr>
          <w:b/>
        </w:rPr>
        <w:t xml:space="preserve"> Правовые ситуации – задачи.</w:t>
      </w:r>
    </w:p>
    <w:p w:rsidR="005C6F3E" w:rsidRDefault="00FD1DC0" w:rsidP="00FD1DC0">
      <w:pPr>
        <w:jc w:val="both"/>
      </w:pPr>
      <w:r w:rsidRPr="00FB5657">
        <w:rPr>
          <w:i/>
        </w:rPr>
        <w:t>Теория.</w:t>
      </w:r>
      <w:r w:rsidRPr="00FB5657">
        <w:t xml:space="preserve"> Правила </w:t>
      </w:r>
      <w:r w:rsidR="005C6F3E">
        <w:t xml:space="preserve">решения </w:t>
      </w:r>
      <w:r w:rsidRPr="00FB5657">
        <w:t>правовых  заданий</w:t>
      </w:r>
      <w:r w:rsidR="005C6F3E">
        <w:t>.</w:t>
      </w:r>
    </w:p>
    <w:p w:rsidR="005C6F3E" w:rsidRDefault="005C6F3E" w:rsidP="00FD1DC0">
      <w:pPr>
        <w:jc w:val="both"/>
      </w:pPr>
      <w:r>
        <w:lastRenderedPageBreak/>
        <w:t xml:space="preserve">Задания </w:t>
      </w:r>
      <w:r w:rsidR="00FD1DC0" w:rsidRPr="00FB5657">
        <w:t xml:space="preserve"> по тру</w:t>
      </w:r>
      <w:r w:rsidR="00614F43">
        <w:t>довому кодексу: правила приема на работу</w:t>
      </w:r>
      <w:r>
        <w:t xml:space="preserve">; особенности приема на работу несовершеннолетнего; требования к заключению трудового договора; </w:t>
      </w:r>
      <w:r w:rsidR="00614F43">
        <w:t xml:space="preserve">основания увольнения работника; </w:t>
      </w:r>
    </w:p>
    <w:p w:rsidR="00FD1DC0" w:rsidRDefault="00614F43" w:rsidP="00FD1DC0">
      <w:pPr>
        <w:jc w:val="both"/>
      </w:pPr>
      <w:r>
        <w:t xml:space="preserve"> </w:t>
      </w:r>
      <w:r w:rsidR="005C6F3E">
        <w:t>Задания на определение д</w:t>
      </w:r>
      <w:r>
        <w:t>ееспособност</w:t>
      </w:r>
      <w:r w:rsidR="005C6F3E">
        <w:t>и</w:t>
      </w:r>
      <w:r>
        <w:t xml:space="preserve"> и правоспособност</w:t>
      </w:r>
      <w:r w:rsidR="005C6F3E">
        <w:t>и</w:t>
      </w:r>
      <w:r>
        <w:t xml:space="preserve">. </w:t>
      </w:r>
    </w:p>
    <w:p w:rsidR="005C6F3E" w:rsidRDefault="005C6F3E" w:rsidP="00FD1DC0">
      <w:pPr>
        <w:jc w:val="both"/>
      </w:pPr>
      <w:r>
        <w:t>Задания по налоговому праву: права и обязанности налогоплательщика.</w:t>
      </w:r>
    </w:p>
    <w:p w:rsidR="005C6F3E" w:rsidRDefault="005C6F3E" w:rsidP="00FD1DC0">
      <w:pPr>
        <w:jc w:val="both"/>
      </w:pPr>
      <w:r>
        <w:t>Задания на установление функций правоохранительных органов</w:t>
      </w:r>
      <w:r w:rsidR="00A53F61">
        <w:t xml:space="preserve">: суд, прокуратура, органы юстиции, полиция, адвокатура, нотариат, налоговые органы, федеральная служба безопасности, таможенные органы. </w:t>
      </w:r>
    </w:p>
    <w:p w:rsidR="00FD1DC0" w:rsidRPr="00FB5657" w:rsidRDefault="00FD1DC0" w:rsidP="00FD1DC0">
      <w:pPr>
        <w:jc w:val="both"/>
      </w:pPr>
      <w:r w:rsidRPr="00FB5657">
        <w:rPr>
          <w:i/>
        </w:rPr>
        <w:t>Практика.</w:t>
      </w:r>
      <w:r w:rsidRPr="00FB5657">
        <w:t xml:space="preserve"> Разбор ситуаций.</w:t>
      </w:r>
    </w:p>
    <w:p w:rsidR="00FD1DC0" w:rsidRDefault="00FD1DC0" w:rsidP="00FD1DC0">
      <w:pPr>
        <w:jc w:val="both"/>
      </w:pPr>
      <w:r w:rsidRPr="00FB5657">
        <w:rPr>
          <w:i/>
        </w:rPr>
        <w:t>Самостоятельная работа.</w:t>
      </w:r>
      <w:r w:rsidRPr="00FB5657">
        <w:t xml:space="preserve"> Подготовить задания по трудовым конфликтам.</w:t>
      </w:r>
    </w:p>
    <w:p w:rsidR="000F1DE1" w:rsidRPr="00BF52AC" w:rsidRDefault="002F43AF" w:rsidP="00DF6036">
      <w:pPr>
        <w:jc w:val="both"/>
        <w:rPr>
          <w:b/>
        </w:rPr>
      </w:pPr>
      <w:r>
        <w:rPr>
          <w:b/>
        </w:rPr>
        <w:t>21</w:t>
      </w:r>
      <w:r w:rsidR="000F1DE1" w:rsidRPr="00BF52AC">
        <w:rPr>
          <w:b/>
        </w:rPr>
        <w:t>. Итоговое занятие</w:t>
      </w:r>
    </w:p>
    <w:p w:rsidR="000F1DE1" w:rsidRPr="000452C8" w:rsidRDefault="000F1DE1" w:rsidP="00DF6036">
      <w:pPr>
        <w:jc w:val="both"/>
      </w:pPr>
      <w:r w:rsidRPr="00BF52AC">
        <w:t>Анализ реализ</w:t>
      </w:r>
      <w:r w:rsidR="00F25C91">
        <w:t>ации ожиданий.</w:t>
      </w:r>
      <w:r w:rsidR="001D1D13">
        <w:t xml:space="preserve"> Упражнение «Я хочу пожелать себе». Коллаж «Мое будущее».</w:t>
      </w:r>
    </w:p>
    <w:p w:rsidR="001C0BD3" w:rsidRDefault="001C0BD3" w:rsidP="00BE19D6">
      <w:pPr>
        <w:jc w:val="both"/>
        <w:rPr>
          <w:b/>
        </w:rPr>
      </w:pPr>
    </w:p>
    <w:p w:rsidR="00735E05" w:rsidRPr="00735E05" w:rsidRDefault="00735E05" w:rsidP="00BE19D6">
      <w:pPr>
        <w:jc w:val="both"/>
        <w:rPr>
          <w:b/>
        </w:rPr>
      </w:pPr>
      <w:r w:rsidRPr="00735E05">
        <w:rPr>
          <w:b/>
        </w:rPr>
        <w:t>1.5. Формы аттестации</w:t>
      </w:r>
      <w:r w:rsidR="009E5F00">
        <w:rPr>
          <w:b/>
        </w:rPr>
        <w:t xml:space="preserve"> </w:t>
      </w:r>
      <w:r w:rsidR="00EA60A9">
        <w:rPr>
          <w:b/>
        </w:rPr>
        <w:t xml:space="preserve">планируемых результатов программы </w:t>
      </w:r>
      <w:r w:rsidR="009E5F00">
        <w:rPr>
          <w:b/>
        </w:rPr>
        <w:t>и их периодичность</w:t>
      </w:r>
    </w:p>
    <w:p w:rsidR="002363BB" w:rsidRPr="001E6C01" w:rsidRDefault="002363BB" w:rsidP="002363BB">
      <w:pPr>
        <w:jc w:val="both"/>
      </w:pPr>
      <w:r w:rsidRPr="001E6C01">
        <w:t xml:space="preserve">В рамках </w:t>
      </w:r>
      <w:r>
        <w:t>реализации П</w:t>
      </w:r>
      <w:r w:rsidRPr="001E6C01">
        <w:t>рограммы применяются следующие виды контроля:</w:t>
      </w:r>
    </w:p>
    <w:p w:rsidR="002363BB" w:rsidRDefault="002363BB" w:rsidP="002363BB">
      <w:pPr>
        <w:pStyle w:val="a6"/>
        <w:numPr>
          <w:ilvl w:val="0"/>
          <w:numId w:val="23"/>
        </w:numPr>
        <w:ind w:left="0" w:firstLine="0"/>
        <w:jc w:val="both"/>
      </w:pPr>
      <w:r>
        <w:t>входной</w:t>
      </w:r>
      <w:r w:rsidRPr="001E6C01">
        <w:t xml:space="preserve"> контроль</w:t>
      </w:r>
      <w:r>
        <w:t xml:space="preserve"> (начало учебного года каждого года обучения)</w:t>
      </w:r>
      <w:r w:rsidRPr="001E6C01">
        <w:t xml:space="preserve">; </w:t>
      </w:r>
    </w:p>
    <w:p w:rsidR="002363BB" w:rsidRPr="001E6C01" w:rsidRDefault="002363BB" w:rsidP="002363BB">
      <w:pPr>
        <w:pStyle w:val="a6"/>
        <w:numPr>
          <w:ilvl w:val="0"/>
          <w:numId w:val="23"/>
        </w:numPr>
        <w:ind w:left="0" w:firstLine="0"/>
        <w:jc w:val="both"/>
      </w:pPr>
      <w:r w:rsidRPr="001E6C01">
        <w:t>промежуточный контроль</w:t>
      </w:r>
      <w:r w:rsidR="007B28A4">
        <w:t xml:space="preserve"> (по результата</w:t>
      </w:r>
      <w:r>
        <w:t>м каждого года обучения)</w:t>
      </w:r>
      <w:r w:rsidRPr="001E6C01">
        <w:t xml:space="preserve">; </w:t>
      </w:r>
    </w:p>
    <w:p w:rsidR="002363BB" w:rsidRPr="001E6C01" w:rsidRDefault="002363BB" w:rsidP="002363BB">
      <w:pPr>
        <w:pStyle w:val="a6"/>
        <w:numPr>
          <w:ilvl w:val="0"/>
          <w:numId w:val="23"/>
        </w:numPr>
        <w:ind w:left="0" w:firstLine="0"/>
        <w:jc w:val="both"/>
      </w:pPr>
      <w:r w:rsidRPr="001E6C01">
        <w:t>итоговый контроль</w:t>
      </w:r>
      <w:r>
        <w:t xml:space="preserve"> (в конце периода освоения программы)</w:t>
      </w:r>
      <w:r w:rsidRPr="001E6C01">
        <w:t xml:space="preserve">. </w:t>
      </w:r>
    </w:p>
    <w:p w:rsidR="002363BB" w:rsidRDefault="002363BB" w:rsidP="002363BB">
      <w:pPr>
        <w:ind w:left="-142"/>
        <w:jc w:val="both"/>
      </w:pPr>
      <w:r w:rsidRPr="001E6C01">
        <w:t xml:space="preserve">Текущий контроль </w:t>
      </w:r>
      <w:r w:rsidR="009E5F00">
        <w:t xml:space="preserve">предметных результатов </w:t>
      </w:r>
      <w:r w:rsidRPr="001E6C01">
        <w:t xml:space="preserve">проводится после каждого занятия в форме </w:t>
      </w:r>
      <w:r w:rsidR="009E5F00">
        <w:t xml:space="preserve">письменного </w:t>
      </w:r>
      <w:r w:rsidRPr="001E6C01">
        <w:t>опроса</w:t>
      </w:r>
      <w:r>
        <w:t>, тестирования</w:t>
      </w:r>
      <w:r w:rsidRPr="001E6C01">
        <w:t xml:space="preserve">, </w:t>
      </w:r>
      <w:r w:rsidR="009E5F00">
        <w:t>саморефлексии</w:t>
      </w:r>
      <w:r w:rsidRPr="001E6C01">
        <w:t xml:space="preserve"> </w:t>
      </w:r>
      <w:r w:rsidR="009E5F00">
        <w:t>по определению качества и полноты выполнения</w:t>
      </w:r>
      <w:r w:rsidR="00FC1D9E">
        <w:t xml:space="preserve"> практического задания.</w:t>
      </w:r>
    </w:p>
    <w:p w:rsidR="00FC1D9E" w:rsidRDefault="00FC1D9E" w:rsidP="002363BB">
      <w:pPr>
        <w:ind w:left="-142"/>
        <w:jc w:val="both"/>
      </w:pPr>
    </w:p>
    <w:p w:rsidR="000E3664" w:rsidRDefault="000E3664" w:rsidP="00B857CC">
      <w:pPr>
        <w:pStyle w:val="4"/>
        <w:numPr>
          <w:ilvl w:val="0"/>
          <w:numId w:val="7"/>
        </w:numPr>
        <w:rPr>
          <w:sz w:val="24"/>
          <w:szCs w:val="24"/>
        </w:rPr>
      </w:pPr>
      <w:r w:rsidRPr="000E3664">
        <w:rPr>
          <w:sz w:val="24"/>
          <w:szCs w:val="24"/>
        </w:rPr>
        <w:t>Комплекс организационно-педагогических условий</w:t>
      </w:r>
    </w:p>
    <w:p w:rsidR="00EA60A9" w:rsidRDefault="00EA60A9" w:rsidP="00EA60A9">
      <w:pPr>
        <w:pStyle w:val="4"/>
        <w:ind w:hanging="284"/>
        <w:rPr>
          <w:sz w:val="24"/>
          <w:szCs w:val="24"/>
        </w:rPr>
      </w:pPr>
      <w:r>
        <w:rPr>
          <w:sz w:val="24"/>
          <w:szCs w:val="24"/>
        </w:rPr>
        <w:t xml:space="preserve">   2.1. Методическое обеспечение программы</w:t>
      </w:r>
    </w:p>
    <w:p w:rsidR="00EA60A9" w:rsidRDefault="00EA60A9" w:rsidP="00EA60A9">
      <w:pPr>
        <w:pStyle w:val="4"/>
        <w:ind w:hanging="284"/>
        <w:rPr>
          <w:sz w:val="24"/>
        </w:rPr>
      </w:pPr>
      <w:r>
        <w:rPr>
          <w:sz w:val="24"/>
          <w:szCs w:val="24"/>
        </w:rPr>
        <w:t xml:space="preserve">  </w:t>
      </w:r>
      <w:r>
        <w:rPr>
          <w:sz w:val="24"/>
        </w:rPr>
        <w:t xml:space="preserve"> </w:t>
      </w:r>
      <w:r w:rsidRPr="00B56501">
        <w:rPr>
          <w:sz w:val="24"/>
        </w:rPr>
        <w:t xml:space="preserve">Методические материалы </w:t>
      </w:r>
    </w:p>
    <w:p w:rsidR="00EA60A9" w:rsidRPr="007C7196" w:rsidRDefault="00EA60A9" w:rsidP="00EA60A9">
      <w:pPr>
        <w:pStyle w:val="a4"/>
        <w:jc w:val="both"/>
        <w:rPr>
          <w:b w:val="0"/>
          <w:sz w:val="24"/>
        </w:rPr>
      </w:pPr>
      <w:r w:rsidRPr="007C7196">
        <w:rPr>
          <w:b w:val="0"/>
          <w:sz w:val="24"/>
        </w:rPr>
        <w:t>При составлении и реализации данной образовательной программы использованы следующие принципы:</w:t>
      </w:r>
    </w:p>
    <w:p w:rsidR="00EA60A9" w:rsidRPr="007C7196" w:rsidRDefault="00EA60A9" w:rsidP="00EA60A9">
      <w:pPr>
        <w:pStyle w:val="a4"/>
        <w:jc w:val="both"/>
        <w:rPr>
          <w:b w:val="0"/>
          <w:sz w:val="24"/>
        </w:rPr>
      </w:pPr>
      <w:r w:rsidRPr="007C7196">
        <w:rPr>
          <w:b w:val="0"/>
          <w:sz w:val="24"/>
        </w:rPr>
        <w:t>Принцип гуманизации обучения, включающий:</w:t>
      </w:r>
    </w:p>
    <w:p w:rsidR="00EA60A9" w:rsidRPr="007C7196" w:rsidRDefault="00EA60A9" w:rsidP="00EA60A9">
      <w:pPr>
        <w:pStyle w:val="a4"/>
        <w:numPr>
          <w:ilvl w:val="0"/>
          <w:numId w:val="20"/>
        </w:numPr>
        <w:jc w:val="both"/>
        <w:rPr>
          <w:b w:val="0"/>
          <w:sz w:val="24"/>
        </w:rPr>
      </w:pPr>
      <w:r w:rsidRPr="007C7196">
        <w:rPr>
          <w:b w:val="0"/>
          <w:sz w:val="24"/>
        </w:rPr>
        <w:t>использование индивидуального подхода к каждому ребенку, в гармонии с группой в целом, для оптимально возможного усвоения данной учебной программы, т.е. получение социального опыта в виде выбора;</w:t>
      </w:r>
    </w:p>
    <w:p w:rsidR="00EA60A9" w:rsidRPr="007C7196" w:rsidRDefault="00EA60A9" w:rsidP="00EA60A9">
      <w:pPr>
        <w:pStyle w:val="a4"/>
        <w:numPr>
          <w:ilvl w:val="0"/>
          <w:numId w:val="20"/>
        </w:numPr>
        <w:jc w:val="both"/>
        <w:rPr>
          <w:b w:val="0"/>
          <w:sz w:val="24"/>
        </w:rPr>
      </w:pPr>
      <w:r w:rsidRPr="007C7196">
        <w:rPr>
          <w:b w:val="0"/>
          <w:sz w:val="24"/>
        </w:rPr>
        <w:t>использование различных вариантов прохождения данной программы по темам;</w:t>
      </w:r>
    </w:p>
    <w:p w:rsidR="00EA60A9" w:rsidRPr="007C7196" w:rsidRDefault="00EA60A9" w:rsidP="00EA60A9">
      <w:pPr>
        <w:pStyle w:val="a4"/>
        <w:numPr>
          <w:ilvl w:val="0"/>
          <w:numId w:val="20"/>
        </w:numPr>
        <w:jc w:val="both"/>
        <w:rPr>
          <w:b w:val="0"/>
          <w:sz w:val="24"/>
        </w:rPr>
      </w:pPr>
      <w:r w:rsidRPr="007C7196">
        <w:rPr>
          <w:b w:val="0"/>
          <w:sz w:val="24"/>
        </w:rPr>
        <w:t>варьирование темпов прохождения программы в зависимости от уровня развития ребенка и группы в целом;</w:t>
      </w:r>
    </w:p>
    <w:p w:rsidR="00EA60A9" w:rsidRPr="007C7196" w:rsidRDefault="00EA60A9" w:rsidP="00EA60A9">
      <w:pPr>
        <w:pStyle w:val="a4"/>
        <w:numPr>
          <w:ilvl w:val="0"/>
          <w:numId w:val="20"/>
        </w:numPr>
        <w:jc w:val="both"/>
        <w:rPr>
          <w:b w:val="0"/>
          <w:sz w:val="24"/>
        </w:rPr>
      </w:pPr>
      <w:r w:rsidRPr="007C7196">
        <w:rPr>
          <w:b w:val="0"/>
          <w:sz w:val="24"/>
        </w:rPr>
        <w:t>опора на интерес учащихся к игре, общению.</w:t>
      </w:r>
    </w:p>
    <w:p w:rsidR="00EA60A9" w:rsidRPr="007C7196" w:rsidRDefault="00EA60A9" w:rsidP="00EA60A9">
      <w:pPr>
        <w:pStyle w:val="a4"/>
        <w:jc w:val="both"/>
        <w:rPr>
          <w:b w:val="0"/>
          <w:sz w:val="24"/>
        </w:rPr>
      </w:pPr>
      <w:r w:rsidRPr="007C7196">
        <w:rPr>
          <w:b w:val="0"/>
          <w:sz w:val="24"/>
        </w:rPr>
        <w:t>Принцип разноуровневости в данной образовательной программе базируется на:</w:t>
      </w:r>
    </w:p>
    <w:p w:rsidR="00EA60A9" w:rsidRPr="007C7196" w:rsidRDefault="00EA60A9" w:rsidP="00EA60A9">
      <w:pPr>
        <w:pStyle w:val="a4"/>
        <w:jc w:val="both"/>
        <w:rPr>
          <w:b w:val="0"/>
          <w:sz w:val="24"/>
        </w:rPr>
      </w:pPr>
      <w:r w:rsidRPr="007C7196">
        <w:rPr>
          <w:b w:val="0"/>
          <w:sz w:val="24"/>
        </w:rPr>
        <w:t>движении к личности ребенка;</w:t>
      </w:r>
    </w:p>
    <w:p w:rsidR="00EA60A9" w:rsidRPr="007C7196" w:rsidRDefault="00EA60A9" w:rsidP="00EA60A9">
      <w:pPr>
        <w:pStyle w:val="a4"/>
        <w:jc w:val="both"/>
        <w:rPr>
          <w:b w:val="0"/>
          <w:sz w:val="24"/>
        </w:rPr>
      </w:pPr>
      <w:r w:rsidRPr="007C7196">
        <w:rPr>
          <w:b w:val="0"/>
          <w:sz w:val="24"/>
        </w:rPr>
        <w:t>развитии индивидуальности ребенка;</w:t>
      </w:r>
    </w:p>
    <w:p w:rsidR="00EA60A9" w:rsidRPr="007C7196" w:rsidRDefault="00EA60A9" w:rsidP="00EA60A9">
      <w:pPr>
        <w:pStyle w:val="a4"/>
        <w:jc w:val="both"/>
        <w:rPr>
          <w:b w:val="0"/>
          <w:sz w:val="24"/>
        </w:rPr>
      </w:pPr>
      <w:r w:rsidRPr="007C7196">
        <w:rPr>
          <w:b w:val="0"/>
          <w:sz w:val="24"/>
        </w:rPr>
        <w:t>праве ребенка на выбор.</w:t>
      </w:r>
    </w:p>
    <w:p w:rsidR="00EA60A9" w:rsidRDefault="00EA60A9" w:rsidP="00EA60A9">
      <w:pPr>
        <w:pStyle w:val="a4"/>
        <w:jc w:val="both"/>
        <w:rPr>
          <w:b w:val="0"/>
          <w:sz w:val="24"/>
        </w:rPr>
      </w:pPr>
      <w:r w:rsidRPr="007C7196">
        <w:rPr>
          <w:b w:val="0"/>
          <w:sz w:val="24"/>
        </w:rPr>
        <w:t>Принцип данной образовательной программы – практико – ориентированный, т.е. её основное содержание непосредственно связано с жизнью, потребностями и интересами самих учащихся.</w:t>
      </w:r>
    </w:p>
    <w:p w:rsidR="00027A71" w:rsidRDefault="00027A71" w:rsidP="00027A71">
      <w:pPr>
        <w:pStyle w:val="a4"/>
        <w:rPr>
          <w:sz w:val="24"/>
        </w:rPr>
      </w:pPr>
    </w:p>
    <w:p w:rsidR="00027A71" w:rsidRPr="00027A71" w:rsidRDefault="00027A71" w:rsidP="00027A71">
      <w:pPr>
        <w:pStyle w:val="a4"/>
        <w:rPr>
          <w:b w:val="0"/>
          <w:bCs w:val="0"/>
          <w:sz w:val="24"/>
        </w:rPr>
      </w:pPr>
      <w:r w:rsidRPr="00027A71">
        <w:rPr>
          <w:sz w:val="24"/>
        </w:rPr>
        <w:t>Педагогические технологии и методики, использующиеся при реализации программы.</w:t>
      </w:r>
    </w:p>
    <w:tbl>
      <w:tblPr>
        <w:tblW w:w="10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559"/>
        <w:gridCol w:w="2127"/>
        <w:gridCol w:w="2585"/>
        <w:gridCol w:w="3240"/>
      </w:tblGrid>
      <w:tr w:rsidR="00027A71" w:rsidRPr="00114490" w:rsidTr="005F310F">
        <w:trPr>
          <w:trHeight w:val="389"/>
        </w:trPr>
        <w:tc>
          <w:tcPr>
            <w:tcW w:w="709" w:type="dxa"/>
          </w:tcPr>
          <w:p w:rsidR="00027A71" w:rsidRPr="00114490" w:rsidRDefault="00027A71" w:rsidP="00CD727D">
            <w:pPr>
              <w:spacing w:line="360" w:lineRule="auto"/>
              <w:jc w:val="center"/>
              <w:rPr>
                <w:b/>
              </w:rPr>
            </w:pPr>
            <w:r w:rsidRPr="00114490">
              <w:rPr>
                <w:b/>
              </w:rPr>
              <w:t>№ п/п</w:t>
            </w:r>
          </w:p>
        </w:tc>
        <w:tc>
          <w:tcPr>
            <w:tcW w:w="1559" w:type="dxa"/>
          </w:tcPr>
          <w:p w:rsidR="00027A71" w:rsidRPr="00114490" w:rsidRDefault="00027A71" w:rsidP="00CD727D">
            <w:pPr>
              <w:spacing w:line="360" w:lineRule="auto"/>
              <w:jc w:val="center"/>
              <w:rPr>
                <w:b/>
              </w:rPr>
            </w:pPr>
            <w:r w:rsidRPr="00114490">
              <w:rPr>
                <w:b/>
              </w:rPr>
              <w:t xml:space="preserve">Название </w:t>
            </w:r>
          </w:p>
        </w:tc>
        <w:tc>
          <w:tcPr>
            <w:tcW w:w="2127" w:type="dxa"/>
          </w:tcPr>
          <w:p w:rsidR="00027A71" w:rsidRPr="00114490" w:rsidRDefault="00027A71" w:rsidP="00CD727D">
            <w:pPr>
              <w:spacing w:line="360" w:lineRule="auto"/>
              <w:jc w:val="center"/>
              <w:rPr>
                <w:b/>
              </w:rPr>
            </w:pPr>
            <w:r w:rsidRPr="00114490">
              <w:rPr>
                <w:b/>
              </w:rPr>
              <w:t xml:space="preserve">Цель </w:t>
            </w:r>
          </w:p>
        </w:tc>
        <w:tc>
          <w:tcPr>
            <w:tcW w:w="2585" w:type="dxa"/>
          </w:tcPr>
          <w:p w:rsidR="00027A71" w:rsidRPr="00114490" w:rsidRDefault="00027A71" w:rsidP="00CD727D">
            <w:pPr>
              <w:spacing w:line="360" w:lineRule="auto"/>
              <w:jc w:val="center"/>
              <w:rPr>
                <w:b/>
              </w:rPr>
            </w:pPr>
            <w:r w:rsidRPr="00114490">
              <w:rPr>
                <w:b/>
              </w:rPr>
              <w:t>Механизм</w:t>
            </w:r>
          </w:p>
        </w:tc>
        <w:tc>
          <w:tcPr>
            <w:tcW w:w="3240" w:type="dxa"/>
          </w:tcPr>
          <w:p w:rsidR="00027A71" w:rsidRPr="00114490" w:rsidRDefault="00027A71" w:rsidP="00CD727D">
            <w:pPr>
              <w:spacing w:line="360" w:lineRule="auto"/>
              <w:jc w:val="center"/>
              <w:rPr>
                <w:b/>
              </w:rPr>
            </w:pPr>
            <w:r w:rsidRPr="00114490">
              <w:rPr>
                <w:b/>
              </w:rPr>
              <w:t>Результат применения</w:t>
            </w:r>
          </w:p>
        </w:tc>
      </w:tr>
      <w:tr w:rsidR="00027A71" w:rsidRPr="00114490" w:rsidTr="005F310F">
        <w:tc>
          <w:tcPr>
            <w:tcW w:w="709" w:type="dxa"/>
          </w:tcPr>
          <w:p w:rsidR="00027A71" w:rsidRPr="00114490" w:rsidRDefault="00027A71" w:rsidP="00027A71">
            <w:pPr>
              <w:numPr>
                <w:ilvl w:val="0"/>
                <w:numId w:val="31"/>
              </w:numPr>
              <w:ind w:left="142" w:right="600" w:firstLine="0"/>
              <w:jc w:val="center"/>
            </w:pPr>
          </w:p>
        </w:tc>
        <w:tc>
          <w:tcPr>
            <w:tcW w:w="1559" w:type="dxa"/>
          </w:tcPr>
          <w:p w:rsidR="00027A71" w:rsidRPr="00114490" w:rsidRDefault="00027A71" w:rsidP="00A53F61">
            <w:r w:rsidRPr="00114490">
              <w:t>Технология развивающе</w:t>
            </w:r>
            <w:r w:rsidRPr="00114490">
              <w:lastRenderedPageBreak/>
              <w:t>го обучения</w:t>
            </w:r>
          </w:p>
        </w:tc>
        <w:tc>
          <w:tcPr>
            <w:tcW w:w="2127" w:type="dxa"/>
          </w:tcPr>
          <w:p w:rsidR="00027A71" w:rsidRPr="00114490" w:rsidRDefault="00027A71" w:rsidP="00A53F61">
            <w:r w:rsidRPr="00114490">
              <w:lastRenderedPageBreak/>
              <w:t xml:space="preserve">Развитие личности и ее </w:t>
            </w:r>
            <w:r w:rsidRPr="00114490">
              <w:lastRenderedPageBreak/>
              <w:t>способностей</w:t>
            </w:r>
          </w:p>
        </w:tc>
        <w:tc>
          <w:tcPr>
            <w:tcW w:w="2585" w:type="dxa"/>
          </w:tcPr>
          <w:p w:rsidR="00027A71" w:rsidRPr="00114490" w:rsidRDefault="00027A71" w:rsidP="00A53F61">
            <w:r w:rsidRPr="00114490">
              <w:lastRenderedPageBreak/>
              <w:t xml:space="preserve">Обеспечение совместной или </w:t>
            </w:r>
            <w:r w:rsidRPr="00114490">
              <w:lastRenderedPageBreak/>
              <w:t>самостоятельной деятельности детей, при которой они сами «додумываются до решения проблемы</w:t>
            </w:r>
          </w:p>
        </w:tc>
        <w:tc>
          <w:tcPr>
            <w:tcW w:w="3240" w:type="dxa"/>
          </w:tcPr>
          <w:p w:rsidR="00027A71" w:rsidRPr="00114490" w:rsidRDefault="00027A71" w:rsidP="00A53F61">
            <w:r w:rsidRPr="00114490">
              <w:lastRenderedPageBreak/>
              <w:t xml:space="preserve">Развиваются мыслительные способности, активная </w:t>
            </w:r>
            <w:r w:rsidRPr="00114490">
              <w:lastRenderedPageBreak/>
              <w:t>самостоятельная деятельность, творческое овладение предложенным материалом</w:t>
            </w:r>
          </w:p>
        </w:tc>
      </w:tr>
      <w:tr w:rsidR="00027A71" w:rsidRPr="00114490" w:rsidTr="005F310F">
        <w:tc>
          <w:tcPr>
            <w:tcW w:w="709" w:type="dxa"/>
          </w:tcPr>
          <w:p w:rsidR="00027A71" w:rsidRPr="00114490" w:rsidRDefault="00027A71" w:rsidP="00027A71">
            <w:pPr>
              <w:numPr>
                <w:ilvl w:val="0"/>
                <w:numId w:val="31"/>
              </w:numPr>
              <w:ind w:left="142" w:right="600" w:firstLine="0"/>
              <w:jc w:val="center"/>
            </w:pPr>
          </w:p>
        </w:tc>
        <w:tc>
          <w:tcPr>
            <w:tcW w:w="1559" w:type="dxa"/>
          </w:tcPr>
          <w:p w:rsidR="00027A71" w:rsidRPr="00114490" w:rsidRDefault="00027A71" w:rsidP="00A53F61">
            <w:r w:rsidRPr="00114490">
              <w:t>Технология дифференцированного обучения</w:t>
            </w:r>
          </w:p>
        </w:tc>
        <w:tc>
          <w:tcPr>
            <w:tcW w:w="2127" w:type="dxa"/>
          </w:tcPr>
          <w:p w:rsidR="00027A71" w:rsidRPr="00114490" w:rsidRDefault="00027A71" w:rsidP="00A53F61">
            <w:r w:rsidRPr="00114490">
              <w:t>Создание оптимальных условий для выявления задатков, развития интересов и способностей</w:t>
            </w:r>
          </w:p>
        </w:tc>
        <w:tc>
          <w:tcPr>
            <w:tcW w:w="2585" w:type="dxa"/>
          </w:tcPr>
          <w:p w:rsidR="00027A71" w:rsidRPr="00114490" w:rsidRDefault="00027A71" w:rsidP="00A53F61">
            <w:r w:rsidRPr="00114490">
              <w:t>Методы индивидуального обучения</w:t>
            </w:r>
          </w:p>
        </w:tc>
        <w:tc>
          <w:tcPr>
            <w:tcW w:w="3240" w:type="dxa"/>
          </w:tcPr>
          <w:p w:rsidR="00027A71" w:rsidRPr="00114490" w:rsidRDefault="00027A71" w:rsidP="00A53F61">
            <w:r w:rsidRPr="00114490">
              <w:t>Дети усваивают программный материала на различных уровнях, в соответствии с их способностями и возможностями</w:t>
            </w:r>
          </w:p>
        </w:tc>
      </w:tr>
      <w:tr w:rsidR="00027A71" w:rsidRPr="00114490" w:rsidTr="005F310F">
        <w:tc>
          <w:tcPr>
            <w:tcW w:w="709" w:type="dxa"/>
          </w:tcPr>
          <w:p w:rsidR="00027A71" w:rsidRPr="00114490" w:rsidRDefault="00027A71" w:rsidP="00027A71">
            <w:pPr>
              <w:numPr>
                <w:ilvl w:val="0"/>
                <w:numId w:val="31"/>
              </w:numPr>
              <w:ind w:left="142" w:right="600" w:firstLine="0"/>
              <w:jc w:val="center"/>
            </w:pPr>
          </w:p>
        </w:tc>
        <w:tc>
          <w:tcPr>
            <w:tcW w:w="1559" w:type="dxa"/>
          </w:tcPr>
          <w:p w:rsidR="00027A71" w:rsidRPr="00114490" w:rsidRDefault="00027A71" w:rsidP="00A53F61">
            <w:r w:rsidRPr="00114490">
              <w:t>Технология проектной деятельности</w:t>
            </w:r>
          </w:p>
        </w:tc>
        <w:tc>
          <w:tcPr>
            <w:tcW w:w="2127" w:type="dxa"/>
          </w:tcPr>
          <w:p w:rsidR="00027A71" w:rsidRPr="00114490" w:rsidRDefault="00027A71" w:rsidP="00A53F61">
            <w:pPr>
              <w:ind w:left="34" w:right="11"/>
            </w:pPr>
            <w:r w:rsidRPr="00114490">
              <w:t xml:space="preserve">Технология предполагает совокупность исследовательских, поисковых, проблемных методов, творческих по самой своей сути. </w:t>
            </w:r>
          </w:p>
        </w:tc>
        <w:tc>
          <w:tcPr>
            <w:tcW w:w="2585" w:type="dxa"/>
          </w:tcPr>
          <w:p w:rsidR="00027A71" w:rsidRPr="00114490" w:rsidRDefault="00027A71" w:rsidP="00A53F61">
            <w:r w:rsidRPr="00114490">
              <w:t>Метод проектов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Метод проектов всегда предполагает решение какой-то проблемы. Результаты выполненных проектов имеют конкретное решение или конкретный продукт.</w:t>
            </w:r>
          </w:p>
        </w:tc>
        <w:tc>
          <w:tcPr>
            <w:tcW w:w="3240" w:type="dxa"/>
          </w:tcPr>
          <w:p w:rsidR="00027A71" w:rsidRPr="00114490" w:rsidRDefault="00027A71" w:rsidP="00A53F61">
            <w:pPr>
              <w:ind w:left="34" w:right="155"/>
              <w:rPr>
                <w:color w:val="FF0000"/>
              </w:rPr>
            </w:pPr>
            <w:r w:rsidRPr="00114490">
              <w:t>Дает возможность рационально сочетать теоретические знания и их практическое применение для решения конкретных проблем. “Все, что я познаю, я знаю, для чего это мне надо и где и как я могу эти знания применить” - вот основной тезис применения метода проектов.</w:t>
            </w:r>
          </w:p>
        </w:tc>
      </w:tr>
      <w:tr w:rsidR="00027A71" w:rsidRPr="00114490" w:rsidTr="005F310F">
        <w:tc>
          <w:tcPr>
            <w:tcW w:w="709" w:type="dxa"/>
          </w:tcPr>
          <w:p w:rsidR="00027A71" w:rsidRPr="00114490" w:rsidRDefault="00027A71" w:rsidP="00027A71">
            <w:pPr>
              <w:numPr>
                <w:ilvl w:val="0"/>
                <w:numId w:val="31"/>
              </w:numPr>
              <w:ind w:left="142" w:right="600" w:firstLine="0"/>
              <w:jc w:val="center"/>
            </w:pPr>
          </w:p>
        </w:tc>
        <w:tc>
          <w:tcPr>
            <w:tcW w:w="1559" w:type="dxa"/>
          </w:tcPr>
          <w:p w:rsidR="00027A71" w:rsidRPr="00114490" w:rsidRDefault="00027A71" w:rsidP="00A53F61">
            <w:r w:rsidRPr="00114490">
              <w:t>Технология личностно-ориентированного обучения</w:t>
            </w:r>
          </w:p>
        </w:tc>
        <w:tc>
          <w:tcPr>
            <w:tcW w:w="2127" w:type="dxa"/>
          </w:tcPr>
          <w:p w:rsidR="00027A71" w:rsidRPr="00114490" w:rsidRDefault="00027A71" w:rsidP="00A53F61">
            <w:r w:rsidRPr="00114490">
              <w:t>Развитие индивидуальных духовных и интеллектуальных качеств каждого ребенка как личностных новообразований</w:t>
            </w:r>
          </w:p>
        </w:tc>
        <w:tc>
          <w:tcPr>
            <w:tcW w:w="2585" w:type="dxa"/>
          </w:tcPr>
          <w:p w:rsidR="00027A71" w:rsidRPr="00114490" w:rsidRDefault="00027A71" w:rsidP="00A53F61">
            <w:r w:rsidRPr="00114490">
              <w:t>Собственный путь развития каждого ребёнка через создание альтернативных форм, индивидуальных программ обучения</w:t>
            </w:r>
          </w:p>
        </w:tc>
        <w:tc>
          <w:tcPr>
            <w:tcW w:w="3240" w:type="dxa"/>
          </w:tcPr>
          <w:p w:rsidR="00027A71" w:rsidRPr="00114490" w:rsidRDefault="00027A71" w:rsidP="00A53F61">
            <w:r w:rsidRPr="00114490">
              <w:t>Обеспечивается возможность развития и саморазвития личности каждого ребенка исходя из его индивидуальных особенностей</w:t>
            </w:r>
          </w:p>
        </w:tc>
      </w:tr>
      <w:tr w:rsidR="00027A71" w:rsidRPr="00114490" w:rsidTr="005F310F">
        <w:tc>
          <w:tcPr>
            <w:tcW w:w="709" w:type="dxa"/>
          </w:tcPr>
          <w:p w:rsidR="00027A71" w:rsidRPr="00114490" w:rsidRDefault="00027A71" w:rsidP="00027A71">
            <w:pPr>
              <w:numPr>
                <w:ilvl w:val="0"/>
                <w:numId w:val="31"/>
              </w:numPr>
              <w:ind w:left="142" w:right="600" w:firstLine="0"/>
              <w:jc w:val="center"/>
            </w:pPr>
          </w:p>
        </w:tc>
        <w:tc>
          <w:tcPr>
            <w:tcW w:w="1559" w:type="dxa"/>
          </w:tcPr>
          <w:p w:rsidR="00027A71" w:rsidRPr="00114490" w:rsidRDefault="00027A71" w:rsidP="00A53F61">
            <w:r w:rsidRPr="00114490">
              <w:t>Коллективное творческое дело</w:t>
            </w:r>
          </w:p>
        </w:tc>
        <w:tc>
          <w:tcPr>
            <w:tcW w:w="2127" w:type="dxa"/>
          </w:tcPr>
          <w:p w:rsidR="00027A71" w:rsidRPr="00114490" w:rsidRDefault="00027A71" w:rsidP="00A53F61">
            <w:r w:rsidRPr="00114490">
              <w:t>Позитивная деятельностная активность учащихся, сопровождающаяся чувством коллективного авторства</w:t>
            </w:r>
          </w:p>
        </w:tc>
        <w:tc>
          <w:tcPr>
            <w:tcW w:w="2585" w:type="dxa"/>
          </w:tcPr>
          <w:p w:rsidR="00027A71" w:rsidRPr="00114490" w:rsidRDefault="00027A71" w:rsidP="00A53F61">
            <w:r w:rsidRPr="00114490">
              <w:t>Участие конкретного учащегося в совместном планировании, в проведении дела, в его анализе</w:t>
            </w:r>
          </w:p>
          <w:p w:rsidR="00027A71" w:rsidRPr="00114490" w:rsidRDefault="00027A71" w:rsidP="00A53F61"/>
        </w:tc>
        <w:tc>
          <w:tcPr>
            <w:tcW w:w="3240" w:type="dxa"/>
          </w:tcPr>
          <w:p w:rsidR="00027A71" w:rsidRPr="00114490" w:rsidRDefault="00027A71" w:rsidP="00A53F61">
            <w:r w:rsidRPr="00114490">
              <w:t>Технологический результат КТД – опыт позитивной совместной активности, стремление к общению, познавательной деятельности</w:t>
            </w:r>
          </w:p>
        </w:tc>
      </w:tr>
      <w:tr w:rsidR="00027A71" w:rsidRPr="00114490" w:rsidTr="005F310F">
        <w:tc>
          <w:tcPr>
            <w:tcW w:w="709" w:type="dxa"/>
          </w:tcPr>
          <w:p w:rsidR="00027A71" w:rsidRPr="00114490" w:rsidRDefault="00027A71" w:rsidP="00027A71">
            <w:pPr>
              <w:numPr>
                <w:ilvl w:val="0"/>
                <w:numId w:val="31"/>
              </w:numPr>
              <w:ind w:left="142" w:right="600" w:firstLine="0"/>
              <w:jc w:val="center"/>
            </w:pPr>
          </w:p>
        </w:tc>
        <w:tc>
          <w:tcPr>
            <w:tcW w:w="1559" w:type="dxa"/>
          </w:tcPr>
          <w:p w:rsidR="00027A71" w:rsidRPr="00114490" w:rsidRDefault="00027A71" w:rsidP="00A53F61">
            <w:r w:rsidRPr="00114490">
              <w:t>Здоровьесберегающая технология</w:t>
            </w:r>
          </w:p>
        </w:tc>
        <w:tc>
          <w:tcPr>
            <w:tcW w:w="2127" w:type="dxa"/>
          </w:tcPr>
          <w:p w:rsidR="00027A71" w:rsidRPr="00114490" w:rsidRDefault="00027A71" w:rsidP="00A53F61">
            <w:r w:rsidRPr="00114490">
              <w:t xml:space="preserve">Воспитание потребности здорового образа </w:t>
            </w:r>
            <w:r w:rsidRPr="00114490">
              <w:lastRenderedPageBreak/>
              <w:t>жизни</w:t>
            </w:r>
          </w:p>
        </w:tc>
        <w:tc>
          <w:tcPr>
            <w:tcW w:w="2585" w:type="dxa"/>
          </w:tcPr>
          <w:p w:rsidR="00027A71" w:rsidRPr="00114490" w:rsidRDefault="00027A71" w:rsidP="00A53F61">
            <w:r w:rsidRPr="00114490">
              <w:lastRenderedPageBreak/>
              <w:t xml:space="preserve">Совокупность организационных, обучающих условий, </w:t>
            </w:r>
            <w:r w:rsidRPr="00114490">
              <w:lastRenderedPageBreak/>
              <w:t>направленных на формирование, укрепление и сохранение социального, физического, психического здоровья</w:t>
            </w:r>
          </w:p>
        </w:tc>
        <w:tc>
          <w:tcPr>
            <w:tcW w:w="3240" w:type="dxa"/>
          </w:tcPr>
          <w:p w:rsidR="00027A71" w:rsidRPr="00114490" w:rsidRDefault="00027A71" w:rsidP="00A53F61">
            <w:r w:rsidRPr="00114490">
              <w:lastRenderedPageBreak/>
              <w:t xml:space="preserve">Приобретение привычки заботиться о собственном здоровье, реализуя </w:t>
            </w:r>
            <w:r w:rsidRPr="00114490">
              <w:lastRenderedPageBreak/>
              <w:t>специальные техники и технологии его сохранения и укрепления</w:t>
            </w:r>
          </w:p>
        </w:tc>
      </w:tr>
    </w:tbl>
    <w:p w:rsidR="00EA60A9" w:rsidRPr="007C7196" w:rsidRDefault="00EA60A9" w:rsidP="00EA60A9">
      <w:pPr>
        <w:pStyle w:val="a4"/>
        <w:jc w:val="both"/>
        <w:rPr>
          <w:b w:val="0"/>
          <w:sz w:val="24"/>
        </w:rPr>
      </w:pPr>
    </w:p>
    <w:p w:rsidR="00EA60A9" w:rsidRPr="00C54E2C" w:rsidRDefault="00EA60A9" w:rsidP="003F60C8">
      <w:pPr>
        <w:pStyle w:val="a4"/>
        <w:numPr>
          <w:ilvl w:val="1"/>
          <w:numId w:val="30"/>
        </w:numPr>
        <w:jc w:val="left"/>
        <w:rPr>
          <w:sz w:val="24"/>
        </w:rPr>
      </w:pPr>
      <w:r w:rsidRPr="00C54E2C">
        <w:rPr>
          <w:sz w:val="24"/>
        </w:rPr>
        <w:t>Условия реализации программы</w:t>
      </w:r>
    </w:p>
    <w:p w:rsidR="00EA60A9" w:rsidRPr="002B635C" w:rsidRDefault="00EA60A9" w:rsidP="00EA60A9">
      <w:pPr>
        <w:shd w:val="clear" w:color="auto" w:fill="FFFFFF"/>
        <w:jc w:val="center"/>
        <w:rPr>
          <w:b/>
          <w:bCs/>
          <w:color w:val="000000"/>
        </w:rPr>
      </w:pPr>
      <w:r w:rsidRPr="002B635C">
        <w:rPr>
          <w:b/>
          <w:bCs/>
          <w:color w:val="000000"/>
        </w:rPr>
        <w:t>Техническое оснащение</w:t>
      </w:r>
    </w:p>
    <w:p w:rsidR="00EA60A9" w:rsidRDefault="00EA60A9" w:rsidP="00EA60A9">
      <w:pPr>
        <w:pStyle w:val="a6"/>
        <w:numPr>
          <w:ilvl w:val="0"/>
          <w:numId w:val="25"/>
        </w:numPr>
        <w:ind w:left="-567" w:right="-143" w:firstLine="567"/>
        <w:jc w:val="both"/>
      </w:pPr>
      <w:r>
        <w:t>Учебный класс</w:t>
      </w:r>
    </w:p>
    <w:p w:rsidR="00EA60A9" w:rsidRDefault="00EA60A9" w:rsidP="00EA60A9">
      <w:pPr>
        <w:pStyle w:val="a6"/>
        <w:numPr>
          <w:ilvl w:val="0"/>
          <w:numId w:val="25"/>
        </w:numPr>
        <w:ind w:left="-567" w:right="-143" w:firstLine="567"/>
        <w:jc w:val="both"/>
      </w:pPr>
      <w:r>
        <w:t>Столы</w:t>
      </w:r>
    </w:p>
    <w:p w:rsidR="00EA60A9" w:rsidRPr="002B635C" w:rsidRDefault="00EA60A9" w:rsidP="00EA60A9">
      <w:pPr>
        <w:pStyle w:val="a6"/>
        <w:numPr>
          <w:ilvl w:val="0"/>
          <w:numId w:val="25"/>
        </w:numPr>
        <w:ind w:left="-567" w:right="-143" w:firstLine="567"/>
        <w:jc w:val="both"/>
      </w:pPr>
      <w:r>
        <w:t>Стулья</w:t>
      </w:r>
    </w:p>
    <w:p w:rsidR="00EA60A9" w:rsidRDefault="004E0937" w:rsidP="00EA60A9">
      <w:pPr>
        <w:shd w:val="clear" w:color="auto" w:fill="FFFFFF"/>
        <w:jc w:val="center"/>
        <w:rPr>
          <w:b/>
          <w:bCs/>
          <w:color w:val="000000"/>
        </w:rPr>
      </w:pPr>
      <w:r>
        <w:rPr>
          <w:b/>
          <w:bCs/>
          <w:color w:val="000000"/>
        </w:rPr>
        <w:t>Информационно – методические и дидактические материалы</w:t>
      </w:r>
    </w:p>
    <w:tbl>
      <w:tblPr>
        <w:tblStyle w:val="af"/>
        <w:tblW w:w="0" w:type="auto"/>
        <w:tblInd w:w="-34" w:type="dxa"/>
        <w:tblLook w:val="04A0"/>
      </w:tblPr>
      <w:tblGrid>
        <w:gridCol w:w="851"/>
        <w:gridCol w:w="2669"/>
        <w:gridCol w:w="4297"/>
        <w:gridCol w:w="2639"/>
      </w:tblGrid>
      <w:tr w:rsidR="004E0937" w:rsidRPr="002013FF" w:rsidTr="004E0937">
        <w:tc>
          <w:tcPr>
            <w:tcW w:w="10456" w:type="dxa"/>
            <w:gridSpan w:val="4"/>
          </w:tcPr>
          <w:p w:rsidR="004E0937" w:rsidRPr="002013FF" w:rsidRDefault="004E0937" w:rsidP="004E0937">
            <w:pPr>
              <w:jc w:val="center"/>
              <w:rPr>
                <w:b/>
              </w:rPr>
            </w:pPr>
            <w:r w:rsidRPr="002013FF">
              <w:rPr>
                <w:b/>
              </w:rPr>
              <w:t>1 год обучения</w:t>
            </w:r>
          </w:p>
        </w:tc>
      </w:tr>
      <w:tr w:rsidR="004E0937" w:rsidTr="004E0937">
        <w:tc>
          <w:tcPr>
            <w:tcW w:w="851" w:type="dxa"/>
          </w:tcPr>
          <w:p w:rsidR="004E0937" w:rsidRDefault="004E0937" w:rsidP="004E0937">
            <w:pPr>
              <w:jc w:val="center"/>
            </w:pPr>
            <w:r>
              <w:t>№</w:t>
            </w:r>
          </w:p>
        </w:tc>
        <w:tc>
          <w:tcPr>
            <w:tcW w:w="2669" w:type="dxa"/>
          </w:tcPr>
          <w:p w:rsidR="004E0937" w:rsidRDefault="004E0937" w:rsidP="004E0937">
            <w:pPr>
              <w:jc w:val="center"/>
            </w:pPr>
            <w:r>
              <w:t>Тема</w:t>
            </w:r>
          </w:p>
        </w:tc>
        <w:tc>
          <w:tcPr>
            <w:tcW w:w="4297" w:type="dxa"/>
          </w:tcPr>
          <w:p w:rsidR="004E0937" w:rsidRDefault="004E0937" w:rsidP="004E0937">
            <w:pPr>
              <w:jc w:val="center"/>
            </w:pPr>
            <w:r>
              <w:t>Содержание</w:t>
            </w:r>
          </w:p>
        </w:tc>
        <w:tc>
          <w:tcPr>
            <w:tcW w:w="2639" w:type="dxa"/>
          </w:tcPr>
          <w:p w:rsidR="004E0937" w:rsidRDefault="004E0937" w:rsidP="004E0937">
            <w:pPr>
              <w:jc w:val="center"/>
            </w:pPr>
            <w:r>
              <w:t>Дидактический материал</w:t>
            </w:r>
          </w:p>
        </w:tc>
      </w:tr>
      <w:tr w:rsidR="004E0937" w:rsidRPr="00CD4B87" w:rsidTr="004E0937">
        <w:tc>
          <w:tcPr>
            <w:tcW w:w="851" w:type="dxa"/>
          </w:tcPr>
          <w:p w:rsidR="004E0937" w:rsidRDefault="004E0937" w:rsidP="004E0937">
            <w:r>
              <w:t>1</w:t>
            </w:r>
          </w:p>
        </w:tc>
        <w:tc>
          <w:tcPr>
            <w:tcW w:w="2669" w:type="dxa"/>
          </w:tcPr>
          <w:p w:rsidR="004E0937" w:rsidRPr="00E8790E" w:rsidRDefault="004E0937" w:rsidP="004E0937">
            <w:pPr>
              <w:rPr>
                <w:sz w:val="22"/>
                <w:szCs w:val="22"/>
              </w:rPr>
            </w:pPr>
            <w:r w:rsidRPr="00E8790E">
              <w:rPr>
                <w:sz w:val="22"/>
                <w:szCs w:val="22"/>
              </w:rPr>
              <w:t>Вводное занятие</w:t>
            </w:r>
          </w:p>
        </w:tc>
        <w:tc>
          <w:tcPr>
            <w:tcW w:w="4297" w:type="dxa"/>
          </w:tcPr>
          <w:p w:rsidR="004E0937" w:rsidRPr="00E8790E" w:rsidRDefault="004E0937" w:rsidP="004E0937">
            <w:r w:rsidRPr="00E8790E">
              <w:t>Введение в программу. Инструктаж по правилам охраны труда и технике безопасности на занятиях и мероприятиях. Особенности интерактивного обучения.</w:t>
            </w:r>
          </w:p>
        </w:tc>
        <w:tc>
          <w:tcPr>
            <w:tcW w:w="2639" w:type="dxa"/>
          </w:tcPr>
          <w:p w:rsidR="004E0937" w:rsidRDefault="004E0937" w:rsidP="004E0937">
            <w:r>
              <w:t>- План – конспект занятия.</w:t>
            </w:r>
          </w:p>
          <w:p w:rsidR="004E0937" w:rsidRDefault="004E0937" w:rsidP="004E0937">
            <w:r>
              <w:t>- Инструкция по правилам охраны труда и технике безопасности на занятия</w:t>
            </w:r>
          </w:p>
          <w:p w:rsidR="004E0937" w:rsidRDefault="004E0937" w:rsidP="004E0937">
            <w:r>
              <w:t>- Информационная безопасность</w:t>
            </w:r>
          </w:p>
          <w:p w:rsidR="004E0937" w:rsidRPr="00CD4B87" w:rsidRDefault="004E0937" w:rsidP="004E0937">
            <w:r>
              <w:t xml:space="preserve">- </w:t>
            </w:r>
            <w:r w:rsidRPr="00CD4B87">
              <w:t>Создание памятки «Декларация прав и обязанностей</w:t>
            </w:r>
            <w:r>
              <w:t xml:space="preserve"> учащегося дистанционного курса</w:t>
            </w:r>
            <w:r w:rsidRPr="00CD4B87">
              <w:t>»</w:t>
            </w:r>
          </w:p>
        </w:tc>
      </w:tr>
      <w:tr w:rsidR="004E0937" w:rsidTr="004E0937">
        <w:tc>
          <w:tcPr>
            <w:tcW w:w="851" w:type="dxa"/>
          </w:tcPr>
          <w:p w:rsidR="004E0937" w:rsidRDefault="004E0937" w:rsidP="004E0937">
            <w:r>
              <w:t>2</w:t>
            </w:r>
          </w:p>
        </w:tc>
        <w:tc>
          <w:tcPr>
            <w:tcW w:w="2669" w:type="dxa"/>
          </w:tcPr>
          <w:p w:rsidR="004E0937" w:rsidRPr="00E869CA" w:rsidRDefault="004E0937" w:rsidP="004E0937">
            <w:pPr>
              <w:pStyle w:val="2"/>
              <w:jc w:val="left"/>
              <w:outlineLvl w:val="1"/>
              <w:rPr>
                <w:b w:val="0"/>
                <w:i w:val="0"/>
                <w:sz w:val="22"/>
              </w:rPr>
            </w:pPr>
            <w:r w:rsidRPr="00E869CA">
              <w:rPr>
                <w:b w:val="0"/>
                <w:i w:val="0"/>
                <w:sz w:val="22"/>
                <w:szCs w:val="22"/>
              </w:rPr>
              <w:t>Основы конституционного строя Российской федерации</w:t>
            </w:r>
          </w:p>
        </w:tc>
        <w:tc>
          <w:tcPr>
            <w:tcW w:w="4297" w:type="dxa"/>
          </w:tcPr>
          <w:p w:rsidR="004E0937" w:rsidRDefault="004E0937" w:rsidP="004E0937">
            <w:r>
              <w:t>Конституционный строй РФ, Российская федерация – демократическое федеративное правовое государство с республиканской формой правления. Социальное государство. Светское государство. Человек, его права и свободы – высшая ценность. Многонациональный народ России – носитель суверенитета и источник власти. Субъекты осуществления государственной власти. Прямое действие Конституции РФ.</w:t>
            </w:r>
          </w:p>
        </w:tc>
        <w:tc>
          <w:tcPr>
            <w:tcW w:w="2639" w:type="dxa"/>
          </w:tcPr>
          <w:p w:rsidR="004E0937" w:rsidRDefault="004E0937" w:rsidP="004E0937">
            <w:r>
              <w:t>- Конспект лекции;</w:t>
            </w:r>
          </w:p>
          <w:p w:rsidR="004E0937" w:rsidRDefault="004E0937" w:rsidP="004E0937">
            <w:r>
              <w:t>- таблица «Государственное устройство Российской Федерации»;</w:t>
            </w:r>
          </w:p>
          <w:p w:rsidR="004E0937" w:rsidRDefault="004E0937" w:rsidP="004E0937">
            <w:r>
              <w:t>- тест «Конституционный строй Российской Федерации»;</w:t>
            </w:r>
          </w:p>
          <w:p w:rsidR="004E0937" w:rsidRDefault="004E0937" w:rsidP="004E0937">
            <w:r>
              <w:t xml:space="preserve">- Эссе  </w:t>
            </w:r>
            <w:r w:rsidRPr="00F36BB8">
              <w:t>«Принципы правового государства»</w:t>
            </w:r>
          </w:p>
          <w:p w:rsidR="004E0937" w:rsidRDefault="004E0937" w:rsidP="004E0937"/>
        </w:tc>
      </w:tr>
      <w:tr w:rsidR="004E0937" w:rsidTr="004E0937">
        <w:tc>
          <w:tcPr>
            <w:tcW w:w="851" w:type="dxa"/>
          </w:tcPr>
          <w:p w:rsidR="004E0937" w:rsidRDefault="004E0937" w:rsidP="004E0937">
            <w:r>
              <w:t>3</w:t>
            </w:r>
          </w:p>
        </w:tc>
        <w:tc>
          <w:tcPr>
            <w:tcW w:w="2669" w:type="dxa"/>
          </w:tcPr>
          <w:p w:rsidR="004E0937" w:rsidRPr="00E869CA" w:rsidRDefault="004E0937" w:rsidP="004E0937">
            <w:pPr>
              <w:pStyle w:val="2"/>
              <w:jc w:val="left"/>
              <w:outlineLvl w:val="1"/>
              <w:rPr>
                <w:b w:val="0"/>
                <w:i w:val="0"/>
                <w:sz w:val="22"/>
              </w:rPr>
            </w:pPr>
            <w:r w:rsidRPr="00E869CA">
              <w:rPr>
                <w:b w:val="0"/>
                <w:i w:val="0"/>
                <w:sz w:val="22"/>
                <w:szCs w:val="22"/>
              </w:rPr>
              <w:t xml:space="preserve">Территориально – административное устройство </w:t>
            </w:r>
          </w:p>
        </w:tc>
        <w:tc>
          <w:tcPr>
            <w:tcW w:w="4297" w:type="dxa"/>
          </w:tcPr>
          <w:p w:rsidR="004E0937" w:rsidRDefault="004E0937" w:rsidP="004E0937">
            <w:r>
              <w:t xml:space="preserve">Конституционно – правовой статус РФ. Федеративное устройство России. Целостность и неприкосновенность территории российской Федерации. Федеративное законодательство. Конституционно – правовой статус субъектов федерации. </w:t>
            </w:r>
            <w:r>
              <w:lastRenderedPageBreak/>
              <w:t>Административно – территориальное устройство субъектов РФ. Виды субъектов РФ. Равенство субъектов федерации. Законы субъектов РФ.</w:t>
            </w:r>
          </w:p>
        </w:tc>
        <w:tc>
          <w:tcPr>
            <w:tcW w:w="2639" w:type="dxa"/>
          </w:tcPr>
          <w:p w:rsidR="004E0937" w:rsidRDefault="004E0937" w:rsidP="004E0937">
            <w:r>
              <w:lastRenderedPageBreak/>
              <w:t>-  Конспект лекции «Территориально – административное устройство»;</w:t>
            </w:r>
          </w:p>
          <w:p w:rsidR="004E0937" w:rsidRDefault="004E0937" w:rsidP="004E0937">
            <w:r>
              <w:t xml:space="preserve">- Тестовый тренажер «Территориально – административное </w:t>
            </w:r>
            <w:r>
              <w:lastRenderedPageBreak/>
              <w:t>устройство»</w:t>
            </w:r>
          </w:p>
        </w:tc>
      </w:tr>
      <w:tr w:rsidR="004E0937" w:rsidTr="004E0937">
        <w:tc>
          <w:tcPr>
            <w:tcW w:w="851" w:type="dxa"/>
          </w:tcPr>
          <w:p w:rsidR="004E0937" w:rsidRDefault="004E0937" w:rsidP="004E0937">
            <w:r>
              <w:lastRenderedPageBreak/>
              <w:t>4</w:t>
            </w:r>
          </w:p>
        </w:tc>
        <w:tc>
          <w:tcPr>
            <w:tcW w:w="2669" w:type="dxa"/>
          </w:tcPr>
          <w:p w:rsidR="004E0937" w:rsidRPr="00E869CA" w:rsidRDefault="004E0937" w:rsidP="004E0937">
            <w:pPr>
              <w:pStyle w:val="2"/>
              <w:jc w:val="left"/>
              <w:outlineLvl w:val="1"/>
              <w:rPr>
                <w:b w:val="0"/>
                <w:i w:val="0"/>
                <w:sz w:val="22"/>
              </w:rPr>
            </w:pPr>
            <w:r w:rsidRPr="00E869CA">
              <w:rPr>
                <w:b w:val="0"/>
                <w:i w:val="0"/>
                <w:sz w:val="22"/>
                <w:szCs w:val="22"/>
              </w:rPr>
              <w:t>Институт Президентства</w:t>
            </w:r>
          </w:p>
        </w:tc>
        <w:tc>
          <w:tcPr>
            <w:tcW w:w="4297" w:type="dxa"/>
          </w:tcPr>
          <w:p w:rsidR="004E0937" w:rsidRDefault="004E0937" w:rsidP="004E0937">
            <w:r>
              <w:t>Президент Российской Федерации. Статус главы государства. Гарант Конституции РФ, прав и свобод человека и гражданина. Порядок выборов Президента. Условия досрочного прекращения полномочий президента или отрешения его от должности.</w:t>
            </w:r>
          </w:p>
        </w:tc>
        <w:tc>
          <w:tcPr>
            <w:tcW w:w="2639" w:type="dxa"/>
          </w:tcPr>
          <w:p w:rsidR="004E0937" w:rsidRDefault="004E0937" w:rsidP="004E0937">
            <w:r>
              <w:t>- Конспект лекции;</w:t>
            </w:r>
          </w:p>
          <w:p w:rsidR="004E0937" w:rsidRDefault="004E0937" w:rsidP="004E0937">
            <w:r>
              <w:t>- Развернутый план  на тему «Институт Президентства»</w:t>
            </w:r>
          </w:p>
        </w:tc>
      </w:tr>
      <w:tr w:rsidR="004E0937" w:rsidTr="004E0937">
        <w:tc>
          <w:tcPr>
            <w:tcW w:w="851" w:type="dxa"/>
          </w:tcPr>
          <w:p w:rsidR="004E0937" w:rsidRDefault="004E0937" w:rsidP="004E0937">
            <w:r>
              <w:t>5</w:t>
            </w:r>
          </w:p>
        </w:tc>
        <w:tc>
          <w:tcPr>
            <w:tcW w:w="2669" w:type="dxa"/>
          </w:tcPr>
          <w:p w:rsidR="004E0937" w:rsidRPr="00E869CA" w:rsidRDefault="004E0937" w:rsidP="004E0937">
            <w:pPr>
              <w:pStyle w:val="2"/>
              <w:jc w:val="left"/>
              <w:outlineLvl w:val="1"/>
              <w:rPr>
                <w:b w:val="0"/>
                <w:i w:val="0"/>
                <w:sz w:val="22"/>
              </w:rPr>
            </w:pPr>
            <w:r w:rsidRPr="00E869CA">
              <w:rPr>
                <w:b w:val="0"/>
                <w:i w:val="0"/>
                <w:sz w:val="22"/>
                <w:szCs w:val="22"/>
              </w:rPr>
              <w:t>Структура и полномочия высших органов власти</w:t>
            </w:r>
          </w:p>
        </w:tc>
        <w:tc>
          <w:tcPr>
            <w:tcW w:w="4297" w:type="dxa"/>
          </w:tcPr>
          <w:p w:rsidR="004E0937" w:rsidRDefault="004E0937" w:rsidP="004E0937">
            <w:r>
              <w:t>Федеральное собрание РФ. Парламентаризм. Избирательная система. Две палаты Федерального собрания. Государственная Дума. Способы формирования комитетов и комиссий. Вопросы ведения Совета Федерации и Государственной Думы. Правительство РФ – высший исполнительный орган государственной власти. Структура и порядок формирования Правительства. Полномочия Председателя Правительства. Полномочия Правительства. Условия прекращения полномочий Правительства РФ. Конституционные принципы правосудия. Судебная система. Принципы судопроизводства. Присяжные заседатели. Прокуратура. Конституционный суд РФ. Порядок формирования Конституционного Суда. Состав и полномочия.</w:t>
            </w:r>
          </w:p>
        </w:tc>
        <w:tc>
          <w:tcPr>
            <w:tcW w:w="2639" w:type="dxa"/>
          </w:tcPr>
          <w:p w:rsidR="004E0937" w:rsidRDefault="004E0937" w:rsidP="004E0937">
            <w:r>
              <w:t>- План лекции;</w:t>
            </w:r>
          </w:p>
          <w:p w:rsidR="004E0937" w:rsidRDefault="004E0937" w:rsidP="004E0937">
            <w:r>
              <w:t>- Схема «Структура государственной власти Российской Федерации»;</w:t>
            </w:r>
          </w:p>
        </w:tc>
      </w:tr>
      <w:tr w:rsidR="004E0937" w:rsidTr="004E0937">
        <w:tc>
          <w:tcPr>
            <w:tcW w:w="851" w:type="dxa"/>
          </w:tcPr>
          <w:p w:rsidR="004E0937" w:rsidRDefault="004E0937" w:rsidP="004E0937">
            <w:r>
              <w:t>6</w:t>
            </w:r>
          </w:p>
        </w:tc>
        <w:tc>
          <w:tcPr>
            <w:tcW w:w="2669" w:type="dxa"/>
          </w:tcPr>
          <w:p w:rsidR="004E0937" w:rsidRPr="00E869CA" w:rsidRDefault="004E0937" w:rsidP="004E0937">
            <w:pPr>
              <w:pStyle w:val="2"/>
              <w:jc w:val="left"/>
              <w:outlineLvl w:val="1"/>
              <w:rPr>
                <w:b w:val="0"/>
                <w:i w:val="0"/>
                <w:sz w:val="22"/>
              </w:rPr>
            </w:pPr>
            <w:r w:rsidRPr="00E869CA">
              <w:rPr>
                <w:b w:val="0"/>
                <w:i w:val="0"/>
                <w:sz w:val="22"/>
                <w:szCs w:val="22"/>
              </w:rPr>
              <w:t>Местное самоуправление</w:t>
            </w:r>
          </w:p>
        </w:tc>
        <w:tc>
          <w:tcPr>
            <w:tcW w:w="4297" w:type="dxa"/>
          </w:tcPr>
          <w:p w:rsidR="004E0937" w:rsidRDefault="004E0937" w:rsidP="004E0937">
            <w:r>
              <w:t>Понятие, система и полномочия местного самоуправления. Решение вопросов местного значения. Муниципальная собственность. Самостоятельность местного самоуправления в пределах его полномочий. Структура и формирование местного самоуправления</w:t>
            </w:r>
          </w:p>
        </w:tc>
        <w:tc>
          <w:tcPr>
            <w:tcW w:w="2639" w:type="dxa"/>
          </w:tcPr>
          <w:p w:rsidR="004E0937" w:rsidRDefault="004E0937" w:rsidP="004E0937">
            <w:pPr>
              <w:jc w:val="both"/>
            </w:pPr>
            <w:r>
              <w:t xml:space="preserve">-Работа с документами. Конституция. </w:t>
            </w:r>
          </w:p>
          <w:p w:rsidR="004E0937" w:rsidRDefault="004E0937" w:rsidP="004E0937">
            <w:pPr>
              <w:jc w:val="both"/>
            </w:pPr>
            <w:r>
              <w:t>-Деловая игра. «Заседание Городской Думы» (Сценарий игры)</w:t>
            </w:r>
          </w:p>
          <w:p w:rsidR="004E0937" w:rsidRDefault="004E0937" w:rsidP="004E0937"/>
        </w:tc>
      </w:tr>
      <w:tr w:rsidR="004E0937" w:rsidTr="004E0937">
        <w:tc>
          <w:tcPr>
            <w:tcW w:w="851" w:type="dxa"/>
          </w:tcPr>
          <w:p w:rsidR="004E0937" w:rsidRDefault="004E0937" w:rsidP="004E0937">
            <w:r>
              <w:t>7</w:t>
            </w:r>
          </w:p>
        </w:tc>
        <w:tc>
          <w:tcPr>
            <w:tcW w:w="2669" w:type="dxa"/>
          </w:tcPr>
          <w:p w:rsidR="004E0937" w:rsidRPr="00E869CA" w:rsidRDefault="004E0937" w:rsidP="004E0937">
            <w:pPr>
              <w:pStyle w:val="2"/>
              <w:jc w:val="left"/>
              <w:outlineLvl w:val="1"/>
              <w:rPr>
                <w:b w:val="0"/>
                <w:i w:val="0"/>
                <w:sz w:val="22"/>
                <w:szCs w:val="22"/>
              </w:rPr>
            </w:pPr>
            <w:r>
              <w:rPr>
                <w:b w:val="0"/>
                <w:i w:val="0"/>
                <w:sz w:val="22"/>
                <w:szCs w:val="22"/>
              </w:rPr>
              <w:t>Законотворческий процесс</w:t>
            </w:r>
          </w:p>
        </w:tc>
        <w:tc>
          <w:tcPr>
            <w:tcW w:w="4297" w:type="dxa"/>
          </w:tcPr>
          <w:p w:rsidR="004E0937" w:rsidRDefault="004E0937" w:rsidP="004E0937">
            <w:r w:rsidRPr="001D1D13">
              <w:t>Законотворческий процесс. Этапы законотворческого процесса. Законодательная инициатива.</w:t>
            </w:r>
          </w:p>
        </w:tc>
        <w:tc>
          <w:tcPr>
            <w:tcW w:w="2639" w:type="dxa"/>
          </w:tcPr>
          <w:p w:rsidR="004E0937" w:rsidRDefault="004E0937" w:rsidP="004E0937">
            <w:pPr>
              <w:jc w:val="both"/>
            </w:pPr>
            <w:r>
              <w:t>Тест «Этапы и участники законотворческого процесса»</w:t>
            </w:r>
          </w:p>
        </w:tc>
      </w:tr>
      <w:tr w:rsidR="004E0937" w:rsidTr="004E0937">
        <w:tc>
          <w:tcPr>
            <w:tcW w:w="851" w:type="dxa"/>
          </w:tcPr>
          <w:p w:rsidR="004E0937" w:rsidRDefault="004E0937" w:rsidP="004E0937">
            <w:r>
              <w:t>8</w:t>
            </w:r>
          </w:p>
        </w:tc>
        <w:tc>
          <w:tcPr>
            <w:tcW w:w="2669" w:type="dxa"/>
          </w:tcPr>
          <w:p w:rsidR="004E0937" w:rsidRPr="006557CB" w:rsidRDefault="004E0937" w:rsidP="004E0937">
            <w:pPr>
              <w:pStyle w:val="2"/>
              <w:jc w:val="left"/>
              <w:outlineLvl w:val="1"/>
              <w:rPr>
                <w:b w:val="0"/>
                <w:i w:val="0"/>
                <w:sz w:val="24"/>
              </w:rPr>
            </w:pPr>
            <w:r w:rsidRPr="006557CB">
              <w:rPr>
                <w:b w:val="0"/>
                <w:i w:val="0"/>
                <w:sz w:val="24"/>
              </w:rPr>
              <w:t>Демократия. Политика. Власть.</w:t>
            </w:r>
          </w:p>
        </w:tc>
        <w:tc>
          <w:tcPr>
            <w:tcW w:w="4297" w:type="dxa"/>
          </w:tcPr>
          <w:p w:rsidR="004E0937" w:rsidRDefault="004E0937" w:rsidP="004E0937">
            <w:r w:rsidRPr="00B25A4E">
              <w:t>Информация. Права и обязанности. Отрасли права. Основы конституционного строя Российской Федерации.  Российская символика. Принципы федерализма.</w:t>
            </w:r>
          </w:p>
        </w:tc>
        <w:tc>
          <w:tcPr>
            <w:tcW w:w="2639" w:type="dxa"/>
          </w:tcPr>
          <w:p w:rsidR="004E0937" w:rsidRDefault="004E0937" w:rsidP="004E0937">
            <w:pPr>
              <w:jc w:val="both"/>
            </w:pPr>
            <w:r>
              <w:t>-</w:t>
            </w:r>
            <w:r w:rsidRPr="00B25A4E">
              <w:t xml:space="preserve">Опросник «Социализированность личности учащегося». </w:t>
            </w:r>
            <w:r>
              <w:t xml:space="preserve">-   </w:t>
            </w:r>
            <w:r w:rsidRPr="00B25A4E">
              <w:t>Творческое задание -  Ролева</w:t>
            </w:r>
            <w:r>
              <w:t xml:space="preserve">я игра «Мой </w:t>
            </w:r>
            <w:r>
              <w:lastRenderedPageBreak/>
              <w:t xml:space="preserve">выбор». </w:t>
            </w:r>
          </w:p>
          <w:p w:rsidR="004E0937" w:rsidRDefault="004E0937" w:rsidP="004E0937">
            <w:pPr>
              <w:jc w:val="both"/>
            </w:pPr>
            <w:r>
              <w:t>Развернутый план на тему «Принципы федерализма в Российской Федерации»</w:t>
            </w:r>
          </w:p>
        </w:tc>
      </w:tr>
      <w:tr w:rsidR="004E0937" w:rsidTr="004E0937">
        <w:tc>
          <w:tcPr>
            <w:tcW w:w="851" w:type="dxa"/>
          </w:tcPr>
          <w:p w:rsidR="004E0937" w:rsidRDefault="004E0937" w:rsidP="004E0937">
            <w:r>
              <w:lastRenderedPageBreak/>
              <w:t>9</w:t>
            </w:r>
          </w:p>
        </w:tc>
        <w:tc>
          <w:tcPr>
            <w:tcW w:w="2669" w:type="dxa"/>
          </w:tcPr>
          <w:p w:rsidR="004E0937" w:rsidRPr="00E869CA" w:rsidRDefault="004E0937" w:rsidP="004E0937">
            <w:pPr>
              <w:pStyle w:val="2"/>
              <w:jc w:val="left"/>
              <w:outlineLvl w:val="1"/>
              <w:rPr>
                <w:b w:val="0"/>
                <w:i w:val="0"/>
                <w:sz w:val="22"/>
              </w:rPr>
            </w:pPr>
            <w:r>
              <w:rPr>
                <w:b w:val="0"/>
                <w:i w:val="0"/>
                <w:sz w:val="22"/>
                <w:szCs w:val="22"/>
              </w:rPr>
              <w:t>Избирательная система</w:t>
            </w:r>
          </w:p>
        </w:tc>
        <w:tc>
          <w:tcPr>
            <w:tcW w:w="4297" w:type="dxa"/>
          </w:tcPr>
          <w:p w:rsidR="004E0937" w:rsidRDefault="004E0937" w:rsidP="004E0937">
            <w:r w:rsidRPr="001D1D13">
              <w:t>Понятие «Избирательное право». Избирательные системы. Мажоритарная и пропорциональная системы.</w:t>
            </w:r>
          </w:p>
        </w:tc>
        <w:tc>
          <w:tcPr>
            <w:tcW w:w="2639" w:type="dxa"/>
          </w:tcPr>
          <w:p w:rsidR="004E0937" w:rsidRDefault="004E0937" w:rsidP="004E0937">
            <w:r>
              <w:t>Тестовые задания «Выберите верное суждение»</w:t>
            </w:r>
          </w:p>
        </w:tc>
      </w:tr>
      <w:tr w:rsidR="004E0937" w:rsidTr="004E0937">
        <w:tc>
          <w:tcPr>
            <w:tcW w:w="851" w:type="dxa"/>
          </w:tcPr>
          <w:p w:rsidR="004E0937" w:rsidRDefault="004E0937" w:rsidP="004E0937">
            <w:r>
              <w:t>10</w:t>
            </w:r>
          </w:p>
        </w:tc>
        <w:tc>
          <w:tcPr>
            <w:tcW w:w="2669" w:type="dxa"/>
          </w:tcPr>
          <w:p w:rsidR="004E0937" w:rsidRPr="00E869CA" w:rsidRDefault="004E0937" w:rsidP="004E0937">
            <w:pPr>
              <w:pStyle w:val="2"/>
              <w:jc w:val="left"/>
              <w:outlineLvl w:val="1"/>
              <w:rPr>
                <w:b w:val="0"/>
                <w:i w:val="0"/>
                <w:sz w:val="22"/>
              </w:rPr>
            </w:pPr>
            <w:r>
              <w:rPr>
                <w:b w:val="0"/>
                <w:i w:val="0"/>
                <w:sz w:val="22"/>
                <w:szCs w:val="22"/>
              </w:rPr>
              <w:t>Система отраслей права</w:t>
            </w:r>
          </w:p>
        </w:tc>
        <w:tc>
          <w:tcPr>
            <w:tcW w:w="4297" w:type="dxa"/>
          </w:tcPr>
          <w:p w:rsidR="004E0937" w:rsidRDefault="004E0937" w:rsidP="004E0937">
            <w:r w:rsidRPr="008A358F">
              <w:t>Понятия: право, система права, отрасли права, институт права, источник права. Классификация отраслей права: материальное и процессуальное право, публичное и частное право</w:t>
            </w:r>
          </w:p>
        </w:tc>
        <w:tc>
          <w:tcPr>
            <w:tcW w:w="2639" w:type="dxa"/>
          </w:tcPr>
          <w:p w:rsidR="004E0937" w:rsidRDefault="004E0937" w:rsidP="004E0937">
            <w:pPr>
              <w:jc w:val="both"/>
            </w:pPr>
            <w:r>
              <w:rPr>
                <w:color w:val="000000"/>
              </w:rPr>
              <w:t>Задания на соответствие</w:t>
            </w:r>
          </w:p>
        </w:tc>
      </w:tr>
      <w:tr w:rsidR="004E0937" w:rsidTr="004E0937">
        <w:tc>
          <w:tcPr>
            <w:tcW w:w="851" w:type="dxa"/>
          </w:tcPr>
          <w:p w:rsidR="004E0937" w:rsidRDefault="004E0937" w:rsidP="004E0937">
            <w:r>
              <w:t>11</w:t>
            </w:r>
          </w:p>
        </w:tc>
        <w:tc>
          <w:tcPr>
            <w:tcW w:w="2669" w:type="dxa"/>
          </w:tcPr>
          <w:p w:rsidR="004E0937" w:rsidRPr="00E869CA" w:rsidRDefault="004E0937" w:rsidP="004E0937">
            <w:r>
              <w:rPr>
                <w:sz w:val="22"/>
                <w:szCs w:val="22"/>
              </w:rPr>
              <w:t>Юридическая ответственность</w:t>
            </w:r>
          </w:p>
        </w:tc>
        <w:tc>
          <w:tcPr>
            <w:tcW w:w="4297" w:type="dxa"/>
          </w:tcPr>
          <w:p w:rsidR="004E0937" w:rsidRDefault="004E0937" w:rsidP="004E0937">
            <w:pPr>
              <w:jc w:val="both"/>
            </w:pPr>
            <w:r>
              <w:t>Виды юридической ответственности. Особенности видов юридической ответственности. Принципы юридической ответственности. Функции юридической ответственности.</w:t>
            </w:r>
          </w:p>
        </w:tc>
        <w:tc>
          <w:tcPr>
            <w:tcW w:w="2639" w:type="dxa"/>
          </w:tcPr>
          <w:p w:rsidR="004E0937" w:rsidRDefault="004E0937" w:rsidP="004E0937">
            <w:r>
              <w:t>Тестирование</w:t>
            </w:r>
          </w:p>
        </w:tc>
      </w:tr>
      <w:tr w:rsidR="004E0937" w:rsidTr="004E0937">
        <w:tc>
          <w:tcPr>
            <w:tcW w:w="851" w:type="dxa"/>
          </w:tcPr>
          <w:p w:rsidR="004E0937" w:rsidRDefault="004E0937" w:rsidP="004E0937">
            <w:r>
              <w:t>12</w:t>
            </w:r>
          </w:p>
        </w:tc>
        <w:tc>
          <w:tcPr>
            <w:tcW w:w="2669" w:type="dxa"/>
          </w:tcPr>
          <w:p w:rsidR="004E0937" w:rsidRPr="008A052E" w:rsidRDefault="004E0937" w:rsidP="004E0937">
            <w:r w:rsidRPr="008A052E">
              <w:t>Трудовой кодекс. Трудовые права несовершеннолетних</w:t>
            </w:r>
          </w:p>
        </w:tc>
        <w:tc>
          <w:tcPr>
            <w:tcW w:w="4297" w:type="dxa"/>
          </w:tcPr>
          <w:p w:rsidR="004E0937" w:rsidRDefault="004E0937" w:rsidP="004E0937">
            <w:r>
              <w:t>Нормативные акты, регулирующие трудовые правоотношения несовершеннолетних</w:t>
            </w:r>
          </w:p>
        </w:tc>
        <w:tc>
          <w:tcPr>
            <w:tcW w:w="2639" w:type="dxa"/>
          </w:tcPr>
          <w:p w:rsidR="004E0937" w:rsidRDefault="004E0937" w:rsidP="004E0937">
            <w:r w:rsidRPr="003D30F2">
              <w:t>Работа по документу</w:t>
            </w:r>
            <w:r>
              <w:t>.</w:t>
            </w:r>
          </w:p>
          <w:p w:rsidR="004E0937" w:rsidRDefault="004E0937" w:rsidP="004E0937">
            <w:r>
              <w:t>Трудовой Кодекс РФ и Федеральный закон «</w:t>
            </w:r>
            <w:r w:rsidRPr="008A052E">
              <w:rPr>
                <w:sz w:val="22"/>
                <w:szCs w:val="22"/>
              </w:rPr>
              <w:t>ОБ ОСНОВНЫХ ГАРАНТИЯХ ПРАВ РЕБЕНКА В РОССИЙСКОЙ ФЕДЕРАЦИИ</w:t>
            </w:r>
          </w:p>
        </w:tc>
      </w:tr>
      <w:tr w:rsidR="004E0937" w:rsidTr="004E0937">
        <w:tc>
          <w:tcPr>
            <w:tcW w:w="851" w:type="dxa"/>
          </w:tcPr>
          <w:p w:rsidR="004E0937" w:rsidRDefault="004E0937" w:rsidP="004E0937">
            <w:r>
              <w:t>13</w:t>
            </w:r>
          </w:p>
        </w:tc>
        <w:tc>
          <w:tcPr>
            <w:tcW w:w="2669" w:type="dxa"/>
          </w:tcPr>
          <w:p w:rsidR="004E0937" w:rsidRPr="0019515E" w:rsidRDefault="00A53F61" w:rsidP="004E0937">
            <w:r>
              <w:t>Правовые ситуации</w:t>
            </w:r>
            <w:r w:rsidR="0019515E">
              <w:t xml:space="preserve"> -задачи</w:t>
            </w:r>
          </w:p>
        </w:tc>
        <w:tc>
          <w:tcPr>
            <w:tcW w:w="4297" w:type="dxa"/>
          </w:tcPr>
          <w:p w:rsidR="004E0937" w:rsidRDefault="004E0937" w:rsidP="00A53F61">
            <w:r w:rsidRPr="00FB5657">
              <w:t xml:space="preserve">Правила </w:t>
            </w:r>
            <w:r w:rsidR="00A53F61">
              <w:t xml:space="preserve">решения </w:t>
            </w:r>
            <w:r w:rsidRPr="00FB5657">
              <w:t xml:space="preserve">правовых  заданий </w:t>
            </w:r>
          </w:p>
        </w:tc>
        <w:tc>
          <w:tcPr>
            <w:tcW w:w="2639" w:type="dxa"/>
          </w:tcPr>
          <w:p w:rsidR="004E0937" w:rsidRPr="00FB5657" w:rsidRDefault="004E0937" w:rsidP="004E0937">
            <w:pPr>
              <w:jc w:val="both"/>
            </w:pPr>
            <w:r w:rsidRPr="00FB5657">
              <w:t>Разбор ситуаций.</w:t>
            </w:r>
          </w:p>
          <w:p w:rsidR="004E0937" w:rsidRPr="00FB5657" w:rsidRDefault="004E0937" w:rsidP="004E0937">
            <w:pPr>
              <w:jc w:val="both"/>
            </w:pPr>
            <w:r w:rsidRPr="00FB5657">
              <w:t>Подготовить задания по трудовым конфликтам.</w:t>
            </w:r>
          </w:p>
          <w:p w:rsidR="004E0937" w:rsidRDefault="004E0937" w:rsidP="004E0937"/>
        </w:tc>
      </w:tr>
      <w:tr w:rsidR="00964642" w:rsidTr="004E0937">
        <w:tc>
          <w:tcPr>
            <w:tcW w:w="851" w:type="dxa"/>
          </w:tcPr>
          <w:p w:rsidR="00964642" w:rsidRDefault="00094B1C" w:rsidP="004E0937">
            <w:r>
              <w:t>14</w:t>
            </w:r>
          </w:p>
        </w:tc>
        <w:tc>
          <w:tcPr>
            <w:tcW w:w="2669" w:type="dxa"/>
          </w:tcPr>
          <w:p w:rsidR="00964642" w:rsidRPr="00094B1C" w:rsidRDefault="00094B1C" w:rsidP="004E0937">
            <w:r w:rsidRPr="00094B1C">
              <w:t>«Совершенствуемся вместе» (обучение наставников)</w:t>
            </w:r>
          </w:p>
        </w:tc>
        <w:tc>
          <w:tcPr>
            <w:tcW w:w="4297" w:type="dxa"/>
          </w:tcPr>
          <w:p w:rsidR="00964642" w:rsidRPr="00FB5657" w:rsidRDefault="00094B1C" w:rsidP="00A53F61">
            <w:r>
              <w:t>Мини-группы готовят свой проект о коллективном досуге</w:t>
            </w:r>
          </w:p>
        </w:tc>
        <w:tc>
          <w:tcPr>
            <w:tcW w:w="2639" w:type="dxa"/>
          </w:tcPr>
          <w:p w:rsidR="00964642" w:rsidRPr="00FB5657" w:rsidRDefault="00094B1C" w:rsidP="004E0937">
            <w:pPr>
              <w:jc w:val="both"/>
            </w:pPr>
            <w:r>
              <w:t>Конкурс «Лучшее предложение по организации досуга»</w:t>
            </w:r>
          </w:p>
        </w:tc>
      </w:tr>
      <w:tr w:rsidR="004E0937" w:rsidTr="004E0937">
        <w:tc>
          <w:tcPr>
            <w:tcW w:w="851" w:type="dxa"/>
          </w:tcPr>
          <w:p w:rsidR="004E0937" w:rsidRDefault="00094B1C" w:rsidP="004E0937">
            <w:r>
              <w:t>15</w:t>
            </w:r>
          </w:p>
        </w:tc>
        <w:tc>
          <w:tcPr>
            <w:tcW w:w="2669" w:type="dxa"/>
          </w:tcPr>
          <w:p w:rsidR="004E0937" w:rsidRPr="003F335E" w:rsidRDefault="004E0937" w:rsidP="004E0937">
            <w:pPr>
              <w:pStyle w:val="a3"/>
              <w:spacing w:before="0" w:beforeAutospacing="0" w:after="0" w:afterAutospacing="0"/>
            </w:pPr>
            <w:r w:rsidRPr="003F335E">
              <w:t>Итоговое занятие</w:t>
            </w:r>
          </w:p>
        </w:tc>
        <w:tc>
          <w:tcPr>
            <w:tcW w:w="4297" w:type="dxa"/>
          </w:tcPr>
          <w:p w:rsidR="004E0937" w:rsidRDefault="004E0937" w:rsidP="004E0937">
            <w:r>
              <w:t xml:space="preserve">Творческое подведение итогов. </w:t>
            </w:r>
            <w:r w:rsidRPr="00BF52AC">
              <w:t xml:space="preserve"> Анализ реализ</w:t>
            </w:r>
            <w:r>
              <w:t>ации ожиданий.</w:t>
            </w:r>
          </w:p>
        </w:tc>
        <w:tc>
          <w:tcPr>
            <w:tcW w:w="2639" w:type="dxa"/>
          </w:tcPr>
          <w:p w:rsidR="004E0937" w:rsidRDefault="004E0937" w:rsidP="004E0937">
            <w:r>
              <w:t>Упражнение «Я хочу пожелать себе». Коллаж «Мое будущее».</w:t>
            </w:r>
          </w:p>
        </w:tc>
      </w:tr>
    </w:tbl>
    <w:p w:rsidR="004E0937" w:rsidRPr="002D27CE" w:rsidRDefault="004E0937" w:rsidP="00EA60A9">
      <w:pPr>
        <w:shd w:val="clear" w:color="auto" w:fill="FFFFFF"/>
        <w:jc w:val="center"/>
        <w:rPr>
          <w:b/>
          <w:bCs/>
          <w:color w:val="000000"/>
        </w:rPr>
      </w:pPr>
    </w:p>
    <w:p w:rsidR="00EA60A9" w:rsidRDefault="00EA60A9" w:rsidP="00EA60A9">
      <w:pPr>
        <w:shd w:val="clear" w:color="auto" w:fill="FFFFFF"/>
        <w:jc w:val="center"/>
        <w:rPr>
          <w:b/>
          <w:bCs/>
          <w:color w:val="000000"/>
        </w:rPr>
      </w:pPr>
      <w:r w:rsidRPr="002D27CE">
        <w:rPr>
          <w:b/>
          <w:bCs/>
          <w:color w:val="000000"/>
        </w:rPr>
        <w:t>Кадровое обеспечение</w:t>
      </w:r>
    </w:p>
    <w:p w:rsidR="00EA60A9" w:rsidRPr="00C54E2C" w:rsidRDefault="00244BB9" w:rsidP="00EA60A9">
      <w:pPr>
        <w:shd w:val="clear" w:color="auto" w:fill="FFFFFF"/>
        <w:jc w:val="both"/>
        <w:rPr>
          <w:bCs/>
          <w:color w:val="000000"/>
        </w:rPr>
      </w:pPr>
      <w:r>
        <w:rPr>
          <w:bCs/>
          <w:color w:val="000000"/>
        </w:rPr>
        <w:t>Программу реализует педагог</w:t>
      </w:r>
      <w:r w:rsidR="00EA60A9" w:rsidRPr="00C54E2C">
        <w:rPr>
          <w:bCs/>
          <w:color w:val="000000"/>
        </w:rPr>
        <w:t xml:space="preserve"> дополнительного образования</w:t>
      </w:r>
      <w:r>
        <w:rPr>
          <w:bCs/>
          <w:color w:val="000000"/>
        </w:rPr>
        <w:t>, имеющий</w:t>
      </w:r>
      <w:r w:rsidR="00EA60A9" w:rsidRPr="00C54E2C">
        <w:rPr>
          <w:bCs/>
          <w:color w:val="000000"/>
        </w:rPr>
        <w:t xml:space="preserve"> высшее педагогическое образование, высшую квалификационную категорию</w:t>
      </w:r>
    </w:p>
    <w:p w:rsidR="003F60C8" w:rsidRDefault="00100A7A" w:rsidP="003F60C8">
      <w:pPr>
        <w:pStyle w:val="a4"/>
        <w:numPr>
          <w:ilvl w:val="1"/>
          <w:numId w:val="24"/>
        </w:numPr>
        <w:jc w:val="left"/>
        <w:rPr>
          <w:sz w:val="24"/>
        </w:rPr>
      </w:pPr>
      <w:r>
        <w:rPr>
          <w:sz w:val="24"/>
        </w:rPr>
        <w:t xml:space="preserve"> </w:t>
      </w:r>
      <w:r w:rsidR="003F60C8" w:rsidRPr="00F41CD0">
        <w:rPr>
          <w:sz w:val="24"/>
        </w:rPr>
        <w:t>Оценочные материалы</w:t>
      </w:r>
      <w:r w:rsidR="003F60C8">
        <w:rPr>
          <w:sz w:val="24"/>
        </w:rPr>
        <w:t xml:space="preserve"> </w:t>
      </w:r>
      <w:r w:rsidR="003F60C8" w:rsidRPr="007E62F9">
        <w:t xml:space="preserve"> </w:t>
      </w:r>
      <w:r w:rsidR="003F60C8" w:rsidRPr="0091132F">
        <w:rPr>
          <w:sz w:val="24"/>
        </w:rPr>
        <w:t>по диагностике</w:t>
      </w:r>
      <w:r w:rsidR="003F60C8">
        <w:rPr>
          <w:sz w:val="24"/>
        </w:rPr>
        <w:t xml:space="preserve"> </w:t>
      </w:r>
      <w:r w:rsidR="003F60C8" w:rsidRPr="0091132F">
        <w:rPr>
          <w:sz w:val="24"/>
        </w:rPr>
        <w:t xml:space="preserve">предметных, метапредметных и личностных </w:t>
      </w:r>
      <w:r w:rsidR="003F60C8">
        <w:rPr>
          <w:sz w:val="24"/>
        </w:rPr>
        <w:t xml:space="preserve">   </w:t>
      </w:r>
      <w:r w:rsidR="003F60C8" w:rsidRPr="0091132F">
        <w:rPr>
          <w:sz w:val="24"/>
        </w:rPr>
        <w:t>результатов</w:t>
      </w:r>
    </w:p>
    <w:p w:rsidR="003F60C8" w:rsidRDefault="003F60C8" w:rsidP="003F60C8">
      <w:pPr>
        <w:pStyle w:val="a4"/>
        <w:ind w:left="360"/>
        <w:jc w:val="left"/>
        <w:rPr>
          <w:b w:val="0"/>
        </w:rPr>
      </w:pPr>
    </w:p>
    <w:tbl>
      <w:tblPr>
        <w:tblStyle w:val="af"/>
        <w:tblW w:w="10348" w:type="dxa"/>
        <w:tblInd w:w="-34" w:type="dxa"/>
        <w:tblLook w:val="04A0"/>
      </w:tblPr>
      <w:tblGrid>
        <w:gridCol w:w="834"/>
        <w:gridCol w:w="2143"/>
        <w:gridCol w:w="4111"/>
        <w:gridCol w:w="3260"/>
      </w:tblGrid>
      <w:tr w:rsidR="003F60C8" w:rsidRPr="00F3370F" w:rsidTr="00A3040C">
        <w:tc>
          <w:tcPr>
            <w:tcW w:w="834" w:type="dxa"/>
          </w:tcPr>
          <w:p w:rsidR="003F60C8" w:rsidRPr="00F3370F" w:rsidRDefault="003F60C8" w:rsidP="00A3040C">
            <w:pPr>
              <w:jc w:val="center"/>
            </w:pPr>
            <w:r w:rsidRPr="00F3370F">
              <w:t>№</w:t>
            </w:r>
          </w:p>
        </w:tc>
        <w:tc>
          <w:tcPr>
            <w:tcW w:w="2143" w:type="dxa"/>
          </w:tcPr>
          <w:p w:rsidR="003F60C8" w:rsidRPr="00F3370F" w:rsidRDefault="003F60C8" w:rsidP="00A3040C">
            <w:pPr>
              <w:jc w:val="center"/>
            </w:pPr>
            <w:r w:rsidRPr="00F3370F">
              <w:t>Вид</w:t>
            </w:r>
          </w:p>
          <w:p w:rsidR="003F60C8" w:rsidRPr="00F3370F" w:rsidRDefault="003F60C8" w:rsidP="00A3040C">
            <w:pPr>
              <w:jc w:val="center"/>
            </w:pPr>
            <w:r w:rsidRPr="00F3370F">
              <w:t>результата</w:t>
            </w:r>
          </w:p>
        </w:tc>
        <w:tc>
          <w:tcPr>
            <w:tcW w:w="4111" w:type="dxa"/>
          </w:tcPr>
          <w:p w:rsidR="003F60C8" w:rsidRPr="00F3370F" w:rsidRDefault="003F60C8" w:rsidP="00A3040C">
            <w:pPr>
              <w:jc w:val="center"/>
            </w:pPr>
            <w:r w:rsidRPr="00F3370F">
              <w:t>Проверяемые результаты</w:t>
            </w:r>
          </w:p>
        </w:tc>
        <w:tc>
          <w:tcPr>
            <w:tcW w:w="3260" w:type="dxa"/>
          </w:tcPr>
          <w:p w:rsidR="003F60C8" w:rsidRPr="00F3370F" w:rsidRDefault="003F60C8" w:rsidP="00A3040C">
            <w:pPr>
              <w:jc w:val="center"/>
            </w:pPr>
            <w:r w:rsidRPr="00F3370F">
              <w:t>Форма контроля</w:t>
            </w:r>
          </w:p>
        </w:tc>
      </w:tr>
      <w:tr w:rsidR="003F60C8" w:rsidRPr="00F3370F" w:rsidTr="00A3040C">
        <w:trPr>
          <w:trHeight w:val="562"/>
        </w:trPr>
        <w:tc>
          <w:tcPr>
            <w:tcW w:w="834" w:type="dxa"/>
            <w:vMerge w:val="restart"/>
            <w:tcBorders>
              <w:bottom w:val="single" w:sz="4" w:space="0" w:color="000000" w:themeColor="text1"/>
            </w:tcBorders>
          </w:tcPr>
          <w:p w:rsidR="003F60C8" w:rsidRPr="00F3370F" w:rsidRDefault="003F60C8" w:rsidP="00A3040C">
            <w:pPr>
              <w:jc w:val="center"/>
            </w:pPr>
            <w:r w:rsidRPr="00F3370F">
              <w:lastRenderedPageBreak/>
              <w:t>1</w:t>
            </w:r>
          </w:p>
        </w:tc>
        <w:tc>
          <w:tcPr>
            <w:tcW w:w="2143" w:type="dxa"/>
            <w:vMerge w:val="restart"/>
            <w:tcBorders>
              <w:bottom w:val="single" w:sz="4" w:space="0" w:color="000000" w:themeColor="text1"/>
            </w:tcBorders>
          </w:tcPr>
          <w:p w:rsidR="003F60C8" w:rsidRPr="00F3370F" w:rsidRDefault="003F60C8" w:rsidP="00A3040C">
            <w:r w:rsidRPr="00F3370F">
              <w:t>Предметные</w:t>
            </w:r>
          </w:p>
        </w:tc>
        <w:tc>
          <w:tcPr>
            <w:tcW w:w="4111" w:type="dxa"/>
            <w:tcBorders>
              <w:bottom w:val="single" w:sz="4" w:space="0" w:color="000000" w:themeColor="text1"/>
            </w:tcBorders>
          </w:tcPr>
          <w:p w:rsidR="003F60C8" w:rsidRPr="00F3370F" w:rsidRDefault="003F60C8" w:rsidP="00A3040C">
            <w:r>
              <w:t xml:space="preserve">знание базовых понятий по разделам программы;  выполнение заданий различной сложности. </w:t>
            </w:r>
          </w:p>
        </w:tc>
        <w:tc>
          <w:tcPr>
            <w:tcW w:w="3260" w:type="dxa"/>
            <w:tcBorders>
              <w:bottom w:val="single" w:sz="4" w:space="0" w:color="000000" w:themeColor="text1"/>
            </w:tcBorders>
          </w:tcPr>
          <w:p w:rsidR="003F60C8" w:rsidRPr="00F3370F" w:rsidRDefault="003F60C8" w:rsidP="00A3040C">
            <w:r w:rsidRPr="00F3370F">
              <w:t>Устный опрос</w:t>
            </w:r>
          </w:p>
        </w:tc>
      </w:tr>
      <w:tr w:rsidR="003F60C8" w:rsidRPr="00F3370F" w:rsidTr="00A3040C">
        <w:tc>
          <w:tcPr>
            <w:tcW w:w="834" w:type="dxa"/>
            <w:vMerge/>
          </w:tcPr>
          <w:p w:rsidR="003F60C8" w:rsidRPr="00F3370F" w:rsidRDefault="003F60C8" w:rsidP="00A3040C">
            <w:pPr>
              <w:jc w:val="center"/>
            </w:pPr>
          </w:p>
        </w:tc>
        <w:tc>
          <w:tcPr>
            <w:tcW w:w="2143" w:type="dxa"/>
            <w:vMerge/>
          </w:tcPr>
          <w:p w:rsidR="003F60C8" w:rsidRPr="00F3370F" w:rsidRDefault="003F60C8" w:rsidP="00A3040C"/>
        </w:tc>
        <w:tc>
          <w:tcPr>
            <w:tcW w:w="4111" w:type="dxa"/>
          </w:tcPr>
          <w:p w:rsidR="003F60C8" w:rsidRPr="00F3370F" w:rsidRDefault="003F60C8" w:rsidP="00A3040C">
            <w:r w:rsidRPr="00F3370F">
              <w:t>Соответствие  практических умений и навыков уровню  требований</w:t>
            </w:r>
          </w:p>
        </w:tc>
        <w:tc>
          <w:tcPr>
            <w:tcW w:w="3260" w:type="dxa"/>
          </w:tcPr>
          <w:p w:rsidR="003F60C8" w:rsidRPr="00F3370F" w:rsidRDefault="003F60C8" w:rsidP="00A3040C">
            <w:r>
              <w:t>Тестирование</w:t>
            </w:r>
          </w:p>
        </w:tc>
      </w:tr>
      <w:tr w:rsidR="003F60C8" w:rsidRPr="00F3370F" w:rsidTr="00A3040C">
        <w:tc>
          <w:tcPr>
            <w:tcW w:w="834" w:type="dxa"/>
            <w:vMerge w:val="restart"/>
          </w:tcPr>
          <w:p w:rsidR="003F60C8" w:rsidRPr="00F3370F" w:rsidRDefault="003F60C8" w:rsidP="00A3040C">
            <w:pPr>
              <w:jc w:val="center"/>
            </w:pPr>
            <w:r w:rsidRPr="00F3370F">
              <w:t>2</w:t>
            </w:r>
          </w:p>
        </w:tc>
        <w:tc>
          <w:tcPr>
            <w:tcW w:w="9514" w:type="dxa"/>
            <w:gridSpan w:val="3"/>
          </w:tcPr>
          <w:p w:rsidR="003F60C8" w:rsidRPr="00F3370F" w:rsidRDefault="003F60C8" w:rsidP="00A3040C">
            <w:pPr>
              <w:jc w:val="center"/>
            </w:pPr>
            <w:r w:rsidRPr="00F3370F">
              <w:t>Метапредметные</w:t>
            </w:r>
            <w:r>
              <w:t xml:space="preserve"> результаты</w:t>
            </w:r>
          </w:p>
          <w:p w:rsidR="003F60C8" w:rsidRPr="00F3370F" w:rsidRDefault="003F60C8" w:rsidP="00A3040C">
            <w:pPr>
              <w:shd w:val="clear" w:color="auto" w:fill="FFFFFF"/>
              <w:tabs>
                <w:tab w:val="left" w:pos="586"/>
              </w:tabs>
              <w:ind w:hanging="23"/>
            </w:pPr>
          </w:p>
        </w:tc>
      </w:tr>
      <w:tr w:rsidR="003F60C8" w:rsidRPr="00F3370F" w:rsidTr="00A3040C">
        <w:tc>
          <w:tcPr>
            <w:tcW w:w="834" w:type="dxa"/>
            <w:vMerge/>
          </w:tcPr>
          <w:p w:rsidR="003F60C8" w:rsidRPr="00F3370F" w:rsidRDefault="003F60C8" w:rsidP="00A3040C">
            <w:pPr>
              <w:jc w:val="center"/>
            </w:pPr>
          </w:p>
        </w:tc>
        <w:tc>
          <w:tcPr>
            <w:tcW w:w="2143" w:type="dxa"/>
          </w:tcPr>
          <w:p w:rsidR="003F60C8" w:rsidRPr="00F3370F" w:rsidRDefault="003F60C8" w:rsidP="00A3040C">
            <w:r w:rsidRPr="00F3370F">
              <w:t>Познавательные</w:t>
            </w:r>
          </w:p>
        </w:tc>
        <w:tc>
          <w:tcPr>
            <w:tcW w:w="4111" w:type="dxa"/>
          </w:tcPr>
          <w:p w:rsidR="003F60C8" w:rsidRPr="00F3370F" w:rsidRDefault="003F60C8" w:rsidP="00A3040C">
            <w:r w:rsidRPr="00F3370F">
              <w:t>Уровень готовности учащегося к работе с информацией и информационными источниками.</w:t>
            </w:r>
          </w:p>
        </w:tc>
        <w:tc>
          <w:tcPr>
            <w:tcW w:w="3260" w:type="dxa"/>
          </w:tcPr>
          <w:p w:rsidR="003F60C8" w:rsidRPr="00F3370F" w:rsidRDefault="003F60C8" w:rsidP="00A3040C">
            <w:pPr>
              <w:pStyle w:val="a3"/>
              <w:shd w:val="clear" w:color="auto" w:fill="FFFFFF"/>
              <w:spacing w:before="0" w:beforeAutospacing="0" w:after="0" w:afterAutospacing="0"/>
              <w:ind w:left="23" w:right="-24"/>
              <w:jc w:val="both"/>
              <w:textAlignment w:val="baseline"/>
            </w:pPr>
            <w:r w:rsidRPr="00F3370F">
              <w:t>«Готовность работать с информацией и информационными источниками» Е.В. Коротаева</w:t>
            </w:r>
          </w:p>
        </w:tc>
      </w:tr>
      <w:tr w:rsidR="003F60C8" w:rsidRPr="00F3370F" w:rsidTr="00A3040C">
        <w:tc>
          <w:tcPr>
            <w:tcW w:w="834" w:type="dxa"/>
            <w:vMerge/>
          </w:tcPr>
          <w:p w:rsidR="003F60C8" w:rsidRPr="00F3370F" w:rsidRDefault="003F60C8" w:rsidP="00A3040C">
            <w:pPr>
              <w:jc w:val="center"/>
            </w:pPr>
          </w:p>
        </w:tc>
        <w:tc>
          <w:tcPr>
            <w:tcW w:w="2143" w:type="dxa"/>
          </w:tcPr>
          <w:p w:rsidR="003F60C8" w:rsidRPr="00F3370F" w:rsidRDefault="003F60C8" w:rsidP="00A3040C">
            <w:r w:rsidRPr="00F3370F">
              <w:t>Регулятивные</w:t>
            </w:r>
          </w:p>
        </w:tc>
        <w:tc>
          <w:tcPr>
            <w:tcW w:w="4111" w:type="dxa"/>
          </w:tcPr>
          <w:p w:rsidR="003F60C8" w:rsidRPr="00F3370F" w:rsidRDefault="003F60C8" w:rsidP="00A3040C">
            <w:r>
              <w:t>Формирование навыков самодиагностики уровня самоуважения</w:t>
            </w:r>
          </w:p>
        </w:tc>
        <w:tc>
          <w:tcPr>
            <w:tcW w:w="3260" w:type="dxa"/>
          </w:tcPr>
          <w:p w:rsidR="003F60C8" w:rsidRPr="00113FEB" w:rsidRDefault="003F60C8" w:rsidP="00A3040C">
            <w:pPr>
              <w:shd w:val="clear" w:color="auto" w:fill="FFFFFF"/>
              <w:tabs>
                <w:tab w:val="left" w:pos="586"/>
              </w:tabs>
              <w:ind w:hanging="23"/>
              <w:rPr>
                <w:color w:val="000000"/>
                <w:spacing w:val="3"/>
              </w:rPr>
            </w:pPr>
            <w:r w:rsidRPr="00113FEB">
              <w:rPr>
                <w:color w:val="000000"/>
                <w:spacing w:val="3"/>
              </w:rPr>
              <w:t>Самодиагностика уровня самоуважения (по Розенбергу).</w:t>
            </w:r>
          </w:p>
          <w:p w:rsidR="003F60C8" w:rsidRPr="00F3370F" w:rsidRDefault="003F60C8" w:rsidP="00A3040C">
            <w:pPr>
              <w:pStyle w:val="a3"/>
              <w:shd w:val="clear" w:color="auto" w:fill="FFFFFF"/>
              <w:spacing w:before="0" w:beforeAutospacing="0" w:after="0" w:afterAutospacing="0"/>
              <w:ind w:left="23" w:right="-24"/>
              <w:jc w:val="both"/>
              <w:textAlignment w:val="baseline"/>
              <w:rPr>
                <w:bCs/>
              </w:rPr>
            </w:pPr>
          </w:p>
        </w:tc>
      </w:tr>
      <w:tr w:rsidR="003F60C8" w:rsidRPr="00F3370F" w:rsidTr="00A3040C">
        <w:tc>
          <w:tcPr>
            <w:tcW w:w="834" w:type="dxa"/>
            <w:vMerge/>
          </w:tcPr>
          <w:p w:rsidR="003F60C8" w:rsidRPr="00F3370F" w:rsidRDefault="003F60C8" w:rsidP="00A3040C">
            <w:pPr>
              <w:jc w:val="center"/>
            </w:pPr>
          </w:p>
        </w:tc>
        <w:tc>
          <w:tcPr>
            <w:tcW w:w="2143" w:type="dxa"/>
          </w:tcPr>
          <w:p w:rsidR="003F60C8" w:rsidRPr="00F3370F" w:rsidRDefault="003F60C8" w:rsidP="00A3040C">
            <w:r w:rsidRPr="00F3370F">
              <w:t>Коммуникативные</w:t>
            </w:r>
          </w:p>
        </w:tc>
        <w:tc>
          <w:tcPr>
            <w:tcW w:w="4111" w:type="dxa"/>
          </w:tcPr>
          <w:p w:rsidR="003F60C8" w:rsidRPr="00F3370F" w:rsidRDefault="003F60C8" w:rsidP="00A3040C">
            <w:r w:rsidRPr="00F3370F">
              <w:t>Уровень готовности к групповому взаимодействию.</w:t>
            </w:r>
          </w:p>
        </w:tc>
        <w:tc>
          <w:tcPr>
            <w:tcW w:w="3260" w:type="dxa"/>
          </w:tcPr>
          <w:p w:rsidR="003F60C8" w:rsidRPr="00F3370F" w:rsidRDefault="003F60C8" w:rsidP="00A3040C">
            <w:r w:rsidRPr="00F3370F">
              <w:t>«Тест на выявление готовности к обучению в интерактивном режиме»   Е.В. Коротаева</w:t>
            </w:r>
          </w:p>
        </w:tc>
      </w:tr>
      <w:tr w:rsidR="003F60C8" w:rsidRPr="00F3370F" w:rsidTr="00A3040C">
        <w:tc>
          <w:tcPr>
            <w:tcW w:w="834" w:type="dxa"/>
          </w:tcPr>
          <w:p w:rsidR="003F60C8" w:rsidRPr="00F3370F" w:rsidRDefault="003F60C8" w:rsidP="00A3040C">
            <w:pPr>
              <w:jc w:val="center"/>
            </w:pPr>
            <w:r w:rsidRPr="00F3370F">
              <w:t>3</w:t>
            </w:r>
          </w:p>
        </w:tc>
        <w:tc>
          <w:tcPr>
            <w:tcW w:w="2143" w:type="dxa"/>
          </w:tcPr>
          <w:p w:rsidR="003F60C8" w:rsidRPr="00F3370F" w:rsidRDefault="003F60C8" w:rsidP="00A3040C">
            <w:r w:rsidRPr="00F3370F">
              <w:t>Личностные</w:t>
            </w:r>
          </w:p>
        </w:tc>
        <w:tc>
          <w:tcPr>
            <w:tcW w:w="4111" w:type="dxa"/>
          </w:tcPr>
          <w:p w:rsidR="003F60C8" w:rsidRPr="00F3370F" w:rsidRDefault="003F60C8" w:rsidP="00A3040C">
            <w:r>
              <w:t>С</w:t>
            </w:r>
            <w:r w:rsidRPr="001B7B07">
              <w:t>тепен</w:t>
            </w:r>
            <w:r>
              <w:t xml:space="preserve">ь активности учащихся </w:t>
            </w:r>
            <w:r w:rsidRPr="001B7B07">
              <w:t xml:space="preserve"> в деятельности по саморазвитию своей личности.</w:t>
            </w:r>
          </w:p>
        </w:tc>
        <w:tc>
          <w:tcPr>
            <w:tcW w:w="3260" w:type="dxa"/>
          </w:tcPr>
          <w:p w:rsidR="003F60C8" w:rsidRPr="001B7B07" w:rsidRDefault="003F60C8" w:rsidP="00A3040C">
            <w:pPr>
              <w:pStyle w:val="a4"/>
              <w:jc w:val="left"/>
              <w:rPr>
                <w:b w:val="0"/>
                <w:bCs w:val="0"/>
                <w:sz w:val="24"/>
              </w:rPr>
            </w:pPr>
            <w:r w:rsidRPr="001B7B07">
              <w:rPr>
                <w:b w:val="0"/>
                <w:bCs w:val="0"/>
                <w:sz w:val="24"/>
              </w:rPr>
              <w:t xml:space="preserve">Тест «Мой личностный рост», С.С. Кункевич  </w:t>
            </w:r>
          </w:p>
          <w:p w:rsidR="003F60C8" w:rsidRPr="00F3370F" w:rsidRDefault="003F60C8" w:rsidP="00A3040C">
            <w:pPr>
              <w:pStyle w:val="a3"/>
              <w:shd w:val="clear" w:color="auto" w:fill="FFFFFF"/>
              <w:spacing w:before="0" w:beforeAutospacing="0" w:after="0" w:afterAutospacing="0"/>
              <w:ind w:left="23" w:right="-24"/>
              <w:jc w:val="both"/>
              <w:textAlignment w:val="baseline"/>
              <w:rPr>
                <w:bCs/>
              </w:rPr>
            </w:pPr>
          </w:p>
        </w:tc>
      </w:tr>
    </w:tbl>
    <w:p w:rsidR="003F60C8" w:rsidRDefault="003F60C8" w:rsidP="003F60C8">
      <w:pPr>
        <w:pStyle w:val="a4"/>
        <w:ind w:left="-567" w:firstLine="567"/>
        <w:jc w:val="left"/>
        <w:rPr>
          <w:b w:val="0"/>
          <w:sz w:val="24"/>
        </w:rPr>
      </w:pPr>
    </w:p>
    <w:p w:rsidR="003F60C8" w:rsidRDefault="003F60C8" w:rsidP="003F60C8">
      <w:pPr>
        <w:pStyle w:val="23"/>
        <w:spacing w:after="0" w:line="240" w:lineRule="auto"/>
        <w:jc w:val="both"/>
        <w:rPr>
          <w:b/>
          <w:iCs/>
        </w:rPr>
      </w:pPr>
    </w:p>
    <w:p w:rsidR="003F60C8" w:rsidRPr="00D13F19" w:rsidRDefault="003F60C8" w:rsidP="003F60C8">
      <w:pPr>
        <w:pStyle w:val="23"/>
        <w:spacing w:after="0" w:line="240" w:lineRule="auto"/>
        <w:jc w:val="both"/>
        <w:rPr>
          <w:b/>
        </w:rPr>
      </w:pPr>
      <w:r w:rsidRPr="00D13F19">
        <w:rPr>
          <w:b/>
          <w:iCs/>
        </w:rPr>
        <w:t xml:space="preserve">Методика </w:t>
      </w:r>
      <w:r w:rsidRPr="00D13F19">
        <w:rPr>
          <w:b/>
        </w:rPr>
        <w:t xml:space="preserve"> «Готовность работать с информацией и информационными источниками» Е.В. Коротаева</w:t>
      </w:r>
    </w:p>
    <w:p w:rsidR="003F60C8" w:rsidRPr="00D13F19" w:rsidRDefault="003F60C8" w:rsidP="003F60C8">
      <w:pPr>
        <w:pStyle w:val="23"/>
        <w:spacing w:after="0" w:line="240" w:lineRule="auto"/>
        <w:jc w:val="both"/>
        <w:rPr>
          <w:b/>
        </w:rPr>
      </w:pPr>
      <w:r w:rsidRPr="00D13F19">
        <w:t>Цель: Выявить уровень готовности учащегося к работе с информацией и информационными источниками.</w:t>
      </w:r>
    </w:p>
    <w:p w:rsidR="003F60C8" w:rsidRPr="00D13F19" w:rsidRDefault="003F60C8" w:rsidP="003F60C8">
      <w:pPr>
        <w:pStyle w:val="23"/>
        <w:spacing w:after="0" w:line="240" w:lineRule="auto"/>
        <w:jc w:val="both"/>
        <w:rPr>
          <w:b/>
        </w:rPr>
      </w:pPr>
      <w:r w:rsidRPr="00D13F19">
        <w:t>Ход проведения. Учителю предлагается отметить на оценочной шкале уровень готовности ученика к работе с информацией и информационными источниками.</w:t>
      </w:r>
    </w:p>
    <w:p w:rsidR="003F60C8" w:rsidRPr="00D13F19" w:rsidRDefault="003F60C8" w:rsidP="003F60C8">
      <w:pPr>
        <w:pStyle w:val="23"/>
        <w:spacing w:after="0" w:line="240" w:lineRule="auto"/>
        <w:jc w:val="both"/>
      </w:pPr>
      <w:r w:rsidRPr="00D13F19">
        <w:t>Инструкция для преподавателя.</w:t>
      </w:r>
    </w:p>
    <w:p w:rsidR="003F60C8" w:rsidRPr="00D13F19" w:rsidRDefault="003F60C8" w:rsidP="003F60C8">
      <w:pPr>
        <w:pStyle w:val="23"/>
        <w:spacing w:after="0" w:line="240" w:lineRule="auto"/>
        <w:ind w:firstLine="709"/>
        <w:jc w:val="both"/>
        <w:rPr>
          <w:b/>
        </w:rPr>
      </w:pPr>
      <w:r w:rsidRPr="00D13F19">
        <w:rPr>
          <w:color w:val="000000"/>
        </w:rPr>
        <w:t xml:space="preserve">Внимательно прочитайте каждую характеристику и отметьте на </w:t>
      </w:r>
      <w:r w:rsidRPr="00D13F19">
        <w:t>оценочной шкале  уровень готовности ученика к работе с информацией и информационными источниками.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10"/>
        <w:gridCol w:w="609"/>
        <w:gridCol w:w="609"/>
        <w:gridCol w:w="609"/>
        <w:gridCol w:w="609"/>
        <w:gridCol w:w="4148"/>
      </w:tblGrid>
      <w:tr w:rsidR="003F60C8" w:rsidRPr="00D13F19" w:rsidTr="00A3040C">
        <w:tc>
          <w:tcPr>
            <w:tcW w:w="3120" w:type="dxa"/>
          </w:tcPr>
          <w:p w:rsidR="003F60C8" w:rsidRPr="00D13F19" w:rsidRDefault="003F60C8" w:rsidP="00A3040C">
            <w:pPr>
              <w:jc w:val="both"/>
              <w:rPr>
                <w:i/>
                <w:iCs/>
              </w:rPr>
            </w:pPr>
            <w:r w:rsidRPr="00D13F19">
              <w:rPr>
                <w:i/>
                <w:iCs/>
              </w:rPr>
              <w:t xml:space="preserve">Характеристики готовности ученика к </w:t>
            </w:r>
            <w:r w:rsidRPr="00D13F19">
              <w:rPr>
                <w:i/>
              </w:rPr>
              <w:t xml:space="preserve"> работе с информацией и информационными источниками</w:t>
            </w:r>
          </w:p>
        </w:tc>
        <w:tc>
          <w:tcPr>
            <w:tcW w:w="3046" w:type="dxa"/>
            <w:gridSpan w:val="5"/>
          </w:tcPr>
          <w:p w:rsidR="003F60C8" w:rsidRPr="00D13F19" w:rsidRDefault="003F60C8" w:rsidP="00A3040C">
            <w:pPr>
              <w:jc w:val="both"/>
              <w:rPr>
                <w:i/>
                <w:iCs/>
              </w:rPr>
            </w:pPr>
            <w:r w:rsidRPr="00D13F19">
              <w:rPr>
                <w:i/>
                <w:iCs/>
              </w:rPr>
              <w:t>Оценочная шкала</w:t>
            </w:r>
          </w:p>
        </w:tc>
        <w:tc>
          <w:tcPr>
            <w:tcW w:w="4148" w:type="dxa"/>
          </w:tcPr>
          <w:p w:rsidR="003F60C8" w:rsidRPr="00D13F19" w:rsidRDefault="003F60C8" w:rsidP="00A3040C">
            <w:pPr>
              <w:jc w:val="both"/>
              <w:rPr>
                <w:i/>
                <w:iCs/>
              </w:rPr>
            </w:pPr>
            <w:r w:rsidRPr="00D13F19">
              <w:rPr>
                <w:i/>
                <w:iCs/>
              </w:rPr>
              <w:t xml:space="preserve">Характеристики затруднений ученика в  работе </w:t>
            </w:r>
            <w:r w:rsidRPr="00D13F19">
              <w:rPr>
                <w:i/>
              </w:rPr>
              <w:t xml:space="preserve"> с информацией и информационными источниками</w:t>
            </w:r>
          </w:p>
        </w:tc>
      </w:tr>
      <w:tr w:rsidR="003F60C8" w:rsidRPr="00D13F19" w:rsidTr="00A3040C">
        <w:tc>
          <w:tcPr>
            <w:tcW w:w="3120" w:type="dxa"/>
          </w:tcPr>
          <w:p w:rsidR="003F60C8" w:rsidRPr="00D13F19" w:rsidRDefault="003F60C8" w:rsidP="00A3040C">
            <w:pPr>
              <w:jc w:val="both"/>
            </w:pPr>
            <w:r w:rsidRPr="00D13F19">
              <w:t xml:space="preserve">Легко концентрирует свое внимание на информационном объекте </w:t>
            </w:r>
          </w:p>
        </w:tc>
        <w:tc>
          <w:tcPr>
            <w:tcW w:w="610" w:type="dxa"/>
          </w:tcPr>
          <w:p w:rsidR="003F60C8" w:rsidRPr="00D13F19" w:rsidRDefault="003F60C8" w:rsidP="00A3040C">
            <w:pPr>
              <w:jc w:val="both"/>
            </w:pPr>
            <w:r w:rsidRPr="00D13F19">
              <w:t>5</w:t>
            </w:r>
          </w:p>
        </w:tc>
        <w:tc>
          <w:tcPr>
            <w:tcW w:w="609" w:type="dxa"/>
          </w:tcPr>
          <w:p w:rsidR="003F60C8" w:rsidRPr="00D13F19" w:rsidRDefault="003F60C8" w:rsidP="00A3040C">
            <w:pPr>
              <w:jc w:val="both"/>
            </w:pPr>
            <w:r w:rsidRPr="00D13F19">
              <w:t>4</w:t>
            </w:r>
          </w:p>
        </w:tc>
        <w:tc>
          <w:tcPr>
            <w:tcW w:w="609" w:type="dxa"/>
          </w:tcPr>
          <w:p w:rsidR="003F60C8" w:rsidRPr="00D13F19" w:rsidRDefault="003F60C8" w:rsidP="00A3040C">
            <w:pPr>
              <w:jc w:val="both"/>
            </w:pPr>
            <w:r w:rsidRPr="00D13F19">
              <w:t>3</w:t>
            </w:r>
          </w:p>
        </w:tc>
        <w:tc>
          <w:tcPr>
            <w:tcW w:w="609" w:type="dxa"/>
          </w:tcPr>
          <w:p w:rsidR="003F60C8" w:rsidRPr="00D13F19" w:rsidRDefault="003F60C8" w:rsidP="00A3040C">
            <w:pPr>
              <w:jc w:val="both"/>
            </w:pPr>
            <w:r w:rsidRPr="00D13F19">
              <w:t>2</w:t>
            </w:r>
          </w:p>
        </w:tc>
        <w:tc>
          <w:tcPr>
            <w:tcW w:w="609" w:type="dxa"/>
          </w:tcPr>
          <w:p w:rsidR="003F60C8" w:rsidRPr="00D13F19" w:rsidRDefault="003F60C8" w:rsidP="00A3040C">
            <w:pPr>
              <w:jc w:val="both"/>
            </w:pPr>
            <w:r w:rsidRPr="00D13F19">
              <w:t>1</w:t>
            </w:r>
          </w:p>
        </w:tc>
        <w:tc>
          <w:tcPr>
            <w:tcW w:w="4148" w:type="dxa"/>
          </w:tcPr>
          <w:p w:rsidR="003F60C8" w:rsidRPr="00D13F19" w:rsidRDefault="003F60C8" w:rsidP="00A3040C">
            <w:pPr>
              <w:jc w:val="both"/>
            </w:pPr>
            <w:r w:rsidRPr="00D13F19">
              <w:t>С трудом концентрирует свое внимание на информационном объекте</w:t>
            </w:r>
          </w:p>
        </w:tc>
      </w:tr>
      <w:tr w:rsidR="003F60C8" w:rsidRPr="00D13F19" w:rsidTr="00A3040C">
        <w:tc>
          <w:tcPr>
            <w:tcW w:w="3120" w:type="dxa"/>
          </w:tcPr>
          <w:p w:rsidR="003F60C8" w:rsidRPr="00D13F19" w:rsidRDefault="003F60C8" w:rsidP="00A3040C">
            <w:pPr>
              <w:jc w:val="both"/>
            </w:pPr>
            <w:r w:rsidRPr="00D13F19">
              <w:t>Умеет сформулировать информационный запрос</w:t>
            </w:r>
          </w:p>
        </w:tc>
        <w:tc>
          <w:tcPr>
            <w:tcW w:w="610" w:type="dxa"/>
          </w:tcPr>
          <w:p w:rsidR="003F60C8" w:rsidRPr="00D13F19" w:rsidRDefault="003F60C8" w:rsidP="00A3040C">
            <w:pPr>
              <w:jc w:val="both"/>
            </w:pPr>
            <w:r w:rsidRPr="00D13F19">
              <w:t>5</w:t>
            </w:r>
          </w:p>
        </w:tc>
        <w:tc>
          <w:tcPr>
            <w:tcW w:w="609" w:type="dxa"/>
          </w:tcPr>
          <w:p w:rsidR="003F60C8" w:rsidRPr="00D13F19" w:rsidRDefault="003F60C8" w:rsidP="00A3040C">
            <w:pPr>
              <w:jc w:val="both"/>
            </w:pPr>
            <w:r w:rsidRPr="00D13F19">
              <w:t>4</w:t>
            </w:r>
          </w:p>
        </w:tc>
        <w:tc>
          <w:tcPr>
            <w:tcW w:w="609" w:type="dxa"/>
          </w:tcPr>
          <w:p w:rsidR="003F60C8" w:rsidRPr="00D13F19" w:rsidRDefault="003F60C8" w:rsidP="00A3040C">
            <w:pPr>
              <w:jc w:val="both"/>
            </w:pPr>
            <w:r w:rsidRPr="00D13F19">
              <w:t>3</w:t>
            </w:r>
          </w:p>
        </w:tc>
        <w:tc>
          <w:tcPr>
            <w:tcW w:w="609" w:type="dxa"/>
          </w:tcPr>
          <w:p w:rsidR="003F60C8" w:rsidRPr="00D13F19" w:rsidRDefault="003F60C8" w:rsidP="00A3040C">
            <w:pPr>
              <w:jc w:val="both"/>
            </w:pPr>
            <w:r w:rsidRPr="00D13F19">
              <w:t>2</w:t>
            </w:r>
          </w:p>
        </w:tc>
        <w:tc>
          <w:tcPr>
            <w:tcW w:w="609" w:type="dxa"/>
          </w:tcPr>
          <w:p w:rsidR="003F60C8" w:rsidRPr="00D13F19" w:rsidRDefault="003F60C8" w:rsidP="00A3040C">
            <w:pPr>
              <w:jc w:val="both"/>
            </w:pPr>
            <w:r w:rsidRPr="00D13F19">
              <w:t>1</w:t>
            </w:r>
          </w:p>
        </w:tc>
        <w:tc>
          <w:tcPr>
            <w:tcW w:w="4148" w:type="dxa"/>
          </w:tcPr>
          <w:p w:rsidR="003F60C8" w:rsidRPr="00D13F19" w:rsidRDefault="003F60C8" w:rsidP="00A3040C">
            <w:pPr>
              <w:jc w:val="both"/>
            </w:pPr>
            <w:r w:rsidRPr="00D13F19">
              <w:t>Затрудняется в формулировании информационного запроса</w:t>
            </w:r>
          </w:p>
        </w:tc>
      </w:tr>
      <w:tr w:rsidR="003F60C8" w:rsidRPr="00D13F19" w:rsidTr="00A3040C">
        <w:tc>
          <w:tcPr>
            <w:tcW w:w="3120" w:type="dxa"/>
          </w:tcPr>
          <w:p w:rsidR="003F60C8" w:rsidRPr="00D13F19" w:rsidRDefault="003F60C8" w:rsidP="00A3040C">
            <w:pPr>
              <w:jc w:val="both"/>
            </w:pPr>
            <w:r w:rsidRPr="00D13F19">
              <w:t>Умеет оценить адекватность источника информации запросу</w:t>
            </w:r>
          </w:p>
        </w:tc>
        <w:tc>
          <w:tcPr>
            <w:tcW w:w="610" w:type="dxa"/>
          </w:tcPr>
          <w:p w:rsidR="003F60C8" w:rsidRPr="00D13F19" w:rsidRDefault="003F60C8" w:rsidP="00A3040C">
            <w:pPr>
              <w:jc w:val="both"/>
            </w:pPr>
            <w:r w:rsidRPr="00D13F19">
              <w:t>5</w:t>
            </w:r>
          </w:p>
        </w:tc>
        <w:tc>
          <w:tcPr>
            <w:tcW w:w="609" w:type="dxa"/>
          </w:tcPr>
          <w:p w:rsidR="003F60C8" w:rsidRPr="00D13F19" w:rsidRDefault="003F60C8" w:rsidP="00A3040C">
            <w:pPr>
              <w:jc w:val="both"/>
            </w:pPr>
            <w:r w:rsidRPr="00D13F19">
              <w:t>4</w:t>
            </w:r>
          </w:p>
        </w:tc>
        <w:tc>
          <w:tcPr>
            <w:tcW w:w="609" w:type="dxa"/>
          </w:tcPr>
          <w:p w:rsidR="003F60C8" w:rsidRPr="00D13F19" w:rsidRDefault="003F60C8" w:rsidP="00A3040C">
            <w:pPr>
              <w:jc w:val="both"/>
            </w:pPr>
            <w:r w:rsidRPr="00D13F19">
              <w:t>3</w:t>
            </w:r>
          </w:p>
        </w:tc>
        <w:tc>
          <w:tcPr>
            <w:tcW w:w="609" w:type="dxa"/>
          </w:tcPr>
          <w:p w:rsidR="003F60C8" w:rsidRPr="00D13F19" w:rsidRDefault="003F60C8" w:rsidP="00A3040C">
            <w:pPr>
              <w:jc w:val="both"/>
            </w:pPr>
            <w:r w:rsidRPr="00D13F19">
              <w:t>2</w:t>
            </w:r>
          </w:p>
        </w:tc>
        <w:tc>
          <w:tcPr>
            <w:tcW w:w="609" w:type="dxa"/>
          </w:tcPr>
          <w:p w:rsidR="003F60C8" w:rsidRPr="00D13F19" w:rsidRDefault="003F60C8" w:rsidP="00A3040C">
            <w:pPr>
              <w:jc w:val="both"/>
            </w:pPr>
            <w:r w:rsidRPr="00D13F19">
              <w:t>1</w:t>
            </w:r>
          </w:p>
        </w:tc>
        <w:tc>
          <w:tcPr>
            <w:tcW w:w="4148" w:type="dxa"/>
          </w:tcPr>
          <w:p w:rsidR="003F60C8" w:rsidRPr="00D13F19" w:rsidRDefault="003F60C8" w:rsidP="00A3040C">
            <w:pPr>
              <w:jc w:val="both"/>
            </w:pPr>
            <w:r w:rsidRPr="00D13F19">
              <w:t>Затрудняется</w:t>
            </w:r>
            <w:r w:rsidRPr="00D13F19">
              <w:rPr>
                <w:color w:val="000000"/>
              </w:rPr>
              <w:t xml:space="preserve"> в оценке</w:t>
            </w:r>
            <w:r w:rsidRPr="00D13F19">
              <w:t xml:space="preserve"> адекватности источника информации запросу</w:t>
            </w:r>
          </w:p>
        </w:tc>
      </w:tr>
      <w:tr w:rsidR="003F60C8" w:rsidRPr="00D13F19" w:rsidTr="00A3040C">
        <w:tc>
          <w:tcPr>
            <w:tcW w:w="3120" w:type="dxa"/>
          </w:tcPr>
          <w:p w:rsidR="003F60C8" w:rsidRPr="00D13F19" w:rsidRDefault="003F60C8" w:rsidP="00A3040C">
            <w:pPr>
              <w:jc w:val="both"/>
            </w:pPr>
            <w:r w:rsidRPr="00D13F19">
              <w:t xml:space="preserve">Умеет инициировать и эффективно вести беседу по содержанию прочитанного текста или </w:t>
            </w:r>
            <w:r w:rsidRPr="00D13F19">
              <w:lastRenderedPageBreak/>
              <w:t>другого информационного источника</w:t>
            </w:r>
          </w:p>
        </w:tc>
        <w:tc>
          <w:tcPr>
            <w:tcW w:w="610" w:type="dxa"/>
          </w:tcPr>
          <w:p w:rsidR="003F60C8" w:rsidRPr="00D13F19" w:rsidRDefault="003F60C8" w:rsidP="00A3040C">
            <w:pPr>
              <w:jc w:val="both"/>
            </w:pPr>
            <w:r w:rsidRPr="00D13F19">
              <w:lastRenderedPageBreak/>
              <w:t>5</w:t>
            </w:r>
          </w:p>
        </w:tc>
        <w:tc>
          <w:tcPr>
            <w:tcW w:w="609" w:type="dxa"/>
          </w:tcPr>
          <w:p w:rsidR="003F60C8" w:rsidRPr="00D13F19" w:rsidRDefault="003F60C8" w:rsidP="00A3040C">
            <w:pPr>
              <w:jc w:val="both"/>
            </w:pPr>
            <w:r w:rsidRPr="00D13F19">
              <w:t>4</w:t>
            </w:r>
          </w:p>
        </w:tc>
        <w:tc>
          <w:tcPr>
            <w:tcW w:w="609" w:type="dxa"/>
          </w:tcPr>
          <w:p w:rsidR="003F60C8" w:rsidRPr="00D13F19" w:rsidRDefault="003F60C8" w:rsidP="00A3040C">
            <w:pPr>
              <w:jc w:val="both"/>
            </w:pPr>
            <w:r w:rsidRPr="00D13F19">
              <w:t>3</w:t>
            </w:r>
          </w:p>
        </w:tc>
        <w:tc>
          <w:tcPr>
            <w:tcW w:w="609" w:type="dxa"/>
          </w:tcPr>
          <w:p w:rsidR="003F60C8" w:rsidRPr="00D13F19" w:rsidRDefault="003F60C8" w:rsidP="00A3040C">
            <w:pPr>
              <w:jc w:val="both"/>
            </w:pPr>
            <w:r w:rsidRPr="00D13F19">
              <w:t>2</w:t>
            </w:r>
          </w:p>
        </w:tc>
        <w:tc>
          <w:tcPr>
            <w:tcW w:w="609" w:type="dxa"/>
          </w:tcPr>
          <w:p w:rsidR="003F60C8" w:rsidRPr="00D13F19" w:rsidRDefault="003F60C8" w:rsidP="00A3040C">
            <w:pPr>
              <w:jc w:val="both"/>
            </w:pPr>
            <w:r w:rsidRPr="00D13F19">
              <w:t>1</w:t>
            </w:r>
          </w:p>
        </w:tc>
        <w:tc>
          <w:tcPr>
            <w:tcW w:w="4148" w:type="dxa"/>
          </w:tcPr>
          <w:p w:rsidR="003F60C8" w:rsidRPr="00D13F19" w:rsidRDefault="003F60C8" w:rsidP="00A3040C">
            <w:pPr>
              <w:jc w:val="both"/>
              <w:rPr>
                <w:highlight w:val="yellow"/>
              </w:rPr>
            </w:pPr>
            <w:r w:rsidRPr="00D13F19">
              <w:t xml:space="preserve">Негативно относится к ситуациям, требующим поддержать беседу по содержанию прочитанного текста или другого информационного источника </w:t>
            </w:r>
          </w:p>
        </w:tc>
      </w:tr>
      <w:tr w:rsidR="003F60C8" w:rsidRPr="00D13F19" w:rsidTr="00A3040C">
        <w:tc>
          <w:tcPr>
            <w:tcW w:w="3120" w:type="dxa"/>
          </w:tcPr>
          <w:p w:rsidR="003F60C8" w:rsidRPr="00D13F19" w:rsidRDefault="003F60C8" w:rsidP="00A3040C">
            <w:pPr>
              <w:jc w:val="both"/>
            </w:pPr>
            <w:r w:rsidRPr="00D13F19">
              <w:lastRenderedPageBreak/>
              <w:t>Умеет получать недостающую информацию с помощью вопросов</w:t>
            </w:r>
          </w:p>
        </w:tc>
        <w:tc>
          <w:tcPr>
            <w:tcW w:w="610" w:type="dxa"/>
          </w:tcPr>
          <w:p w:rsidR="003F60C8" w:rsidRPr="00D13F19" w:rsidRDefault="003F60C8" w:rsidP="00A3040C">
            <w:pPr>
              <w:jc w:val="both"/>
            </w:pPr>
            <w:r w:rsidRPr="00D13F19">
              <w:t>5</w:t>
            </w:r>
          </w:p>
        </w:tc>
        <w:tc>
          <w:tcPr>
            <w:tcW w:w="609" w:type="dxa"/>
          </w:tcPr>
          <w:p w:rsidR="003F60C8" w:rsidRPr="00D13F19" w:rsidRDefault="003F60C8" w:rsidP="00A3040C">
            <w:pPr>
              <w:jc w:val="both"/>
            </w:pPr>
            <w:r w:rsidRPr="00D13F19">
              <w:t>4</w:t>
            </w:r>
          </w:p>
        </w:tc>
        <w:tc>
          <w:tcPr>
            <w:tcW w:w="609" w:type="dxa"/>
          </w:tcPr>
          <w:p w:rsidR="003F60C8" w:rsidRPr="00D13F19" w:rsidRDefault="003F60C8" w:rsidP="00A3040C">
            <w:pPr>
              <w:jc w:val="both"/>
            </w:pPr>
            <w:r w:rsidRPr="00D13F19">
              <w:t>3</w:t>
            </w:r>
          </w:p>
        </w:tc>
        <w:tc>
          <w:tcPr>
            <w:tcW w:w="609" w:type="dxa"/>
          </w:tcPr>
          <w:p w:rsidR="003F60C8" w:rsidRPr="00D13F19" w:rsidRDefault="003F60C8" w:rsidP="00A3040C">
            <w:pPr>
              <w:jc w:val="both"/>
            </w:pPr>
            <w:r w:rsidRPr="00D13F19">
              <w:t>2</w:t>
            </w:r>
          </w:p>
        </w:tc>
        <w:tc>
          <w:tcPr>
            <w:tcW w:w="609" w:type="dxa"/>
          </w:tcPr>
          <w:p w:rsidR="003F60C8" w:rsidRPr="00D13F19" w:rsidRDefault="003F60C8" w:rsidP="00A3040C">
            <w:pPr>
              <w:jc w:val="both"/>
            </w:pPr>
            <w:r w:rsidRPr="00D13F19">
              <w:t>1</w:t>
            </w:r>
          </w:p>
        </w:tc>
        <w:tc>
          <w:tcPr>
            <w:tcW w:w="4148" w:type="dxa"/>
          </w:tcPr>
          <w:p w:rsidR="003F60C8" w:rsidRPr="00D13F19" w:rsidRDefault="003F60C8" w:rsidP="00A3040C">
            <w:pPr>
              <w:jc w:val="both"/>
            </w:pPr>
            <w:r w:rsidRPr="00D13F19">
              <w:t>Избегает ситуаций, требующих обращения к учителю или товарищам  для получения информации</w:t>
            </w:r>
          </w:p>
        </w:tc>
      </w:tr>
      <w:tr w:rsidR="003F60C8" w:rsidRPr="00D13F19" w:rsidTr="00A3040C">
        <w:tc>
          <w:tcPr>
            <w:tcW w:w="3120" w:type="dxa"/>
          </w:tcPr>
          <w:p w:rsidR="003F60C8" w:rsidRPr="00D13F19" w:rsidRDefault="003F60C8" w:rsidP="00A3040C">
            <w:pPr>
              <w:jc w:val="both"/>
            </w:pPr>
            <w:r w:rsidRPr="00D13F19">
              <w:t>Имеет хорошую технику чтения и письма</w:t>
            </w:r>
          </w:p>
        </w:tc>
        <w:tc>
          <w:tcPr>
            <w:tcW w:w="610" w:type="dxa"/>
          </w:tcPr>
          <w:p w:rsidR="003F60C8" w:rsidRPr="00D13F19" w:rsidRDefault="003F60C8" w:rsidP="00A3040C">
            <w:pPr>
              <w:jc w:val="both"/>
            </w:pPr>
            <w:r w:rsidRPr="00D13F19">
              <w:t>5</w:t>
            </w:r>
          </w:p>
        </w:tc>
        <w:tc>
          <w:tcPr>
            <w:tcW w:w="609" w:type="dxa"/>
          </w:tcPr>
          <w:p w:rsidR="003F60C8" w:rsidRPr="00D13F19" w:rsidRDefault="003F60C8" w:rsidP="00A3040C">
            <w:pPr>
              <w:jc w:val="both"/>
            </w:pPr>
            <w:r w:rsidRPr="00D13F19">
              <w:t>4</w:t>
            </w:r>
          </w:p>
        </w:tc>
        <w:tc>
          <w:tcPr>
            <w:tcW w:w="609" w:type="dxa"/>
          </w:tcPr>
          <w:p w:rsidR="003F60C8" w:rsidRPr="00D13F19" w:rsidRDefault="003F60C8" w:rsidP="00A3040C">
            <w:pPr>
              <w:jc w:val="both"/>
            </w:pPr>
            <w:r w:rsidRPr="00D13F19">
              <w:t>3</w:t>
            </w:r>
          </w:p>
        </w:tc>
        <w:tc>
          <w:tcPr>
            <w:tcW w:w="609" w:type="dxa"/>
          </w:tcPr>
          <w:p w:rsidR="003F60C8" w:rsidRPr="00D13F19" w:rsidRDefault="003F60C8" w:rsidP="00A3040C">
            <w:pPr>
              <w:jc w:val="both"/>
            </w:pPr>
            <w:r w:rsidRPr="00D13F19">
              <w:t>2</w:t>
            </w:r>
          </w:p>
        </w:tc>
        <w:tc>
          <w:tcPr>
            <w:tcW w:w="609" w:type="dxa"/>
          </w:tcPr>
          <w:p w:rsidR="003F60C8" w:rsidRPr="00D13F19" w:rsidRDefault="003F60C8" w:rsidP="00A3040C">
            <w:pPr>
              <w:jc w:val="both"/>
            </w:pPr>
            <w:r w:rsidRPr="00D13F19">
              <w:t>1</w:t>
            </w:r>
          </w:p>
        </w:tc>
        <w:tc>
          <w:tcPr>
            <w:tcW w:w="4148" w:type="dxa"/>
          </w:tcPr>
          <w:p w:rsidR="003F60C8" w:rsidRPr="00D13F19" w:rsidRDefault="003F60C8" w:rsidP="00A3040C">
            <w:pPr>
              <w:jc w:val="both"/>
            </w:pPr>
            <w:r w:rsidRPr="00D13F19">
              <w:t>Слабая техника чтения и письма</w:t>
            </w:r>
          </w:p>
        </w:tc>
      </w:tr>
      <w:tr w:rsidR="003F60C8" w:rsidRPr="00D13F19" w:rsidTr="00A3040C">
        <w:tc>
          <w:tcPr>
            <w:tcW w:w="3120" w:type="dxa"/>
          </w:tcPr>
          <w:p w:rsidR="003F60C8" w:rsidRPr="00D13F19" w:rsidRDefault="003F60C8" w:rsidP="00A3040C">
            <w:pPr>
              <w:jc w:val="both"/>
            </w:pPr>
            <w:r w:rsidRPr="00D13F19">
              <w:t>Осознанно читает текст (выделяет главные мысли, понимает подтекст автора, устанавливает логические связи при чтении и т.д.)</w:t>
            </w:r>
          </w:p>
        </w:tc>
        <w:tc>
          <w:tcPr>
            <w:tcW w:w="610" w:type="dxa"/>
          </w:tcPr>
          <w:p w:rsidR="003F60C8" w:rsidRPr="00D13F19" w:rsidRDefault="003F60C8" w:rsidP="00A3040C">
            <w:pPr>
              <w:jc w:val="both"/>
            </w:pPr>
            <w:r w:rsidRPr="00D13F19">
              <w:t>5</w:t>
            </w:r>
          </w:p>
        </w:tc>
        <w:tc>
          <w:tcPr>
            <w:tcW w:w="609" w:type="dxa"/>
          </w:tcPr>
          <w:p w:rsidR="003F60C8" w:rsidRPr="00D13F19" w:rsidRDefault="003F60C8" w:rsidP="00A3040C">
            <w:pPr>
              <w:jc w:val="both"/>
            </w:pPr>
            <w:r w:rsidRPr="00D13F19">
              <w:t>4</w:t>
            </w:r>
          </w:p>
        </w:tc>
        <w:tc>
          <w:tcPr>
            <w:tcW w:w="609" w:type="dxa"/>
          </w:tcPr>
          <w:p w:rsidR="003F60C8" w:rsidRPr="00D13F19" w:rsidRDefault="003F60C8" w:rsidP="00A3040C">
            <w:pPr>
              <w:jc w:val="both"/>
            </w:pPr>
            <w:r w:rsidRPr="00D13F19">
              <w:t>3</w:t>
            </w:r>
          </w:p>
        </w:tc>
        <w:tc>
          <w:tcPr>
            <w:tcW w:w="609" w:type="dxa"/>
          </w:tcPr>
          <w:p w:rsidR="003F60C8" w:rsidRPr="00D13F19" w:rsidRDefault="003F60C8" w:rsidP="00A3040C">
            <w:pPr>
              <w:jc w:val="both"/>
            </w:pPr>
            <w:r w:rsidRPr="00D13F19">
              <w:t>2</w:t>
            </w:r>
          </w:p>
        </w:tc>
        <w:tc>
          <w:tcPr>
            <w:tcW w:w="609" w:type="dxa"/>
          </w:tcPr>
          <w:p w:rsidR="003F60C8" w:rsidRPr="00D13F19" w:rsidRDefault="003F60C8" w:rsidP="00A3040C">
            <w:pPr>
              <w:jc w:val="both"/>
            </w:pPr>
            <w:r w:rsidRPr="00D13F19">
              <w:t>1</w:t>
            </w:r>
          </w:p>
        </w:tc>
        <w:tc>
          <w:tcPr>
            <w:tcW w:w="4148" w:type="dxa"/>
          </w:tcPr>
          <w:p w:rsidR="003F60C8" w:rsidRPr="00D13F19" w:rsidRDefault="003F60C8" w:rsidP="00A3040C">
            <w:pPr>
              <w:jc w:val="both"/>
            </w:pPr>
            <w:r w:rsidRPr="00D13F19">
              <w:t>У ученика в основном превалирует механическое чтение (с трудом выделяет главные мысли, понимает подтекст автора, устанавливает логические связи при чтении и т.д.)</w:t>
            </w:r>
          </w:p>
        </w:tc>
      </w:tr>
      <w:tr w:rsidR="003F60C8" w:rsidRPr="00D13F19" w:rsidTr="00A3040C">
        <w:tc>
          <w:tcPr>
            <w:tcW w:w="3120" w:type="dxa"/>
          </w:tcPr>
          <w:p w:rsidR="003F60C8" w:rsidRPr="00D13F19" w:rsidRDefault="003F60C8" w:rsidP="00A3040C">
            <w:pPr>
              <w:jc w:val="both"/>
            </w:pPr>
            <w:r w:rsidRPr="00D13F19">
              <w:t>Эффективно умеет пользоваться домашней и общественной библиотекой, книгой, текстом, компьютером для поиска нужного источника (фрагмента) информации</w:t>
            </w:r>
          </w:p>
        </w:tc>
        <w:tc>
          <w:tcPr>
            <w:tcW w:w="610" w:type="dxa"/>
          </w:tcPr>
          <w:p w:rsidR="003F60C8" w:rsidRPr="00D13F19" w:rsidRDefault="003F60C8" w:rsidP="00A3040C">
            <w:pPr>
              <w:jc w:val="both"/>
            </w:pPr>
            <w:r w:rsidRPr="00D13F19">
              <w:t>5</w:t>
            </w:r>
          </w:p>
        </w:tc>
        <w:tc>
          <w:tcPr>
            <w:tcW w:w="609" w:type="dxa"/>
          </w:tcPr>
          <w:p w:rsidR="003F60C8" w:rsidRPr="00D13F19" w:rsidRDefault="003F60C8" w:rsidP="00A3040C">
            <w:pPr>
              <w:jc w:val="both"/>
            </w:pPr>
            <w:r w:rsidRPr="00D13F19">
              <w:t>4</w:t>
            </w:r>
          </w:p>
        </w:tc>
        <w:tc>
          <w:tcPr>
            <w:tcW w:w="609" w:type="dxa"/>
          </w:tcPr>
          <w:p w:rsidR="003F60C8" w:rsidRPr="00D13F19" w:rsidRDefault="003F60C8" w:rsidP="00A3040C">
            <w:pPr>
              <w:jc w:val="both"/>
            </w:pPr>
            <w:r w:rsidRPr="00D13F19">
              <w:t>3</w:t>
            </w:r>
          </w:p>
        </w:tc>
        <w:tc>
          <w:tcPr>
            <w:tcW w:w="609" w:type="dxa"/>
          </w:tcPr>
          <w:p w:rsidR="003F60C8" w:rsidRPr="00D13F19" w:rsidRDefault="003F60C8" w:rsidP="00A3040C">
            <w:pPr>
              <w:jc w:val="both"/>
            </w:pPr>
            <w:r w:rsidRPr="00D13F19">
              <w:t>2</w:t>
            </w:r>
          </w:p>
        </w:tc>
        <w:tc>
          <w:tcPr>
            <w:tcW w:w="609" w:type="dxa"/>
          </w:tcPr>
          <w:p w:rsidR="003F60C8" w:rsidRPr="00D13F19" w:rsidRDefault="003F60C8" w:rsidP="00A3040C">
            <w:pPr>
              <w:jc w:val="both"/>
            </w:pPr>
            <w:r w:rsidRPr="00D13F19">
              <w:t>1</w:t>
            </w:r>
          </w:p>
        </w:tc>
        <w:tc>
          <w:tcPr>
            <w:tcW w:w="4148" w:type="dxa"/>
          </w:tcPr>
          <w:p w:rsidR="003F60C8" w:rsidRPr="00D13F19" w:rsidRDefault="003F60C8" w:rsidP="00A3040C">
            <w:pPr>
              <w:jc w:val="both"/>
            </w:pPr>
            <w:r w:rsidRPr="00D13F19">
              <w:t>Испытывает затруднения, когда пользуется домашней и общественной библиотекой, книгой, текстом, компьютером для поиска нужного источника (фрагмента) информации</w:t>
            </w:r>
          </w:p>
        </w:tc>
      </w:tr>
      <w:tr w:rsidR="003F60C8" w:rsidRPr="00D13F19" w:rsidTr="00A3040C">
        <w:tc>
          <w:tcPr>
            <w:tcW w:w="3120" w:type="dxa"/>
          </w:tcPr>
          <w:p w:rsidR="003F60C8" w:rsidRPr="00D13F19" w:rsidRDefault="003F60C8" w:rsidP="00A3040C">
            <w:pPr>
              <w:jc w:val="both"/>
            </w:pPr>
            <w:r w:rsidRPr="00D13F19">
              <w:t>Умеет определять тему, сюжет, ключевые слова информационного источника</w:t>
            </w:r>
          </w:p>
        </w:tc>
        <w:tc>
          <w:tcPr>
            <w:tcW w:w="610" w:type="dxa"/>
          </w:tcPr>
          <w:p w:rsidR="003F60C8" w:rsidRPr="00D13F19" w:rsidRDefault="003F60C8" w:rsidP="00A3040C">
            <w:pPr>
              <w:jc w:val="both"/>
            </w:pPr>
            <w:r w:rsidRPr="00D13F19">
              <w:t>5</w:t>
            </w:r>
          </w:p>
        </w:tc>
        <w:tc>
          <w:tcPr>
            <w:tcW w:w="609" w:type="dxa"/>
          </w:tcPr>
          <w:p w:rsidR="003F60C8" w:rsidRPr="00D13F19" w:rsidRDefault="003F60C8" w:rsidP="00A3040C">
            <w:pPr>
              <w:jc w:val="both"/>
            </w:pPr>
            <w:r w:rsidRPr="00D13F19">
              <w:t>4</w:t>
            </w:r>
          </w:p>
        </w:tc>
        <w:tc>
          <w:tcPr>
            <w:tcW w:w="609" w:type="dxa"/>
          </w:tcPr>
          <w:p w:rsidR="003F60C8" w:rsidRPr="00D13F19" w:rsidRDefault="003F60C8" w:rsidP="00A3040C">
            <w:pPr>
              <w:jc w:val="both"/>
            </w:pPr>
            <w:r w:rsidRPr="00D13F19">
              <w:t>3</w:t>
            </w:r>
          </w:p>
        </w:tc>
        <w:tc>
          <w:tcPr>
            <w:tcW w:w="609" w:type="dxa"/>
          </w:tcPr>
          <w:p w:rsidR="003F60C8" w:rsidRPr="00D13F19" w:rsidRDefault="003F60C8" w:rsidP="00A3040C">
            <w:pPr>
              <w:jc w:val="both"/>
            </w:pPr>
            <w:r w:rsidRPr="00D13F19">
              <w:t>2</w:t>
            </w:r>
          </w:p>
        </w:tc>
        <w:tc>
          <w:tcPr>
            <w:tcW w:w="609" w:type="dxa"/>
          </w:tcPr>
          <w:p w:rsidR="003F60C8" w:rsidRPr="00D13F19" w:rsidRDefault="003F60C8" w:rsidP="00A3040C">
            <w:pPr>
              <w:jc w:val="both"/>
            </w:pPr>
            <w:r w:rsidRPr="00D13F19">
              <w:t>1</w:t>
            </w:r>
          </w:p>
        </w:tc>
        <w:tc>
          <w:tcPr>
            <w:tcW w:w="4148" w:type="dxa"/>
          </w:tcPr>
          <w:p w:rsidR="003F60C8" w:rsidRPr="00D13F19" w:rsidRDefault="003F60C8" w:rsidP="00A3040C">
            <w:pPr>
              <w:jc w:val="both"/>
            </w:pPr>
            <w:r w:rsidRPr="00D13F19">
              <w:t>Затрудняется в определении темы, сюжета, ключевых слов информационного источника</w:t>
            </w:r>
          </w:p>
        </w:tc>
      </w:tr>
      <w:tr w:rsidR="003F60C8" w:rsidRPr="00D13F19" w:rsidTr="00A3040C">
        <w:tc>
          <w:tcPr>
            <w:tcW w:w="3120" w:type="dxa"/>
          </w:tcPr>
          <w:p w:rsidR="003F60C8" w:rsidRPr="00D13F19" w:rsidRDefault="003F60C8" w:rsidP="00A3040C">
            <w:pPr>
              <w:jc w:val="both"/>
            </w:pPr>
            <w:r w:rsidRPr="00D13F19">
              <w:t>Легко высказывает свои суждения для вербализации знаний, полученных в ходе работы с информационным источником</w:t>
            </w:r>
          </w:p>
        </w:tc>
        <w:tc>
          <w:tcPr>
            <w:tcW w:w="610" w:type="dxa"/>
          </w:tcPr>
          <w:p w:rsidR="003F60C8" w:rsidRPr="00D13F19" w:rsidRDefault="003F60C8" w:rsidP="00A3040C">
            <w:pPr>
              <w:jc w:val="both"/>
            </w:pPr>
            <w:r w:rsidRPr="00D13F19">
              <w:t>5</w:t>
            </w:r>
          </w:p>
        </w:tc>
        <w:tc>
          <w:tcPr>
            <w:tcW w:w="609" w:type="dxa"/>
          </w:tcPr>
          <w:p w:rsidR="003F60C8" w:rsidRPr="00D13F19" w:rsidRDefault="003F60C8" w:rsidP="00A3040C">
            <w:pPr>
              <w:jc w:val="both"/>
            </w:pPr>
            <w:r w:rsidRPr="00D13F19">
              <w:t>4</w:t>
            </w:r>
          </w:p>
        </w:tc>
        <w:tc>
          <w:tcPr>
            <w:tcW w:w="609" w:type="dxa"/>
          </w:tcPr>
          <w:p w:rsidR="003F60C8" w:rsidRPr="00D13F19" w:rsidRDefault="003F60C8" w:rsidP="00A3040C">
            <w:pPr>
              <w:jc w:val="both"/>
            </w:pPr>
            <w:r w:rsidRPr="00D13F19">
              <w:t>3</w:t>
            </w:r>
          </w:p>
        </w:tc>
        <w:tc>
          <w:tcPr>
            <w:tcW w:w="609" w:type="dxa"/>
          </w:tcPr>
          <w:p w:rsidR="003F60C8" w:rsidRPr="00D13F19" w:rsidRDefault="003F60C8" w:rsidP="00A3040C">
            <w:pPr>
              <w:jc w:val="both"/>
            </w:pPr>
            <w:r w:rsidRPr="00D13F19">
              <w:t>2</w:t>
            </w:r>
          </w:p>
        </w:tc>
        <w:tc>
          <w:tcPr>
            <w:tcW w:w="609" w:type="dxa"/>
          </w:tcPr>
          <w:p w:rsidR="003F60C8" w:rsidRPr="00D13F19" w:rsidRDefault="003F60C8" w:rsidP="00A3040C">
            <w:pPr>
              <w:jc w:val="both"/>
            </w:pPr>
            <w:r w:rsidRPr="00D13F19">
              <w:t>1</w:t>
            </w:r>
          </w:p>
        </w:tc>
        <w:tc>
          <w:tcPr>
            <w:tcW w:w="4148" w:type="dxa"/>
          </w:tcPr>
          <w:p w:rsidR="003F60C8" w:rsidRPr="00D13F19" w:rsidRDefault="003F60C8" w:rsidP="00A3040C">
            <w:pPr>
              <w:jc w:val="both"/>
            </w:pPr>
            <w:r w:rsidRPr="00D13F19">
              <w:t>С трудом высказывает свои суждения для вербализации знаний, полученных в ходе работы с информационным источником</w:t>
            </w:r>
          </w:p>
        </w:tc>
      </w:tr>
    </w:tbl>
    <w:p w:rsidR="003F60C8" w:rsidRPr="00D13F19" w:rsidRDefault="003F60C8" w:rsidP="003F60C8">
      <w:pPr>
        <w:pStyle w:val="a4"/>
        <w:ind w:firstLine="709"/>
        <w:jc w:val="both"/>
        <w:rPr>
          <w:sz w:val="24"/>
        </w:rPr>
      </w:pPr>
      <w:r w:rsidRPr="00D13F19">
        <w:rPr>
          <w:bCs w:val="0"/>
          <w:sz w:val="24"/>
        </w:rPr>
        <w:t xml:space="preserve">Обработка данных. </w:t>
      </w:r>
      <w:r w:rsidRPr="00D13F19">
        <w:rPr>
          <w:sz w:val="24"/>
        </w:rPr>
        <w:t xml:space="preserve">Смещение линии к правому столбцу свидетельствует о недостаточно сформированных навыках работы с информацией и информационными источниками. </w:t>
      </w:r>
    </w:p>
    <w:p w:rsidR="003F60C8" w:rsidRPr="00D13F19" w:rsidRDefault="003F60C8" w:rsidP="003F60C8">
      <w:pPr>
        <w:jc w:val="both"/>
        <w:rPr>
          <w:bCs/>
        </w:rPr>
      </w:pPr>
      <w:r w:rsidRPr="00D13F19">
        <w:rPr>
          <w:bCs/>
        </w:rPr>
        <w:tab/>
        <w:t>Центральное положение полученной линии показывает, что ученик владеет рациональными приемами работы</w:t>
      </w:r>
      <w:r w:rsidRPr="00D13F19">
        <w:rPr>
          <w:b/>
        </w:rPr>
        <w:t xml:space="preserve"> </w:t>
      </w:r>
      <w:r w:rsidRPr="00D13F19">
        <w:t>с информацией и информационными источниками</w:t>
      </w:r>
      <w:r w:rsidRPr="00D13F19">
        <w:rPr>
          <w:bCs/>
        </w:rPr>
        <w:t>.</w:t>
      </w:r>
    </w:p>
    <w:p w:rsidR="003F60C8" w:rsidRPr="00D13F19" w:rsidRDefault="003F60C8" w:rsidP="003F60C8">
      <w:pPr>
        <w:jc w:val="both"/>
        <w:rPr>
          <w:bCs/>
        </w:rPr>
      </w:pPr>
      <w:r w:rsidRPr="00D13F19">
        <w:rPr>
          <w:bCs/>
        </w:rPr>
        <w:tab/>
        <w:t>Смещение линии к левому столбцу указывает на сформированность практических умений и навыков информационной культуры ученика.</w:t>
      </w:r>
    </w:p>
    <w:p w:rsidR="003F60C8" w:rsidRPr="00D13F19" w:rsidRDefault="003F60C8" w:rsidP="003F60C8">
      <w:pPr>
        <w:pStyle w:val="23"/>
        <w:spacing w:after="0" w:line="240" w:lineRule="auto"/>
        <w:ind w:firstLine="709"/>
        <w:jc w:val="both"/>
        <w:rPr>
          <w:b/>
        </w:rPr>
      </w:pPr>
      <w:r w:rsidRPr="00D13F19">
        <w:t>Итоговая сумма баллов по каждому ученику высчитывается педагогом и заносится в оценочную таблицу. По оценочной таблице выявляется итоговый уровень готовности учащегося к работе с информацией и информационными источниками.</w:t>
      </w:r>
    </w:p>
    <w:p w:rsidR="003F60C8" w:rsidRPr="00D13F19" w:rsidRDefault="003F60C8" w:rsidP="003F60C8">
      <w:pPr>
        <w:pStyle w:val="23"/>
        <w:spacing w:after="0" w:line="240" w:lineRule="auto"/>
        <w:ind w:firstLine="708"/>
        <w:jc w:val="both"/>
        <w:rPr>
          <w:b/>
        </w:rPr>
      </w:pPr>
      <w:r w:rsidRPr="00D13F19">
        <w:rPr>
          <w:i/>
        </w:rPr>
        <w:t xml:space="preserve">Оценочная таблица </w:t>
      </w:r>
    </w:p>
    <w:tbl>
      <w:tblPr>
        <w:tblW w:w="0" w:type="auto"/>
        <w:tblInd w:w="40" w:type="dxa"/>
        <w:tblLayout w:type="fixed"/>
        <w:tblCellMar>
          <w:left w:w="40" w:type="dxa"/>
          <w:right w:w="40" w:type="dxa"/>
        </w:tblCellMar>
        <w:tblLook w:val="0000"/>
      </w:tblPr>
      <w:tblGrid>
        <w:gridCol w:w="6096"/>
        <w:gridCol w:w="4110"/>
      </w:tblGrid>
      <w:tr w:rsidR="003F60C8" w:rsidRPr="00D13F19" w:rsidTr="00A3040C">
        <w:trPr>
          <w:trHeight w:hRule="exact" w:val="1044"/>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3F60C8" w:rsidRPr="00D13F19" w:rsidRDefault="003F60C8" w:rsidP="00A3040C">
            <w:pPr>
              <w:pStyle w:val="23"/>
              <w:spacing w:after="0" w:line="240" w:lineRule="auto"/>
              <w:ind w:firstLine="709"/>
              <w:jc w:val="both"/>
              <w:rPr>
                <w:b/>
              </w:rPr>
            </w:pPr>
            <w:r w:rsidRPr="00D13F19">
              <w:rPr>
                <w:color w:val="000000"/>
              </w:rPr>
              <w:t xml:space="preserve">Уровни </w:t>
            </w:r>
            <w:r w:rsidRPr="00D13F19">
              <w:t>готовности учащегося к работе с информацией и информационными источниками</w:t>
            </w:r>
          </w:p>
          <w:p w:rsidR="003F60C8" w:rsidRPr="00D13F19" w:rsidRDefault="003F60C8" w:rsidP="00A3040C">
            <w:pPr>
              <w:pStyle w:val="23"/>
              <w:spacing w:after="0" w:line="240" w:lineRule="auto"/>
              <w:jc w:val="both"/>
              <w:rPr>
                <w:b/>
              </w:rPr>
            </w:pPr>
          </w:p>
          <w:p w:rsidR="003F60C8" w:rsidRPr="00D13F19" w:rsidRDefault="003F60C8" w:rsidP="00A3040C">
            <w:pPr>
              <w:shd w:val="clear" w:color="auto" w:fill="FFFFFF"/>
              <w:jc w:val="both"/>
            </w:pP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3F60C8" w:rsidRPr="00D13F19" w:rsidRDefault="003F60C8" w:rsidP="00A3040C">
            <w:pPr>
              <w:shd w:val="clear" w:color="auto" w:fill="FFFFFF"/>
              <w:jc w:val="center"/>
              <w:rPr>
                <w:color w:val="000000"/>
              </w:rPr>
            </w:pPr>
            <w:r w:rsidRPr="00D13F19">
              <w:rPr>
                <w:color w:val="000000"/>
              </w:rPr>
              <w:t>Сумма баллов</w:t>
            </w:r>
          </w:p>
          <w:p w:rsidR="003F60C8" w:rsidRPr="00D13F19" w:rsidRDefault="003F60C8" w:rsidP="00A3040C">
            <w:pPr>
              <w:shd w:val="clear" w:color="auto" w:fill="FFFFFF"/>
              <w:jc w:val="center"/>
            </w:pPr>
            <w:r w:rsidRPr="00D13F19">
              <w:rPr>
                <w:color w:val="000000"/>
              </w:rPr>
              <w:t>итогового уровня</w:t>
            </w:r>
          </w:p>
        </w:tc>
      </w:tr>
      <w:tr w:rsidR="003F60C8" w:rsidRPr="00D13F19" w:rsidTr="00A3040C">
        <w:trPr>
          <w:trHeight w:hRule="exact" w:val="370"/>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3F60C8" w:rsidRPr="00D13F19" w:rsidRDefault="003F60C8" w:rsidP="00A3040C">
            <w:pPr>
              <w:shd w:val="clear" w:color="auto" w:fill="FFFFFF"/>
              <w:jc w:val="both"/>
            </w:pPr>
            <w:r w:rsidRPr="00D13F19">
              <w:t>Очень высокий уровень</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3F60C8" w:rsidRPr="00D13F19" w:rsidRDefault="003F60C8" w:rsidP="00A3040C">
            <w:pPr>
              <w:shd w:val="clear" w:color="auto" w:fill="FFFFFF"/>
              <w:jc w:val="both"/>
            </w:pPr>
            <w:r w:rsidRPr="00D13F19">
              <w:t>От 41 до 50</w:t>
            </w:r>
          </w:p>
        </w:tc>
      </w:tr>
      <w:tr w:rsidR="003F60C8" w:rsidRPr="00D13F19" w:rsidTr="00A3040C">
        <w:trPr>
          <w:trHeight w:hRule="exact" w:val="531"/>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3F60C8" w:rsidRPr="00D13F19" w:rsidRDefault="003F60C8" w:rsidP="00A3040C">
            <w:pPr>
              <w:shd w:val="clear" w:color="auto" w:fill="FFFFFF"/>
              <w:jc w:val="both"/>
              <w:rPr>
                <w:color w:val="000000"/>
              </w:rPr>
            </w:pPr>
            <w:r w:rsidRPr="00D13F19">
              <w:rPr>
                <w:color w:val="000000"/>
              </w:rPr>
              <w:t>Высокий уровень</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3F60C8" w:rsidRPr="00D13F19" w:rsidRDefault="003F60C8" w:rsidP="00A3040C">
            <w:pPr>
              <w:shd w:val="clear" w:color="auto" w:fill="FFFFFF"/>
              <w:jc w:val="both"/>
            </w:pPr>
            <w:r w:rsidRPr="00D13F19">
              <w:t>От 31 до 40</w:t>
            </w:r>
          </w:p>
        </w:tc>
      </w:tr>
      <w:tr w:rsidR="003F60C8" w:rsidRPr="00D13F19" w:rsidTr="00A3040C">
        <w:trPr>
          <w:trHeight w:hRule="exact" w:val="431"/>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3F60C8" w:rsidRPr="00D13F19" w:rsidRDefault="003F60C8" w:rsidP="00A3040C">
            <w:pPr>
              <w:shd w:val="clear" w:color="auto" w:fill="FFFFFF"/>
              <w:jc w:val="both"/>
            </w:pPr>
            <w:r w:rsidRPr="00D13F19">
              <w:t>Нормальный (средний) уровень</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3F60C8" w:rsidRPr="00D13F19" w:rsidRDefault="003F60C8" w:rsidP="00A3040C">
            <w:pPr>
              <w:shd w:val="clear" w:color="auto" w:fill="FFFFFF"/>
              <w:jc w:val="both"/>
            </w:pPr>
            <w:r w:rsidRPr="00D13F19">
              <w:t>От 21 до30</w:t>
            </w:r>
          </w:p>
        </w:tc>
      </w:tr>
      <w:tr w:rsidR="003F60C8" w:rsidRPr="00D13F19" w:rsidTr="00A3040C">
        <w:trPr>
          <w:trHeight w:hRule="exact" w:val="525"/>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3F60C8" w:rsidRPr="00D13F19" w:rsidRDefault="003F60C8" w:rsidP="00A3040C">
            <w:pPr>
              <w:shd w:val="clear" w:color="auto" w:fill="FFFFFF"/>
              <w:jc w:val="both"/>
            </w:pPr>
            <w:r w:rsidRPr="00D13F19">
              <w:t>Сниженный уровень</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3F60C8" w:rsidRPr="00D13F19" w:rsidRDefault="003F60C8" w:rsidP="00A3040C">
            <w:pPr>
              <w:shd w:val="clear" w:color="auto" w:fill="FFFFFF"/>
              <w:jc w:val="both"/>
            </w:pPr>
            <w:r w:rsidRPr="00D13F19">
              <w:t>От 11 до 20</w:t>
            </w:r>
          </w:p>
        </w:tc>
      </w:tr>
      <w:tr w:rsidR="003F60C8" w:rsidRPr="00D13F19" w:rsidTr="00A3040C">
        <w:trPr>
          <w:trHeight w:hRule="exact" w:val="525"/>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3F60C8" w:rsidRPr="00D13F19" w:rsidRDefault="003F60C8" w:rsidP="00A3040C">
            <w:pPr>
              <w:shd w:val="clear" w:color="auto" w:fill="FFFFFF"/>
              <w:jc w:val="both"/>
            </w:pPr>
            <w:r w:rsidRPr="00D13F19">
              <w:t>Низкий уровень</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3F60C8" w:rsidRPr="00D13F19" w:rsidRDefault="003F60C8" w:rsidP="00A3040C">
            <w:pPr>
              <w:shd w:val="clear" w:color="auto" w:fill="FFFFFF"/>
              <w:jc w:val="both"/>
            </w:pPr>
            <w:r w:rsidRPr="00D13F19">
              <w:t>10</w:t>
            </w:r>
          </w:p>
        </w:tc>
      </w:tr>
    </w:tbl>
    <w:p w:rsidR="003F60C8" w:rsidRPr="00D13F19" w:rsidRDefault="003F60C8" w:rsidP="003F60C8">
      <w:pPr>
        <w:shd w:val="clear" w:color="auto" w:fill="FFFFFF"/>
        <w:ind w:firstLine="709"/>
        <w:jc w:val="both"/>
      </w:pPr>
      <w:r w:rsidRPr="00D13F19">
        <w:rPr>
          <w:color w:val="000000"/>
        </w:rPr>
        <w:lastRenderedPageBreak/>
        <w:t>Таким образом, оценка качества образовательного процесса на данном этапе тестирования осуществляется по следующим групповым показателям:</w:t>
      </w:r>
    </w:p>
    <w:p w:rsidR="003F60C8" w:rsidRPr="00D13F19" w:rsidRDefault="003F60C8" w:rsidP="003F60C8">
      <w:pPr>
        <w:pStyle w:val="23"/>
        <w:numPr>
          <w:ilvl w:val="0"/>
          <w:numId w:val="26"/>
        </w:numPr>
        <w:spacing w:after="0" w:line="240" w:lineRule="auto"/>
        <w:jc w:val="both"/>
        <w:rPr>
          <w:b/>
        </w:rPr>
      </w:pPr>
      <w:r w:rsidRPr="00D13F19">
        <w:t>количество учащихся с высоким и очень высоким уровнем готовности к работе с информацией и информационными источниками, выраженное в процентах от общего числа обследуемых;</w:t>
      </w:r>
    </w:p>
    <w:p w:rsidR="003F60C8" w:rsidRPr="00D13F19" w:rsidRDefault="003F60C8" w:rsidP="003F60C8">
      <w:pPr>
        <w:pStyle w:val="23"/>
        <w:numPr>
          <w:ilvl w:val="0"/>
          <w:numId w:val="26"/>
        </w:numPr>
        <w:spacing w:after="0" w:line="240" w:lineRule="auto"/>
        <w:jc w:val="both"/>
        <w:rPr>
          <w:b/>
        </w:rPr>
      </w:pPr>
      <w:r w:rsidRPr="00D13F19">
        <w:t>количество учащихся со средним уровнем готовности к работе с информацией и информационными источниками, выраженное в процентах от общего числа обследуемых;</w:t>
      </w:r>
    </w:p>
    <w:p w:rsidR="003F60C8" w:rsidRPr="00D13F19" w:rsidRDefault="003F60C8" w:rsidP="003F60C8">
      <w:pPr>
        <w:pStyle w:val="23"/>
        <w:numPr>
          <w:ilvl w:val="0"/>
          <w:numId w:val="26"/>
        </w:numPr>
        <w:spacing w:after="0" w:line="240" w:lineRule="auto"/>
        <w:jc w:val="both"/>
        <w:rPr>
          <w:b/>
        </w:rPr>
      </w:pPr>
      <w:r w:rsidRPr="00D13F19">
        <w:t>количество учащихся с низким уровнем готовности к работе с информацией и информационными источниками, выраженное в процентах от общего числа обследуемых.</w:t>
      </w:r>
    </w:p>
    <w:p w:rsidR="003F60C8" w:rsidRDefault="003F60C8" w:rsidP="003F60C8">
      <w:pPr>
        <w:jc w:val="both"/>
        <w:rPr>
          <w:b/>
        </w:rPr>
      </w:pPr>
    </w:p>
    <w:p w:rsidR="003F60C8" w:rsidRPr="00D13F19" w:rsidRDefault="003F60C8" w:rsidP="003F60C8">
      <w:pPr>
        <w:pStyle w:val="23"/>
        <w:spacing w:after="0" w:line="240" w:lineRule="auto"/>
        <w:jc w:val="both"/>
        <w:rPr>
          <w:b/>
        </w:rPr>
      </w:pPr>
      <w:r w:rsidRPr="00D13F19">
        <w:rPr>
          <w:b/>
        </w:rPr>
        <w:t>Методика  «Тест на выявление готовности к обучению в интерактивном режиме» Е.В. Коротаева</w:t>
      </w:r>
    </w:p>
    <w:p w:rsidR="003F60C8" w:rsidRPr="000C51D3" w:rsidRDefault="003F60C8" w:rsidP="003F60C8">
      <w:pPr>
        <w:pStyle w:val="23"/>
        <w:spacing w:after="0" w:line="240" w:lineRule="auto"/>
        <w:jc w:val="both"/>
        <w:rPr>
          <w:b/>
        </w:rPr>
      </w:pPr>
      <w:r w:rsidRPr="000C51D3">
        <w:t>Цель: Выявить уровень готовности учащегося к обучению в интерактивном режиме и к групповой работе на уроке.</w:t>
      </w:r>
    </w:p>
    <w:p w:rsidR="003F60C8" w:rsidRPr="000C51D3" w:rsidRDefault="003F60C8" w:rsidP="003F60C8">
      <w:pPr>
        <w:pStyle w:val="23"/>
        <w:spacing w:after="0" w:line="240" w:lineRule="auto"/>
        <w:jc w:val="both"/>
        <w:rPr>
          <w:b/>
        </w:rPr>
      </w:pPr>
      <w:r w:rsidRPr="000C51D3">
        <w:t>Ход проведения. Учащемуся предлагается отметить на оценочной шкале свой уровень готовности к групповому взаимодействию.</w:t>
      </w:r>
    </w:p>
    <w:p w:rsidR="003F60C8" w:rsidRPr="000C51D3" w:rsidRDefault="003F60C8" w:rsidP="003F60C8">
      <w:pPr>
        <w:pStyle w:val="23"/>
        <w:spacing w:after="0" w:line="240" w:lineRule="auto"/>
        <w:jc w:val="both"/>
      </w:pPr>
      <w:r w:rsidRPr="000C51D3">
        <w:t>Инструкция для учащегося.</w:t>
      </w:r>
    </w:p>
    <w:p w:rsidR="003F60C8" w:rsidRPr="000C51D3" w:rsidRDefault="003F60C8" w:rsidP="003F60C8">
      <w:pPr>
        <w:shd w:val="clear" w:color="auto" w:fill="FFFFFF"/>
        <w:jc w:val="both"/>
      </w:pPr>
      <w:r w:rsidRPr="000C51D3">
        <w:rPr>
          <w:color w:val="000000"/>
        </w:rPr>
        <w:t>Дорогой друг!</w:t>
      </w:r>
    </w:p>
    <w:p w:rsidR="003F60C8" w:rsidRPr="000C51D3" w:rsidRDefault="003F60C8" w:rsidP="003F60C8">
      <w:pPr>
        <w:pStyle w:val="23"/>
        <w:spacing w:after="0" w:line="240" w:lineRule="auto"/>
        <w:jc w:val="both"/>
        <w:rPr>
          <w:b/>
        </w:rPr>
      </w:pPr>
      <w:r w:rsidRPr="000C51D3">
        <w:rPr>
          <w:color w:val="000000"/>
        </w:rPr>
        <w:t xml:space="preserve">Внимательно прочитай каждую характеристику и отметь на </w:t>
      </w:r>
      <w:r w:rsidRPr="000C51D3">
        <w:t>оценочной шкале свой уровень готовности к групповому взаимодействию.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2"/>
        <w:gridCol w:w="611"/>
        <w:gridCol w:w="611"/>
        <w:gridCol w:w="611"/>
        <w:gridCol w:w="611"/>
        <w:gridCol w:w="611"/>
        <w:gridCol w:w="4265"/>
      </w:tblGrid>
      <w:tr w:rsidR="003F60C8" w:rsidRPr="000C51D3" w:rsidTr="00A3040C">
        <w:tc>
          <w:tcPr>
            <w:tcW w:w="3110" w:type="dxa"/>
          </w:tcPr>
          <w:p w:rsidR="003F60C8" w:rsidRPr="000C51D3" w:rsidRDefault="003F60C8" w:rsidP="00A3040C">
            <w:pPr>
              <w:jc w:val="both"/>
              <w:rPr>
                <w:i/>
                <w:iCs/>
              </w:rPr>
            </w:pPr>
            <w:r w:rsidRPr="000C51D3">
              <w:rPr>
                <w:i/>
                <w:iCs/>
              </w:rPr>
              <w:t>Характеристики готовности к групповому взаимодействию</w:t>
            </w:r>
          </w:p>
        </w:tc>
        <w:tc>
          <w:tcPr>
            <w:tcW w:w="3065" w:type="dxa"/>
            <w:gridSpan w:val="5"/>
          </w:tcPr>
          <w:p w:rsidR="003F60C8" w:rsidRPr="000C51D3" w:rsidRDefault="003F60C8" w:rsidP="00A3040C">
            <w:pPr>
              <w:jc w:val="both"/>
              <w:rPr>
                <w:i/>
                <w:iCs/>
              </w:rPr>
            </w:pPr>
            <w:r w:rsidRPr="000C51D3">
              <w:rPr>
                <w:i/>
                <w:iCs/>
              </w:rPr>
              <w:t>Оценочная шкала</w:t>
            </w:r>
          </w:p>
        </w:tc>
        <w:tc>
          <w:tcPr>
            <w:tcW w:w="4281" w:type="dxa"/>
          </w:tcPr>
          <w:p w:rsidR="003F60C8" w:rsidRPr="000C51D3" w:rsidRDefault="003F60C8" w:rsidP="00A3040C">
            <w:pPr>
              <w:jc w:val="both"/>
              <w:rPr>
                <w:i/>
                <w:iCs/>
              </w:rPr>
            </w:pPr>
            <w:r w:rsidRPr="000C51D3">
              <w:rPr>
                <w:i/>
                <w:iCs/>
              </w:rPr>
              <w:t>Характеристики избегания совместной работы в группе</w:t>
            </w:r>
          </w:p>
        </w:tc>
      </w:tr>
      <w:tr w:rsidR="003F60C8" w:rsidRPr="000C51D3" w:rsidTr="00A3040C">
        <w:tc>
          <w:tcPr>
            <w:tcW w:w="3110" w:type="dxa"/>
          </w:tcPr>
          <w:p w:rsidR="003F60C8" w:rsidRPr="000C51D3" w:rsidRDefault="003F60C8" w:rsidP="00A3040C">
            <w:pPr>
              <w:jc w:val="both"/>
            </w:pPr>
            <w:r w:rsidRPr="000C51D3">
              <w:t xml:space="preserve">Легко принимает ситуацию групповой работы </w:t>
            </w:r>
          </w:p>
        </w:tc>
        <w:tc>
          <w:tcPr>
            <w:tcW w:w="613" w:type="dxa"/>
          </w:tcPr>
          <w:p w:rsidR="003F60C8" w:rsidRPr="000C51D3" w:rsidRDefault="003F60C8" w:rsidP="00A3040C">
            <w:pPr>
              <w:jc w:val="both"/>
            </w:pPr>
            <w:r w:rsidRPr="000C51D3">
              <w:t>5</w:t>
            </w:r>
          </w:p>
        </w:tc>
        <w:tc>
          <w:tcPr>
            <w:tcW w:w="613" w:type="dxa"/>
          </w:tcPr>
          <w:p w:rsidR="003F60C8" w:rsidRPr="000C51D3" w:rsidRDefault="003F60C8" w:rsidP="00A3040C">
            <w:pPr>
              <w:jc w:val="both"/>
            </w:pPr>
            <w:r w:rsidRPr="000C51D3">
              <w:t>4</w:t>
            </w:r>
          </w:p>
        </w:tc>
        <w:tc>
          <w:tcPr>
            <w:tcW w:w="613" w:type="dxa"/>
          </w:tcPr>
          <w:p w:rsidR="003F60C8" w:rsidRPr="000C51D3" w:rsidRDefault="003F60C8" w:rsidP="00A3040C">
            <w:pPr>
              <w:jc w:val="both"/>
            </w:pPr>
            <w:r w:rsidRPr="000C51D3">
              <w:t>3</w:t>
            </w:r>
          </w:p>
        </w:tc>
        <w:tc>
          <w:tcPr>
            <w:tcW w:w="613" w:type="dxa"/>
          </w:tcPr>
          <w:p w:rsidR="003F60C8" w:rsidRPr="000C51D3" w:rsidRDefault="003F60C8" w:rsidP="00A3040C">
            <w:pPr>
              <w:jc w:val="both"/>
            </w:pPr>
            <w:r w:rsidRPr="000C51D3">
              <w:t>2</w:t>
            </w:r>
          </w:p>
        </w:tc>
        <w:tc>
          <w:tcPr>
            <w:tcW w:w="613" w:type="dxa"/>
          </w:tcPr>
          <w:p w:rsidR="003F60C8" w:rsidRPr="000C51D3" w:rsidRDefault="003F60C8" w:rsidP="00A3040C">
            <w:pPr>
              <w:jc w:val="both"/>
            </w:pPr>
            <w:r w:rsidRPr="000C51D3">
              <w:t>1</w:t>
            </w:r>
          </w:p>
        </w:tc>
        <w:tc>
          <w:tcPr>
            <w:tcW w:w="4281" w:type="dxa"/>
          </w:tcPr>
          <w:p w:rsidR="003F60C8" w:rsidRPr="000C51D3" w:rsidRDefault="003F60C8" w:rsidP="00A3040C">
            <w:pPr>
              <w:jc w:val="both"/>
            </w:pPr>
            <w:r w:rsidRPr="000C51D3">
              <w:t>Уклоняется от совместной деятельности</w:t>
            </w:r>
          </w:p>
        </w:tc>
      </w:tr>
      <w:tr w:rsidR="003F60C8" w:rsidRPr="000C51D3" w:rsidTr="00A3040C">
        <w:tc>
          <w:tcPr>
            <w:tcW w:w="3110" w:type="dxa"/>
          </w:tcPr>
          <w:p w:rsidR="003F60C8" w:rsidRPr="000C51D3" w:rsidRDefault="003F60C8" w:rsidP="00A3040C">
            <w:pPr>
              <w:jc w:val="both"/>
            </w:pPr>
            <w:r w:rsidRPr="000C51D3">
              <w:t>В работе свободен, раскован</w:t>
            </w:r>
          </w:p>
        </w:tc>
        <w:tc>
          <w:tcPr>
            <w:tcW w:w="613" w:type="dxa"/>
          </w:tcPr>
          <w:p w:rsidR="003F60C8" w:rsidRPr="000C51D3" w:rsidRDefault="003F60C8" w:rsidP="00A3040C">
            <w:pPr>
              <w:jc w:val="both"/>
            </w:pPr>
            <w:r w:rsidRPr="000C51D3">
              <w:t>5</w:t>
            </w:r>
          </w:p>
        </w:tc>
        <w:tc>
          <w:tcPr>
            <w:tcW w:w="613" w:type="dxa"/>
          </w:tcPr>
          <w:p w:rsidR="003F60C8" w:rsidRPr="000C51D3" w:rsidRDefault="003F60C8" w:rsidP="00A3040C">
            <w:pPr>
              <w:jc w:val="both"/>
            </w:pPr>
            <w:r w:rsidRPr="000C51D3">
              <w:t>4</w:t>
            </w:r>
          </w:p>
        </w:tc>
        <w:tc>
          <w:tcPr>
            <w:tcW w:w="613" w:type="dxa"/>
          </w:tcPr>
          <w:p w:rsidR="003F60C8" w:rsidRPr="000C51D3" w:rsidRDefault="003F60C8" w:rsidP="00A3040C">
            <w:pPr>
              <w:jc w:val="both"/>
            </w:pPr>
            <w:r w:rsidRPr="000C51D3">
              <w:t>3</w:t>
            </w:r>
          </w:p>
        </w:tc>
        <w:tc>
          <w:tcPr>
            <w:tcW w:w="613" w:type="dxa"/>
          </w:tcPr>
          <w:p w:rsidR="003F60C8" w:rsidRPr="000C51D3" w:rsidRDefault="003F60C8" w:rsidP="00A3040C">
            <w:pPr>
              <w:jc w:val="both"/>
            </w:pPr>
            <w:r w:rsidRPr="000C51D3">
              <w:t>2</w:t>
            </w:r>
          </w:p>
        </w:tc>
        <w:tc>
          <w:tcPr>
            <w:tcW w:w="613" w:type="dxa"/>
          </w:tcPr>
          <w:p w:rsidR="003F60C8" w:rsidRPr="000C51D3" w:rsidRDefault="003F60C8" w:rsidP="00A3040C">
            <w:pPr>
              <w:jc w:val="both"/>
            </w:pPr>
            <w:r w:rsidRPr="000C51D3">
              <w:t>1</w:t>
            </w:r>
          </w:p>
        </w:tc>
        <w:tc>
          <w:tcPr>
            <w:tcW w:w="4281" w:type="dxa"/>
          </w:tcPr>
          <w:p w:rsidR="003F60C8" w:rsidRPr="000C51D3" w:rsidRDefault="003F60C8" w:rsidP="00A3040C">
            <w:pPr>
              <w:jc w:val="both"/>
            </w:pPr>
            <w:r w:rsidRPr="000C51D3">
              <w:t>Напряжен, скован</w:t>
            </w:r>
          </w:p>
        </w:tc>
      </w:tr>
      <w:tr w:rsidR="003F60C8" w:rsidRPr="000C51D3" w:rsidTr="00A3040C">
        <w:tc>
          <w:tcPr>
            <w:tcW w:w="3110" w:type="dxa"/>
          </w:tcPr>
          <w:p w:rsidR="003F60C8" w:rsidRPr="000C51D3" w:rsidRDefault="003F60C8" w:rsidP="00A3040C">
            <w:pPr>
              <w:jc w:val="both"/>
            </w:pPr>
            <w:r w:rsidRPr="000C51D3">
              <w:t>Готов согласиться с доводами окружающих</w:t>
            </w:r>
          </w:p>
        </w:tc>
        <w:tc>
          <w:tcPr>
            <w:tcW w:w="613" w:type="dxa"/>
          </w:tcPr>
          <w:p w:rsidR="003F60C8" w:rsidRPr="000C51D3" w:rsidRDefault="003F60C8" w:rsidP="00A3040C">
            <w:pPr>
              <w:jc w:val="both"/>
            </w:pPr>
            <w:r w:rsidRPr="000C51D3">
              <w:t>5</w:t>
            </w:r>
          </w:p>
        </w:tc>
        <w:tc>
          <w:tcPr>
            <w:tcW w:w="613" w:type="dxa"/>
          </w:tcPr>
          <w:p w:rsidR="003F60C8" w:rsidRPr="000C51D3" w:rsidRDefault="003F60C8" w:rsidP="00A3040C">
            <w:pPr>
              <w:jc w:val="both"/>
            </w:pPr>
            <w:r w:rsidRPr="000C51D3">
              <w:t>4</w:t>
            </w:r>
          </w:p>
        </w:tc>
        <w:tc>
          <w:tcPr>
            <w:tcW w:w="613" w:type="dxa"/>
          </w:tcPr>
          <w:p w:rsidR="003F60C8" w:rsidRPr="000C51D3" w:rsidRDefault="003F60C8" w:rsidP="00A3040C">
            <w:pPr>
              <w:jc w:val="both"/>
            </w:pPr>
            <w:r w:rsidRPr="000C51D3">
              <w:t>3</w:t>
            </w:r>
          </w:p>
        </w:tc>
        <w:tc>
          <w:tcPr>
            <w:tcW w:w="613" w:type="dxa"/>
          </w:tcPr>
          <w:p w:rsidR="003F60C8" w:rsidRPr="000C51D3" w:rsidRDefault="003F60C8" w:rsidP="00A3040C">
            <w:pPr>
              <w:jc w:val="both"/>
            </w:pPr>
            <w:r w:rsidRPr="000C51D3">
              <w:t>2</w:t>
            </w:r>
          </w:p>
        </w:tc>
        <w:tc>
          <w:tcPr>
            <w:tcW w:w="613" w:type="dxa"/>
          </w:tcPr>
          <w:p w:rsidR="003F60C8" w:rsidRPr="000C51D3" w:rsidRDefault="003F60C8" w:rsidP="00A3040C">
            <w:pPr>
              <w:jc w:val="both"/>
            </w:pPr>
            <w:r w:rsidRPr="000C51D3">
              <w:t>1</w:t>
            </w:r>
          </w:p>
        </w:tc>
        <w:tc>
          <w:tcPr>
            <w:tcW w:w="4281" w:type="dxa"/>
          </w:tcPr>
          <w:p w:rsidR="003F60C8" w:rsidRPr="000C51D3" w:rsidRDefault="003F60C8" w:rsidP="00A3040C">
            <w:pPr>
              <w:jc w:val="both"/>
            </w:pPr>
            <w:r w:rsidRPr="000C51D3">
              <w:t>Не меняет собственной точки зрения</w:t>
            </w:r>
          </w:p>
        </w:tc>
      </w:tr>
      <w:tr w:rsidR="003F60C8" w:rsidRPr="000C51D3" w:rsidTr="00A3040C">
        <w:tc>
          <w:tcPr>
            <w:tcW w:w="3110" w:type="dxa"/>
          </w:tcPr>
          <w:p w:rsidR="003F60C8" w:rsidRPr="000C51D3" w:rsidRDefault="003F60C8" w:rsidP="00A3040C">
            <w:pPr>
              <w:jc w:val="both"/>
            </w:pPr>
            <w:r w:rsidRPr="000C51D3">
              <w:t>Свободно высказывает мнения, предположения</w:t>
            </w:r>
          </w:p>
        </w:tc>
        <w:tc>
          <w:tcPr>
            <w:tcW w:w="613" w:type="dxa"/>
          </w:tcPr>
          <w:p w:rsidR="003F60C8" w:rsidRPr="000C51D3" w:rsidRDefault="003F60C8" w:rsidP="00A3040C">
            <w:pPr>
              <w:jc w:val="both"/>
            </w:pPr>
            <w:r w:rsidRPr="000C51D3">
              <w:t>5</w:t>
            </w:r>
          </w:p>
        </w:tc>
        <w:tc>
          <w:tcPr>
            <w:tcW w:w="613" w:type="dxa"/>
          </w:tcPr>
          <w:p w:rsidR="003F60C8" w:rsidRPr="000C51D3" w:rsidRDefault="003F60C8" w:rsidP="00A3040C">
            <w:pPr>
              <w:jc w:val="both"/>
            </w:pPr>
            <w:r w:rsidRPr="000C51D3">
              <w:t>4</w:t>
            </w:r>
          </w:p>
        </w:tc>
        <w:tc>
          <w:tcPr>
            <w:tcW w:w="613" w:type="dxa"/>
          </w:tcPr>
          <w:p w:rsidR="003F60C8" w:rsidRPr="000C51D3" w:rsidRDefault="003F60C8" w:rsidP="00A3040C">
            <w:pPr>
              <w:jc w:val="both"/>
            </w:pPr>
            <w:r w:rsidRPr="000C51D3">
              <w:t>3</w:t>
            </w:r>
          </w:p>
        </w:tc>
        <w:tc>
          <w:tcPr>
            <w:tcW w:w="613" w:type="dxa"/>
          </w:tcPr>
          <w:p w:rsidR="003F60C8" w:rsidRPr="000C51D3" w:rsidRDefault="003F60C8" w:rsidP="00A3040C">
            <w:pPr>
              <w:jc w:val="both"/>
            </w:pPr>
            <w:r w:rsidRPr="000C51D3">
              <w:t>2</w:t>
            </w:r>
          </w:p>
        </w:tc>
        <w:tc>
          <w:tcPr>
            <w:tcW w:w="613" w:type="dxa"/>
          </w:tcPr>
          <w:p w:rsidR="003F60C8" w:rsidRPr="000C51D3" w:rsidRDefault="003F60C8" w:rsidP="00A3040C">
            <w:pPr>
              <w:jc w:val="both"/>
            </w:pPr>
            <w:r w:rsidRPr="000C51D3">
              <w:t>1</w:t>
            </w:r>
          </w:p>
        </w:tc>
        <w:tc>
          <w:tcPr>
            <w:tcW w:w="4281" w:type="dxa"/>
          </w:tcPr>
          <w:p w:rsidR="003F60C8" w:rsidRPr="000C51D3" w:rsidRDefault="003F60C8" w:rsidP="00A3040C">
            <w:pPr>
              <w:jc w:val="both"/>
            </w:pPr>
            <w:r w:rsidRPr="000C51D3">
              <w:t>Боится открытого обмена мнениями</w:t>
            </w:r>
          </w:p>
        </w:tc>
      </w:tr>
      <w:tr w:rsidR="003F60C8" w:rsidRPr="000C51D3" w:rsidTr="00A3040C">
        <w:tc>
          <w:tcPr>
            <w:tcW w:w="3110" w:type="dxa"/>
          </w:tcPr>
          <w:p w:rsidR="003F60C8" w:rsidRPr="000C51D3" w:rsidRDefault="003F60C8" w:rsidP="00A3040C">
            <w:pPr>
              <w:jc w:val="both"/>
            </w:pPr>
            <w:r w:rsidRPr="000C51D3">
              <w:t>Делится информацией</w:t>
            </w:r>
          </w:p>
        </w:tc>
        <w:tc>
          <w:tcPr>
            <w:tcW w:w="613" w:type="dxa"/>
          </w:tcPr>
          <w:p w:rsidR="003F60C8" w:rsidRPr="000C51D3" w:rsidRDefault="003F60C8" w:rsidP="00A3040C">
            <w:pPr>
              <w:jc w:val="both"/>
            </w:pPr>
            <w:r w:rsidRPr="000C51D3">
              <w:t>5</w:t>
            </w:r>
          </w:p>
        </w:tc>
        <w:tc>
          <w:tcPr>
            <w:tcW w:w="613" w:type="dxa"/>
          </w:tcPr>
          <w:p w:rsidR="003F60C8" w:rsidRPr="000C51D3" w:rsidRDefault="003F60C8" w:rsidP="00A3040C">
            <w:pPr>
              <w:jc w:val="both"/>
            </w:pPr>
            <w:r w:rsidRPr="000C51D3">
              <w:t>4</w:t>
            </w:r>
          </w:p>
        </w:tc>
        <w:tc>
          <w:tcPr>
            <w:tcW w:w="613" w:type="dxa"/>
          </w:tcPr>
          <w:p w:rsidR="003F60C8" w:rsidRPr="000C51D3" w:rsidRDefault="003F60C8" w:rsidP="00A3040C">
            <w:pPr>
              <w:jc w:val="both"/>
            </w:pPr>
            <w:r w:rsidRPr="000C51D3">
              <w:t>3</w:t>
            </w:r>
          </w:p>
        </w:tc>
        <w:tc>
          <w:tcPr>
            <w:tcW w:w="613" w:type="dxa"/>
          </w:tcPr>
          <w:p w:rsidR="003F60C8" w:rsidRPr="000C51D3" w:rsidRDefault="003F60C8" w:rsidP="00A3040C">
            <w:pPr>
              <w:jc w:val="both"/>
            </w:pPr>
            <w:r w:rsidRPr="000C51D3">
              <w:t>2</w:t>
            </w:r>
          </w:p>
        </w:tc>
        <w:tc>
          <w:tcPr>
            <w:tcW w:w="613" w:type="dxa"/>
          </w:tcPr>
          <w:p w:rsidR="003F60C8" w:rsidRPr="000C51D3" w:rsidRDefault="003F60C8" w:rsidP="00A3040C">
            <w:pPr>
              <w:jc w:val="both"/>
            </w:pPr>
            <w:r w:rsidRPr="000C51D3">
              <w:t>1</w:t>
            </w:r>
          </w:p>
        </w:tc>
        <w:tc>
          <w:tcPr>
            <w:tcW w:w="4281" w:type="dxa"/>
          </w:tcPr>
          <w:p w:rsidR="003F60C8" w:rsidRPr="000C51D3" w:rsidRDefault="003F60C8" w:rsidP="00A3040C">
            <w:pPr>
              <w:jc w:val="both"/>
            </w:pPr>
            <w:r w:rsidRPr="000C51D3">
              <w:t>Предпочитает владеть информацией</w:t>
            </w:r>
          </w:p>
        </w:tc>
      </w:tr>
      <w:tr w:rsidR="003F60C8" w:rsidRPr="000C51D3" w:rsidTr="00A3040C">
        <w:tc>
          <w:tcPr>
            <w:tcW w:w="3110" w:type="dxa"/>
          </w:tcPr>
          <w:p w:rsidR="003F60C8" w:rsidRPr="000C51D3" w:rsidRDefault="003F60C8" w:rsidP="00A3040C">
            <w:pPr>
              <w:jc w:val="both"/>
            </w:pPr>
            <w:r w:rsidRPr="000C51D3">
              <w:t>Адекватно откликается на предложения взаимопомощи и сотрудничество</w:t>
            </w:r>
          </w:p>
        </w:tc>
        <w:tc>
          <w:tcPr>
            <w:tcW w:w="613" w:type="dxa"/>
          </w:tcPr>
          <w:p w:rsidR="003F60C8" w:rsidRPr="000C51D3" w:rsidRDefault="003F60C8" w:rsidP="00A3040C">
            <w:pPr>
              <w:jc w:val="both"/>
            </w:pPr>
            <w:r w:rsidRPr="000C51D3">
              <w:t>5</w:t>
            </w:r>
          </w:p>
        </w:tc>
        <w:tc>
          <w:tcPr>
            <w:tcW w:w="613" w:type="dxa"/>
          </w:tcPr>
          <w:p w:rsidR="003F60C8" w:rsidRPr="000C51D3" w:rsidRDefault="003F60C8" w:rsidP="00A3040C">
            <w:pPr>
              <w:jc w:val="both"/>
            </w:pPr>
            <w:r w:rsidRPr="000C51D3">
              <w:t>4</w:t>
            </w:r>
          </w:p>
        </w:tc>
        <w:tc>
          <w:tcPr>
            <w:tcW w:w="613" w:type="dxa"/>
          </w:tcPr>
          <w:p w:rsidR="003F60C8" w:rsidRPr="000C51D3" w:rsidRDefault="003F60C8" w:rsidP="00A3040C">
            <w:pPr>
              <w:jc w:val="both"/>
            </w:pPr>
            <w:r w:rsidRPr="000C51D3">
              <w:t>3</w:t>
            </w:r>
          </w:p>
        </w:tc>
        <w:tc>
          <w:tcPr>
            <w:tcW w:w="613" w:type="dxa"/>
          </w:tcPr>
          <w:p w:rsidR="003F60C8" w:rsidRPr="000C51D3" w:rsidRDefault="003F60C8" w:rsidP="00A3040C">
            <w:pPr>
              <w:jc w:val="both"/>
            </w:pPr>
            <w:r w:rsidRPr="000C51D3">
              <w:t>2</w:t>
            </w:r>
          </w:p>
        </w:tc>
        <w:tc>
          <w:tcPr>
            <w:tcW w:w="613" w:type="dxa"/>
          </w:tcPr>
          <w:p w:rsidR="003F60C8" w:rsidRPr="000C51D3" w:rsidRDefault="003F60C8" w:rsidP="00A3040C">
            <w:pPr>
              <w:jc w:val="both"/>
            </w:pPr>
            <w:r w:rsidRPr="000C51D3">
              <w:t>1</w:t>
            </w:r>
          </w:p>
        </w:tc>
        <w:tc>
          <w:tcPr>
            <w:tcW w:w="4281" w:type="dxa"/>
          </w:tcPr>
          <w:p w:rsidR="003F60C8" w:rsidRPr="000C51D3" w:rsidRDefault="003F60C8" w:rsidP="00A3040C">
            <w:pPr>
              <w:jc w:val="both"/>
            </w:pPr>
            <w:r w:rsidRPr="000C51D3">
              <w:t xml:space="preserve">Избегает ситуаций, требующих сотрудничества, поиска общего решения </w:t>
            </w:r>
          </w:p>
        </w:tc>
      </w:tr>
      <w:tr w:rsidR="003F60C8" w:rsidRPr="000C51D3" w:rsidTr="00A3040C">
        <w:tc>
          <w:tcPr>
            <w:tcW w:w="3110" w:type="dxa"/>
          </w:tcPr>
          <w:p w:rsidR="003F60C8" w:rsidRPr="000C51D3" w:rsidRDefault="003F60C8" w:rsidP="00A3040C">
            <w:pPr>
              <w:jc w:val="both"/>
            </w:pPr>
            <w:r w:rsidRPr="000C51D3">
              <w:t>Владеет умениями и навыками работы в группе</w:t>
            </w:r>
          </w:p>
        </w:tc>
        <w:tc>
          <w:tcPr>
            <w:tcW w:w="613" w:type="dxa"/>
          </w:tcPr>
          <w:p w:rsidR="003F60C8" w:rsidRPr="000C51D3" w:rsidRDefault="003F60C8" w:rsidP="00A3040C">
            <w:pPr>
              <w:jc w:val="both"/>
            </w:pPr>
            <w:r w:rsidRPr="000C51D3">
              <w:t>5</w:t>
            </w:r>
          </w:p>
        </w:tc>
        <w:tc>
          <w:tcPr>
            <w:tcW w:w="613" w:type="dxa"/>
          </w:tcPr>
          <w:p w:rsidR="003F60C8" w:rsidRPr="000C51D3" w:rsidRDefault="003F60C8" w:rsidP="00A3040C">
            <w:pPr>
              <w:jc w:val="both"/>
            </w:pPr>
            <w:r w:rsidRPr="000C51D3">
              <w:t>4</w:t>
            </w:r>
          </w:p>
        </w:tc>
        <w:tc>
          <w:tcPr>
            <w:tcW w:w="613" w:type="dxa"/>
          </w:tcPr>
          <w:p w:rsidR="003F60C8" w:rsidRPr="000C51D3" w:rsidRDefault="003F60C8" w:rsidP="00A3040C">
            <w:pPr>
              <w:jc w:val="both"/>
            </w:pPr>
            <w:r w:rsidRPr="000C51D3">
              <w:t>3</w:t>
            </w:r>
          </w:p>
        </w:tc>
        <w:tc>
          <w:tcPr>
            <w:tcW w:w="613" w:type="dxa"/>
          </w:tcPr>
          <w:p w:rsidR="003F60C8" w:rsidRPr="000C51D3" w:rsidRDefault="003F60C8" w:rsidP="00A3040C">
            <w:pPr>
              <w:jc w:val="both"/>
            </w:pPr>
            <w:r w:rsidRPr="000C51D3">
              <w:t>2</w:t>
            </w:r>
          </w:p>
        </w:tc>
        <w:tc>
          <w:tcPr>
            <w:tcW w:w="613" w:type="dxa"/>
          </w:tcPr>
          <w:p w:rsidR="003F60C8" w:rsidRPr="000C51D3" w:rsidRDefault="003F60C8" w:rsidP="00A3040C">
            <w:pPr>
              <w:jc w:val="both"/>
            </w:pPr>
            <w:r w:rsidRPr="000C51D3">
              <w:t>1</w:t>
            </w:r>
          </w:p>
        </w:tc>
        <w:tc>
          <w:tcPr>
            <w:tcW w:w="4281" w:type="dxa"/>
          </w:tcPr>
          <w:p w:rsidR="003F60C8" w:rsidRPr="000C51D3" w:rsidRDefault="003F60C8" w:rsidP="00A3040C">
            <w:pPr>
              <w:jc w:val="both"/>
            </w:pPr>
            <w:r w:rsidRPr="000C51D3">
              <w:t>С трудом находит свое место в общей деятельности</w:t>
            </w:r>
          </w:p>
        </w:tc>
      </w:tr>
      <w:tr w:rsidR="003F60C8" w:rsidRPr="000C51D3" w:rsidTr="00A3040C">
        <w:tc>
          <w:tcPr>
            <w:tcW w:w="3110" w:type="dxa"/>
          </w:tcPr>
          <w:p w:rsidR="003F60C8" w:rsidRPr="000C51D3" w:rsidRDefault="003F60C8" w:rsidP="00A3040C">
            <w:pPr>
              <w:jc w:val="both"/>
            </w:pPr>
            <w:r w:rsidRPr="000C51D3">
              <w:t>Нацелен на решение групповых задач и оказание поддержки во время деятельности</w:t>
            </w:r>
          </w:p>
        </w:tc>
        <w:tc>
          <w:tcPr>
            <w:tcW w:w="613" w:type="dxa"/>
          </w:tcPr>
          <w:p w:rsidR="003F60C8" w:rsidRPr="000C51D3" w:rsidRDefault="003F60C8" w:rsidP="00A3040C">
            <w:pPr>
              <w:jc w:val="both"/>
            </w:pPr>
            <w:r w:rsidRPr="000C51D3">
              <w:t>5</w:t>
            </w:r>
          </w:p>
        </w:tc>
        <w:tc>
          <w:tcPr>
            <w:tcW w:w="613" w:type="dxa"/>
          </w:tcPr>
          <w:p w:rsidR="003F60C8" w:rsidRPr="000C51D3" w:rsidRDefault="003F60C8" w:rsidP="00A3040C">
            <w:pPr>
              <w:jc w:val="both"/>
            </w:pPr>
            <w:r w:rsidRPr="000C51D3">
              <w:t>4</w:t>
            </w:r>
          </w:p>
        </w:tc>
        <w:tc>
          <w:tcPr>
            <w:tcW w:w="613" w:type="dxa"/>
          </w:tcPr>
          <w:p w:rsidR="003F60C8" w:rsidRPr="000C51D3" w:rsidRDefault="003F60C8" w:rsidP="00A3040C">
            <w:pPr>
              <w:jc w:val="both"/>
            </w:pPr>
            <w:r w:rsidRPr="000C51D3">
              <w:t>3</w:t>
            </w:r>
          </w:p>
        </w:tc>
        <w:tc>
          <w:tcPr>
            <w:tcW w:w="613" w:type="dxa"/>
          </w:tcPr>
          <w:p w:rsidR="003F60C8" w:rsidRPr="000C51D3" w:rsidRDefault="003F60C8" w:rsidP="00A3040C">
            <w:pPr>
              <w:jc w:val="both"/>
            </w:pPr>
            <w:r w:rsidRPr="000C51D3">
              <w:t>2</w:t>
            </w:r>
          </w:p>
        </w:tc>
        <w:tc>
          <w:tcPr>
            <w:tcW w:w="613" w:type="dxa"/>
          </w:tcPr>
          <w:p w:rsidR="003F60C8" w:rsidRPr="000C51D3" w:rsidRDefault="003F60C8" w:rsidP="00A3040C">
            <w:pPr>
              <w:jc w:val="both"/>
            </w:pPr>
            <w:r w:rsidRPr="000C51D3">
              <w:t>1</w:t>
            </w:r>
          </w:p>
        </w:tc>
        <w:tc>
          <w:tcPr>
            <w:tcW w:w="4281" w:type="dxa"/>
          </w:tcPr>
          <w:p w:rsidR="003F60C8" w:rsidRPr="000C51D3" w:rsidRDefault="003F60C8" w:rsidP="00A3040C">
            <w:pPr>
              <w:jc w:val="both"/>
            </w:pPr>
            <w:r w:rsidRPr="000C51D3">
              <w:t>Групповые цели и действия не являются приоритетными</w:t>
            </w:r>
          </w:p>
        </w:tc>
      </w:tr>
      <w:tr w:rsidR="003F60C8" w:rsidRPr="000C51D3" w:rsidTr="00A3040C">
        <w:tc>
          <w:tcPr>
            <w:tcW w:w="3110" w:type="dxa"/>
          </w:tcPr>
          <w:p w:rsidR="003F60C8" w:rsidRPr="000C51D3" w:rsidRDefault="003F60C8" w:rsidP="00A3040C">
            <w:pPr>
              <w:jc w:val="both"/>
            </w:pPr>
            <w:r w:rsidRPr="000C51D3">
              <w:t>Гибко реагирует на смену ролей во время деятельности</w:t>
            </w:r>
          </w:p>
        </w:tc>
        <w:tc>
          <w:tcPr>
            <w:tcW w:w="613" w:type="dxa"/>
          </w:tcPr>
          <w:p w:rsidR="003F60C8" w:rsidRPr="000C51D3" w:rsidRDefault="003F60C8" w:rsidP="00A3040C">
            <w:pPr>
              <w:jc w:val="both"/>
            </w:pPr>
            <w:r w:rsidRPr="000C51D3">
              <w:t>5</w:t>
            </w:r>
          </w:p>
        </w:tc>
        <w:tc>
          <w:tcPr>
            <w:tcW w:w="613" w:type="dxa"/>
          </w:tcPr>
          <w:p w:rsidR="003F60C8" w:rsidRPr="000C51D3" w:rsidRDefault="003F60C8" w:rsidP="00A3040C">
            <w:pPr>
              <w:jc w:val="both"/>
            </w:pPr>
            <w:r w:rsidRPr="000C51D3">
              <w:t>4</w:t>
            </w:r>
          </w:p>
        </w:tc>
        <w:tc>
          <w:tcPr>
            <w:tcW w:w="613" w:type="dxa"/>
          </w:tcPr>
          <w:p w:rsidR="003F60C8" w:rsidRPr="000C51D3" w:rsidRDefault="003F60C8" w:rsidP="00A3040C">
            <w:pPr>
              <w:jc w:val="both"/>
            </w:pPr>
            <w:r w:rsidRPr="000C51D3">
              <w:t>3</w:t>
            </w:r>
          </w:p>
        </w:tc>
        <w:tc>
          <w:tcPr>
            <w:tcW w:w="613" w:type="dxa"/>
          </w:tcPr>
          <w:p w:rsidR="003F60C8" w:rsidRPr="000C51D3" w:rsidRDefault="003F60C8" w:rsidP="00A3040C">
            <w:pPr>
              <w:jc w:val="both"/>
            </w:pPr>
            <w:r w:rsidRPr="000C51D3">
              <w:t>2</w:t>
            </w:r>
          </w:p>
        </w:tc>
        <w:tc>
          <w:tcPr>
            <w:tcW w:w="613" w:type="dxa"/>
          </w:tcPr>
          <w:p w:rsidR="003F60C8" w:rsidRPr="000C51D3" w:rsidRDefault="003F60C8" w:rsidP="00A3040C">
            <w:pPr>
              <w:jc w:val="both"/>
            </w:pPr>
            <w:r w:rsidRPr="000C51D3">
              <w:t>1</w:t>
            </w:r>
          </w:p>
        </w:tc>
        <w:tc>
          <w:tcPr>
            <w:tcW w:w="4281" w:type="dxa"/>
          </w:tcPr>
          <w:p w:rsidR="003F60C8" w:rsidRPr="000C51D3" w:rsidRDefault="003F60C8" w:rsidP="00A3040C">
            <w:pPr>
              <w:jc w:val="both"/>
            </w:pPr>
            <w:r w:rsidRPr="000C51D3">
              <w:t>Старается выбирать одну и ту же роль в процессе совместной работы</w:t>
            </w:r>
          </w:p>
        </w:tc>
      </w:tr>
      <w:tr w:rsidR="003F60C8" w:rsidRPr="000C51D3" w:rsidTr="00A3040C">
        <w:tc>
          <w:tcPr>
            <w:tcW w:w="3110" w:type="dxa"/>
          </w:tcPr>
          <w:p w:rsidR="003F60C8" w:rsidRPr="000C51D3" w:rsidRDefault="003F60C8" w:rsidP="00A3040C">
            <w:pPr>
              <w:jc w:val="both"/>
            </w:pPr>
            <w:r w:rsidRPr="000C51D3">
              <w:t>Настроен на получение разнообразной информации во время рефлексивного этапа</w:t>
            </w:r>
          </w:p>
        </w:tc>
        <w:tc>
          <w:tcPr>
            <w:tcW w:w="613" w:type="dxa"/>
          </w:tcPr>
          <w:p w:rsidR="003F60C8" w:rsidRPr="000C51D3" w:rsidRDefault="003F60C8" w:rsidP="00A3040C">
            <w:pPr>
              <w:jc w:val="both"/>
            </w:pPr>
            <w:r w:rsidRPr="000C51D3">
              <w:t>5</w:t>
            </w:r>
          </w:p>
        </w:tc>
        <w:tc>
          <w:tcPr>
            <w:tcW w:w="613" w:type="dxa"/>
          </w:tcPr>
          <w:p w:rsidR="003F60C8" w:rsidRPr="000C51D3" w:rsidRDefault="003F60C8" w:rsidP="00A3040C">
            <w:pPr>
              <w:jc w:val="both"/>
            </w:pPr>
            <w:r w:rsidRPr="000C51D3">
              <w:t>4</w:t>
            </w:r>
          </w:p>
        </w:tc>
        <w:tc>
          <w:tcPr>
            <w:tcW w:w="613" w:type="dxa"/>
          </w:tcPr>
          <w:p w:rsidR="003F60C8" w:rsidRPr="000C51D3" w:rsidRDefault="003F60C8" w:rsidP="00A3040C">
            <w:pPr>
              <w:jc w:val="both"/>
            </w:pPr>
            <w:r w:rsidRPr="000C51D3">
              <w:t>3</w:t>
            </w:r>
          </w:p>
        </w:tc>
        <w:tc>
          <w:tcPr>
            <w:tcW w:w="613" w:type="dxa"/>
          </w:tcPr>
          <w:p w:rsidR="003F60C8" w:rsidRPr="000C51D3" w:rsidRDefault="003F60C8" w:rsidP="00A3040C">
            <w:pPr>
              <w:jc w:val="both"/>
            </w:pPr>
            <w:r w:rsidRPr="000C51D3">
              <w:t>2</w:t>
            </w:r>
          </w:p>
        </w:tc>
        <w:tc>
          <w:tcPr>
            <w:tcW w:w="613" w:type="dxa"/>
          </w:tcPr>
          <w:p w:rsidR="003F60C8" w:rsidRPr="000C51D3" w:rsidRDefault="003F60C8" w:rsidP="00A3040C">
            <w:pPr>
              <w:jc w:val="both"/>
            </w:pPr>
            <w:r w:rsidRPr="000C51D3">
              <w:t>1</w:t>
            </w:r>
          </w:p>
        </w:tc>
        <w:tc>
          <w:tcPr>
            <w:tcW w:w="4281" w:type="dxa"/>
          </w:tcPr>
          <w:p w:rsidR="003F60C8" w:rsidRPr="000C51D3" w:rsidRDefault="003F60C8" w:rsidP="00A3040C">
            <w:pPr>
              <w:jc w:val="both"/>
            </w:pPr>
            <w:r w:rsidRPr="000C51D3">
              <w:t>Негативно относится к этапу рефлексии и анализа</w:t>
            </w:r>
          </w:p>
        </w:tc>
      </w:tr>
      <w:tr w:rsidR="003F60C8" w:rsidRPr="000C51D3" w:rsidTr="00A3040C">
        <w:tc>
          <w:tcPr>
            <w:tcW w:w="3110" w:type="dxa"/>
          </w:tcPr>
          <w:p w:rsidR="003F60C8" w:rsidRPr="000C51D3" w:rsidRDefault="003F60C8" w:rsidP="00A3040C">
            <w:pPr>
              <w:jc w:val="both"/>
            </w:pPr>
            <w:r w:rsidRPr="000C51D3">
              <w:t>Покидает группу в ожидании новой встречи</w:t>
            </w:r>
          </w:p>
        </w:tc>
        <w:tc>
          <w:tcPr>
            <w:tcW w:w="613" w:type="dxa"/>
          </w:tcPr>
          <w:p w:rsidR="003F60C8" w:rsidRPr="000C51D3" w:rsidRDefault="003F60C8" w:rsidP="00A3040C">
            <w:pPr>
              <w:jc w:val="both"/>
            </w:pPr>
            <w:r w:rsidRPr="000C51D3">
              <w:t>5</w:t>
            </w:r>
          </w:p>
        </w:tc>
        <w:tc>
          <w:tcPr>
            <w:tcW w:w="613" w:type="dxa"/>
          </w:tcPr>
          <w:p w:rsidR="003F60C8" w:rsidRPr="000C51D3" w:rsidRDefault="003F60C8" w:rsidP="00A3040C">
            <w:pPr>
              <w:jc w:val="both"/>
            </w:pPr>
            <w:r w:rsidRPr="000C51D3">
              <w:t>4</w:t>
            </w:r>
          </w:p>
        </w:tc>
        <w:tc>
          <w:tcPr>
            <w:tcW w:w="613" w:type="dxa"/>
          </w:tcPr>
          <w:p w:rsidR="003F60C8" w:rsidRPr="000C51D3" w:rsidRDefault="003F60C8" w:rsidP="00A3040C">
            <w:pPr>
              <w:jc w:val="both"/>
            </w:pPr>
            <w:r w:rsidRPr="000C51D3">
              <w:t>3</w:t>
            </w:r>
          </w:p>
        </w:tc>
        <w:tc>
          <w:tcPr>
            <w:tcW w:w="613" w:type="dxa"/>
          </w:tcPr>
          <w:p w:rsidR="003F60C8" w:rsidRPr="000C51D3" w:rsidRDefault="003F60C8" w:rsidP="00A3040C">
            <w:pPr>
              <w:jc w:val="both"/>
            </w:pPr>
            <w:r w:rsidRPr="000C51D3">
              <w:t>2</w:t>
            </w:r>
          </w:p>
        </w:tc>
        <w:tc>
          <w:tcPr>
            <w:tcW w:w="613" w:type="dxa"/>
          </w:tcPr>
          <w:p w:rsidR="003F60C8" w:rsidRPr="000C51D3" w:rsidRDefault="003F60C8" w:rsidP="00A3040C">
            <w:pPr>
              <w:jc w:val="both"/>
            </w:pPr>
            <w:r w:rsidRPr="000C51D3">
              <w:t>1</w:t>
            </w:r>
          </w:p>
        </w:tc>
        <w:tc>
          <w:tcPr>
            <w:tcW w:w="4281" w:type="dxa"/>
          </w:tcPr>
          <w:p w:rsidR="003F60C8" w:rsidRPr="000C51D3" w:rsidRDefault="003F60C8" w:rsidP="00A3040C">
            <w:pPr>
              <w:jc w:val="both"/>
            </w:pPr>
            <w:r w:rsidRPr="000C51D3">
              <w:t>В итоге превалирует настроение обманутых ожиданий</w:t>
            </w:r>
          </w:p>
        </w:tc>
      </w:tr>
    </w:tbl>
    <w:p w:rsidR="003F60C8" w:rsidRPr="000C51D3" w:rsidRDefault="003F60C8" w:rsidP="003F60C8">
      <w:pPr>
        <w:pStyle w:val="a4"/>
        <w:jc w:val="both"/>
        <w:rPr>
          <w:sz w:val="24"/>
        </w:rPr>
      </w:pPr>
      <w:r w:rsidRPr="000C51D3">
        <w:rPr>
          <w:bCs w:val="0"/>
          <w:sz w:val="24"/>
        </w:rPr>
        <w:lastRenderedPageBreak/>
        <w:t xml:space="preserve">Обработка данных. </w:t>
      </w:r>
      <w:r w:rsidRPr="000C51D3">
        <w:rPr>
          <w:sz w:val="24"/>
        </w:rPr>
        <w:t xml:space="preserve">Смещение линии к правому столбцу свидетельствует о достаточно осознанной склонности к индивидуальным формам работы и обучения. Присутствие в группе такого человека может задержать процесс поиска общего решения. </w:t>
      </w:r>
    </w:p>
    <w:p w:rsidR="003F60C8" w:rsidRPr="000C51D3" w:rsidRDefault="003F60C8" w:rsidP="003F60C8">
      <w:pPr>
        <w:jc w:val="both"/>
        <w:rPr>
          <w:bCs/>
        </w:rPr>
      </w:pPr>
      <w:r w:rsidRPr="000C51D3">
        <w:rPr>
          <w:bCs/>
        </w:rPr>
        <w:tab/>
        <w:t>Центральное положение полученной линии показывает, что субъект при желании может неплохо вписаться в групповую работу, но может предпочесть и индивидуальные формы деятельности. Участие в работе группы зависит от настроения субъекта.</w:t>
      </w:r>
    </w:p>
    <w:p w:rsidR="003F60C8" w:rsidRPr="000C51D3" w:rsidRDefault="003F60C8" w:rsidP="003F60C8">
      <w:pPr>
        <w:jc w:val="both"/>
        <w:rPr>
          <w:bCs/>
        </w:rPr>
      </w:pPr>
      <w:r w:rsidRPr="000C51D3">
        <w:rPr>
          <w:bCs/>
        </w:rPr>
        <w:tab/>
        <w:t xml:space="preserve">Смещение линии к левому столбцу указывает на открытость и готовность  к взаимодействию в групповом общении. Трудности могут возникнуть на этапе индивидуальной работы: ученику становится скучно, он может отказаться от выполнения задания в ожидании следующего этапа совместной деятельности. </w:t>
      </w:r>
    </w:p>
    <w:p w:rsidR="003F60C8" w:rsidRPr="000C51D3" w:rsidRDefault="003F60C8" w:rsidP="003F60C8">
      <w:pPr>
        <w:pStyle w:val="23"/>
        <w:spacing w:after="0" w:line="240" w:lineRule="auto"/>
        <w:jc w:val="both"/>
        <w:rPr>
          <w:b/>
        </w:rPr>
      </w:pPr>
      <w:r w:rsidRPr="000C51D3">
        <w:rPr>
          <w:color w:val="000000"/>
        </w:rPr>
        <w:t xml:space="preserve">Итоговая сумма баллов по каждому ученику высчитывается педагогом и заносится в оценочную таблицу. По оценочной таблице выявляется итоговый уровень </w:t>
      </w:r>
      <w:r w:rsidRPr="000C51D3">
        <w:t>готовности учащегося к обучению в интерактивном режиме и к групповой работе на уроке.</w:t>
      </w:r>
    </w:p>
    <w:p w:rsidR="003F60C8" w:rsidRPr="000C51D3" w:rsidRDefault="003F60C8" w:rsidP="003F60C8">
      <w:pPr>
        <w:shd w:val="clear" w:color="auto" w:fill="FFFFFF"/>
        <w:jc w:val="both"/>
      </w:pPr>
      <w:r w:rsidRPr="000C51D3">
        <w:rPr>
          <w:i/>
          <w:iCs/>
          <w:color w:val="000000"/>
        </w:rPr>
        <w:t xml:space="preserve">Оценочная таблица </w:t>
      </w:r>
    </w:p>
    <w:tbl>
      <w:tblPr>
        <w:tblW w:w="10348" w:type="dxa"/>
        <w:tblInd w:w="40" w:type="dxa"/>
        <w:tblLayout w:type="fixed"/>
        <w:tblCellMar>
          <w:left w:w="40" w:type="dxa"/>
          <w:right w:w="40" w:type="dxa"/>
        </w:tblCellMar>
        <w:tblLook w:val="0000"/>
      </w:tblPr>
      <w:tblGrid>
        <w:gridCol w:w="6096"/>
        <w:gridCol w:w="4252"/>
      </w:tblGrid>
      <w:tr w:rsidR="003F60C8" w:rsidRPr="000C51D3" w:rsidTr="00A3040C">
        <w:trPr>
          <w:trHeight w:hRule="exact" w:val="1044"/>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3F60C8" w:rsidRPr="000C51D3" w:rsidRDefault="003F60C8" w:rsidP="00A3040C">
            <w:pPr>
              <w:pStyle w:val="23"/>
              <w:jc w:val="both"/>
              <w:rPr>
                <w:b/>
              </w:rPr>
            </w:pPr>
            <w:r w:rsidRPr="000C51D3">
              <w:rPr>
                <w:color w:val="000000"/>
              </w:rPr>
              <w:t xml:space="preserve">Уровни </w:t>
            </w:r>
            <w:r w:rsidRPr="000C51D3">
              <w:t>готовности учащегося к обучению в интерактивном режиме и к групповой работе на уроке.</w:t>
            </w:r>
          </w:p>
          <w:p w:rsidR="003F60C8" w:rsidRPr="000C51D3" w:rsidRDefault="003F60C8" w:rsidP="00A3040C">
            <w:pPr>
              <w:shd w:val="clear" w:color="auto" w:fill="FFFFFF"/>
              <w:jc w:val="both"/>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F60C8" w:rsidRPr="000C51D3" w:rsidRDefault="003F60C8" w:rsidP="00A3040C">
            <w:pPr>
              <w:shd w:val="clear" w:color="auto" w:fill="FFFFFF"/>
              <w:jc w:val="center"/>
              <w:rPr>
                <w:color w:val="000000"/>
              </w:rPr>
            </w:pPr>
            <w:r w:rsidRPr="000C51D3">
              <w:rPr>
                <w:color w:val="000000"/>
              </w:rPr>
              <w:t>Сумма баллов</w:t>
            </w:r>
          </w:p>
          <w:p w:rsidR="003F60C8" w:rsidRPr="000C51D3" w:rsidRDefault="003F60C8" w:rsidP="00A3040C">
            <w:pPr>
              <w:shd w:val="clear" w:color="auto" w:fill="FFFFFF"/>
              <w:jc w:val="center"/>
            </w:pPr>
            <w:r w:rsidRPr="000C51D3">
              <w:rPr>
                <w:color w:val="000000"/>
              </w:rPr>
              <w:t>итогового уровня</w:t>
            </w:r>
          </w:p>
        </w:tc>
      </w:tr>
      <w:tr w:rsidR="003F60C8" w:rsidRPr="000C51D3" w:rsidTr="00A3040C">
        <w:trPr>
          <w:trHeight w:hRule="exact" w:val="370"/>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3F60C8" w:rsidRPr="000C51D3" w:rsidRDefault="003F60C8" w:rsidP="00A3040C">
            <w:pPr>
              <w:shd w:val="clear" w:color="auto" w:fill="FFFFFF"/>
              <w:jc w:val="both"/>
            </w:pPr>
            <w:r w:rsidRPr="000C51D3">
              <w:t>Очень высокий уровень</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F60C8" w:rsidRPr="000C51D3" w:rsidRDefault="003F60C8" w:rsidP="00A3040C">
            <w:pPr>
              <w:shd w:val="clear" w:color="auto" w:fill="FFFFFF"/>
              <w:jc w:val="both"/>
            </w:pPr>
            <w:r w:rsidRPr="000C51D3">
              <w:t>От 45 до 55</w:t>
            </w:r>
          </w:p>
        </w:tc>
      </w:tr>
      <w:tr w:rsidR="003F60C8" w:rsidRPr="000C51D3" w:rsidTr="00A3040C">
        <w:trPr>
          <w:trHeight w:hRule="exact" w:val="531"/>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3F60C8" w:rsidRPr="000C51D3" w:rsidRDefault="003F60C8" w:rsidP="00A3040C">
            <w:pPr>
              <w:shd w:val="clear" w:color="auto" w:fill="FFFFFF"/>
              <w:jc w:val="both"/>
              <w:rPr>
                <w:color w:val="000000"/>
              </w:rPr>
            </w:pPr>
            <w:r w:rsidRPr="000C51D3">
              <w:rPr>
                <w:color w:val="000000"/>
              </w:rPr>
              <w:t>Высокий уровень</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F60C8" w:rsidRPr="000C51D3" w:rsidRDefault="003F60C8" w:rsidP="00A3040C">
            <w:pPr>
              <w:shd w:val="clear" w:color="auto" w:fill="FFFFFF"/>
              <w:jc w:val="both"/>
            </w:pPr>
            <w:r w:rsidRPr="000C51D3">
              <w:t>От 34 до 44</w:t>
            </w:r>
          </w:p>
        </w:tc>
      </w:tr>
      <w:tr w:rsidR="003F60C8" w:rsidRPr="000C51D3" w:rsidTr="00A3040C">
        <w:trPr>
          <w:trHeight w:hRule="exact" w:val="431"/>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3F60C8" w:rsidRPr="000C51D3" w:rsidRDefault="003F60C8" w:rsidP="00A3040C">
            <w:pPr>
              <w:shd w:val="clear" w:color="auto" w:fill="FFFFFF"/>
              <w:jc w:val="both"/>
            </w:pPr>
            <w:r w:rsidRPr="000C51D3">
              <w:t>Нормальный (средний) уровень</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F60C8" w:rsidRPr="000C51D3" w:rsidRDefault="003F60C8" w:rsidP="00A3040C">
            <w:pPr>
              <w:shd w:val="clear" w:color="auto" w:fill="FFFFFF"/>
              <w:jc w:val="both"/>
            </w:pPr>
            <w:r w:rsidRPr="000C51D3">
              <w:t>От 23 до33</w:t>
            </w:r>
          </w:p>
        </w:tc>
      </w:tr>
      <w:tr w:rsidR="003F60C8" w:rsidRPr="000C51D3" w:rsidTr="00A3040C">
        <w:trPr>
          <w:trHeight w:hRule="exact" w:val="525"/>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3F60C8" w:rsidRPr="000C51D3" w:rsidRDefault="003F60C8" w:rsidP="00A3040C">
            <w:pPr>
              <w:shd w:val="clear" w:color="auto" w:fill="FFFFFF"/>
              <w:jc w:val="both"/>
            </w:pPr>
            <w:r w:rsidRPr="000C51D3">
              <w:t>Сниженный уровень</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F60C8" w:rsidRPr="000C51D3" w:rsidRDefault="003F60C8" w:rsidP="00A3040C">
            <w:pPr>
              <w:shd w:val="clear" w:color="auto" w:fill="FFFFFF"/>
              <w:jc w:val="both"/>
            </w:pPr>
            <w:r w:rsidRPr="000C51D3">
              <w:t>От 12 до 22</w:t>
            </w:r>
          </w:p>
        </w:tc>
      </w:tr>
      <w:tr w:rsidR="003F60C8" w:rsidRPr="000C51D3" w:rsidTr="00A3040C">
        <w:trPr>
          <w:trHeight w:hRule="exact" w:val="525"/>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3F60C8" w:rsidRPr="000C51D3" w:rsidRDefault="003F60C8" w:rsidP="00A3040C">
            <w:pPr>
              <w:shd w:val="clear" w:color="auto" w:fill="FFFFFF"/>
              <w:jc w:val="both"/>
            </w:pPr>
            <w:r w:rsidRPr="000C51D3">
              <w:t>Низкий уровень</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F60C8" w:rsidRPr="000C51D3" w:rsidRDefault="003F60C8" w:rsidP="00A3040C">
            <w:pPr>
              <w:shd w:val="clear" w:color="auto" w:fill="FFFFFF"/>
              <w:jc w:val="both"/>
            </w:pPr>
            <w:r w:rsidRPr="000C51D3">
              <w:t>11</w:t>
            </w:r>
          </w:p>
        </w:tc>
      </w:tr>
    </w:tbl>
    <w:p w:rsidR="003F60C8" w:rsidRDefault="003F60C8" w:rsidP="003F60C8"/>
    <w:p w:rsidR="003F60C8" w:rsidRPr="0034199B" w:rsidRDefault="003F60C8" w:rsidP="003F60C8">
      <w:pPr>
        <w:shd w:val="clear" w:color="auto" w:fill="FFFFFF"/>
        <w:tabs>
          <w:tab w:val="left" w:pos="586"/>
        </w:tabs>
        <w:ind w:hanging="23"/>
        <w:rPr>
          <w:b/>
          <w:color w:val="000000"/>
          <w:spacing w:val="3"/>
        </w:rPr>
      </w:pPr>
      <w:r w:rsidRPr="0034199B">
        <w:rPr>
          <w:b/>
          <w:color w:val="000000"/>
          <w:spacing w:val="3"/>
        </w:rPr>
        <w:t>Самодиагностика уровня самоуважения (по Розенбергу).</w:t>
      </w:r>
    </w:p>
    <w:p w:rsidR="003F60C8" w:rsidRDefault="003F60C8" w:rsidP="003F60C8">
      <w:pPr>
        <w:shd w:val="clear" w:color="auto" w:fill="FFFFFF"/>
        <w:tabs>
          <w:tab w:val="left" w:pos="586"/>
        </w:tabs>
        <w:ind w:hanging="23"/>
        <w:jc w:val="both"/>
        <w:rPr>
          <w:color w:val="000000"/>
          <w:spacing w:val="3"/>
        </w:rPr>
      </w:pPr>
    </w:p>
    <w:p w:rsidR="003F60C8" w:rsidRPr="003F36DF" w:rsidRDefault="003F60C8" w:rsidP="003F60C8">
      <w:pPr>
        <w:shd w:val="clear" w:color="auto" w:fill="FFFFFF"/>
        <w:tabs>
          <w:tab w:val="left" w:pos="586"/>
        </w:tabs>
        <w:ind w:hanging="23"/>
        <w:jc w:val="both"/>
      </w:pPr>
      <w:r w:rsidRPr="003F36DF">
        <w:rPr>
          <w:color w:val="000000"/>
          <w:spacing w:val="3"/>
        </w:rPr>
        <w:t xml:space="preserve"> При ответах на формулировки шкалы пользоваться оценочной </w:t>
      </w:r>
      <w:r w:rsidRPr="003F36DF">
        <w:rPr>
          <w:color w:val="000000"/>
          <w:spacing w:val="5"/>
        </w:rPr>
        <w:t>шкалой в баллах: полностью согласен – 4, согласен – 3, не со</w:t>
      </w:r>
      <w:r w:rsidRPr="003F36DF">
        <w:rPr>
          <w:color w:val="000000"/>
          <w:spacing w:val="4"/>
        </w:rPr>
        <w:t>гласен – 2, абсолютно не согласен–1.</w:t>
      </w:r>
    </w:p>
    <w:p w:rsidR="003F60C8" w:rsidRPr="003F36DF" w:rsidRDefault="003F60C8" w:rsidP="003F60C8">
      <w:pPr>
        <w:widowControl w:val="0"/>
        <w:numPr>
          <w:ilvl w:val="0"/>
          <w:numId w:val="11"/>
        </w:numPr>
        <w:shd w:val="clear" w:color="auto" w:fill="FFFFFF"/>
        <w:tabs>
          <w:tab w:val="left" w:pos="533"/>
        </w:tabs>
        <w:autoSpaceDE w:val="0"/>
        <w:autoSpaceDN w:val="0"/>
        <w:adjustRightInd w:val="0"/>
        <w:ind w:hanging="23"/>
        <w:jc w:val="both"/>
        <w:rPr>
          <w:color w:val="000000"/>
          <w:spacing w:val="-15"/>
        </w:rPr>
      </w:pPr>
      <w:r w:rsidRPr="003F36DF">
        <w:rPr>
          <w:color w:val="000000"/>
          <w:spacing w:val="1"/>
        </w:rPr>
        <w:t>Я чувствую, что я достойный человек.</w:t>
      </w:r>
    </w:p>
    <w:p w:rsidR="003F60C8" w:rsidRPr="003F36DF" w:rsidRDefault="003F60C8" w:rsidP="003F60C8">
      <w:pPr>
        <w:widowControl w:val="0"/>
        <w:numPr>
          <w:ilvl w:val="0"/>
          <w:numId w:val="11"/>
        </w:numPr>
        <w:shd w:val="clear" w:color="auto" w:fill="FFFFFF"/>
        <w:tabs>
          <w:tab w:val="left" w:pos="533"/>
        </w:tabs>
        <w:autoSpaceDE w:val="0"/>
        <w:autoSpaceDN w:val="0"/>
        <w:adjustRightInd w:val="0"/>
        <w:ind w:hanging="23"/>
        <w:jc w:val="both"/>
        <w:rPr>
          <w:color w:val="000000"/>
          <w:spacing w:val="-11"/>
        </w:rPr>
      </w:pPr>
      <w:r w:rsidRPr="003F36DF">
        <w:rPr>
          <w:color w:val="000000"/>
          <w:spacing w:val="1"/>
        </w:rPr>
        <w:t>Я всегда склонен чувствовать себя неудачником.</w:t>
      </w:r>
    </w:p>
    <w:p w:rsidR="003F60C8" w:rsidRPr="003F36DF" w:rsidRDefault="003F60C8" w:rsidP="003F60C8">
      <w:pPr>
        <w:widowControl w:val="0"/>
        <w:numPr>
          <w:ilvl w:val="0"/>
          <w:numId w:val="11"/>
        </w:numPr>
        <w:shd w:val="clear" w:color="auto" w:fill="FFFFFF"/>
        <w:tabs>
          <w:tab w:val="left" w:pos="533"/>
        </w:tabs>
        <w:autoSpaceDE w:val="0"/>
        <w:autoSpaceDN w:val="0"/>
        <w:adjustRightInd w:val="0"/>
        <w:ind w:hanging="23"/>
        <w:jc w:val="both"/>
        <w:rPr>
          <w:color w:val="000000"/>
          <w:spacing w:val="-9"/>
        </w:rPr>
      </w:pPr>
      <w:r w:rsidRPr="003F36DF">
        <w:rPr>
          <w:color w:val="000000"/>
          <w:spacing w:val="1"/>
        </w:rPr>
        <w:t>Мне кажется, что у меня есть хорошие качества.</w:t>
      </w:r>
    </w:p>
    <w:p w:rsidR="003F60C8" w:rsidRPr="003F36DF" w:rsidRDefault="003F60C8" w:rsidP="003F60C8">
      <w:pPr>
        <w:widowControl w:val="0"/>
        <w:numPr>
          <w:ilvl w:val="0"/>
          <w:numId w:val="12"/>
        </w:numPr>
        <w:shd w:val="clear" w:color="auto" w:fill="FFFFFF"/>
        <w:tabs>
          <w:tab w:val="left" w:pos="499"/>
        </w:tabs>
        <w:autoSpaceDE w:val="0"/>
        <w:autoSpaceDN w:val="0"/>
        <w:adjustRightInd w:val="0"/>
        <w:ind w:hanging="23"/>
        <w:jc w:val="both"/>
        <w:rPr>
          <w:color w:val="000000"/>
          <w:spacing w:val="-6"/>
        </w:rPr>
      </w:pPr>
      <w:r w:rsidRPr="003F36DF">
        <w:rPr>
          <w:color w:val="000000"/>
          <w:spacing w:val="1"/>
        </w:rPr>
        <w:t>Кое-что я способен сделать не хуже, чем большинство.</w:t>
      </w:r>
    </w:p>
    <w:p w:rsidR="003F60C8" w:rsidRPr="003F36DF" w:rsidRDefault="003F60C8" w:rsidP="003F60C8">
      <w:pPr>
        <w:widowControl w:val="0"/>
        <w:numPr>
          <w:ilvl w:val="0"/>
          <w:numId w:val="12"/>
        </w:numPr>
        <w:shd w:val="clear" w:color="auto" w:fill="FFFFFF"/>
        <w:tabs>
          <w:tab w:val="left" w:pos="499"/>
        </w:tabs>
        <w:autoSpaceDE w:val="0"/>
        <w:autoSpaceDN w:val="0"/>
        <w:adjustRightInd w:val="0"/>
        <w:ind w:hanging="23"/>
        <w:jc w:val="both"/>
        <w:rPr>
          <w:color w:val="000000"/>
          <w:spacing w:val="-13"/>
        </w:rPr>
      </w:pPr>
      <w:r w:rsidRPr="003F36DF">
        <w:rPr>
          <w:color w:val="000000"/>
          <w:spacing w:val="1"/>
        </w:rPr>
        <w:t>Мне кажется, что мне особенно нечем гордиться.</w:t>
      </w:r>
    </w:p>
    <w:p w:rsidR="003F60C8" w:rsidRPr="003F36DF" w:rsidRDefault="003F60C8" w:rsidP="003F60C8">
      <w:pPr>
        <w:widowControl w:val="0"/>
        <w:numPr>
          <w:ilvl w:val="0"/>
          <w:numId w:val="12"/>
        </w:numPr>
        <w:shd w:val="clear" w:color="auto" w:fill="FFFFFF"/>
        <w:tabs>
          <w:tab w:val="left" w:pos="499"/>
        </w:tabs>
        <w:autoSpaceDE w:val="0"/>
        <w:autoSpaceDN w:val="0"/>
        <w:adjustRightInd w:val="0"/>
        <w:ind w:hanging="23"/>
        <w:jc w:val="both"/>
        <w:rPr>
          <w:color w:val="000000"/>
          <w:spacing w:val="-10"/>
        </w:rPr>
      </w:pPr>
      <w:r w:rsidRPr="003F36DF">
        <w:rPr>
          <w:color w:val="000000"/>
        </w:rPr>
        <w:t>Я к себе хорошо отношусь.</w:t>
      </w:r>
    </w:p>
    <w:p w:rsidR="003F60C8" w:rsidRPr="003F36DF" w:rsidRDefault="003F60C8" w:rsidP="003F60C8">
      <w:pPr>
        <w:widowControl w:val="0"/>
        <w:numPr>
          <w:ilvl w:val="0"/>
          <w:numId w:val="12"/>
        </w:numPr>
        <w:shd w:val="clear" w:color="auto" w:fill="FFFFFF"/>
        <w:tabs>
          <w:tab w:val="left" w:pos="499"/>
        </w:tabs>
        <w:autoSpaceDE w:val="0"/>
        <w:autoSpaceDN w:val="0"/>
        <w:adjustRightInd w:val="0"/>
        <w:ind w:hanging="23"/>
        <w:jc w:val="both"/>
        <w:rPr>
          <w:color w:val="000000"/>
          <w:spacing w:val="-10"/>
        </w:rPr>
      </w:pPr>
      <w:r w:rsidRPr="003F36DF">
        <w:rPr>
          <w:color w:val="000000"/>
          <w:spacing w:val="1"/>
        </w:rPr>
        <w:t>Я в целом удовлетворен собой.</w:t>
      </w:r>
    </w:p>
    <w:p w:rsidR="003F60C8" w:rsidRPr="003F36DF" w:rsidRDefault="003F60C8" w:rsidP="003F60C8">
      <w:pPr>
        <w:widowControl w:val="0"/>
        <w:numPr>
          <w:ilvl w:val="0"/>
          <w:numId w:val="12"/>
        </w:numPr>
        <w:shd w:val="clear" w:color="auto" w:fill="FFFFFF"/>
        <w:tabs>
          <w:tab w:val="left" w:pos="499"/>
        </w:tabs>
        <w:autoSpaceDE w:val="0"/>
        <w:autoSpaceDN w:val="0"/>
        <w:adjustRightInd w:val="0"/>
        <w:ind w:hanging="23"/>
        <w:jc w:val="both"/>
        <w:rPr>
          <w:color w:val="000000"/>
          <w:spacing w:val="-10"/>
        </w:rPr>
      </w:pPr>
      <w:r w:rsidRPr="003F36DF">
        <w:rPr>
          <w:color w:val="000000"/>
        </w:rPr>
        <w:t>Мне бы хотелось больше уважать себя.</w:t>
      </w:r>
    </w:p>
    <w:p w:rsidR="003F60C8" w:rsidRPr="003F36DF" w:rsidRDefault="003F60C8" w:rsidP="003F60C8">
      <w:pPr>
        <w:widowControl w:val="0"/>
        <w:numPr>
          <w:ilvl w:val="0"/>
          <w:numId w:val="12"/>
        </w:numPr>
        <w:shd w:val="clear" w:color="auto" w:fill="FFFFFF"/>
        <w:tabs>
          <w:tab w:val="left" w:pos="499"/>
        </w:tabs>
        <w:autoSpaceDE w:val="0"/>
        <w:autoSpaceDN w:val="0"/>
        <w:adjustRightInd w:val="0"/>
        <w:ind w:hanging="23"/>
        <w:jc w:val="both"/>
        <w:rPr>
          <w:color w:val="000000"/>
          <w:spacing w:val="-10"/>
        </w:rPr>
      </w:pPr>
      <w:r w:rsidRPr="003F36DF">
        <w:rPr>
          <w:color w:val="000000"/>
        </w:rPr>
        <w:t>Иногда я ясно чувствую свою бесполезность.</w:t>
      </w:r>
    </w:p>
    <w:p w:rsidR="003F60C8" w:rsidRPr="003F36DF" w:rsidRDefault="003F60C8" w:rsidP="003F60C8">
      <w:pPr>
        <w:shd w:val="clear" w:color="auto" w:fill="FFFFFF"/>
        <w:tabs>
          <w:tab w:val="left" w:pos="605"/>
        </w:tabs>
        <w:ind w:hanging="23"/>
        <w:jc w:val="both"/>
      </w:pPr>
      <w:r w:rsidRPr="003F36DF">
        <w:rPr>
          <w:color w:val="000000"/>
          <w:spacing w:val="-11"/>
        </w:rPr>
        <w:t>10.</w:t>
      </w:r>
      <w:r w:rsidRPr="003F36DF">
        <w:rPr>
          <w:color w:val="000000"/>
        </w:rPr>
        <w:tab/>
      </w:r>
      <w:r w:rsidRPr="003F36DF">
        <w:rPr>
          <w:color w:val="000000"/>
          <w:spacing w:val="1"/>
        </w:rPr>
        <w:t>Иногда я думаю, что я во всем нехорош.</w:t>
      </w:r>
    </w:p>
    <w:p w:rsidR="003F60C8" w:rsidRPr="003F36DF" w:rsidRDefault="003F60C8" w:rsidP="003F60C8">
      <w:pPr>
        <w:shd w:val="clear" w:color="auto" w:fill="FFFFFF"/>
        <w:spacing w:before="115"/>
        <w:ind w:hanging="23"/>
        <w:jc w:val="both"/>
      </w:pPr>
      <w:r w:rsidRPr="003F36DF">
        <w:rPr>
          <w:color w:val="000000"/>
        </w:rPr>
        <w:t>Обработка результата:</w:t>
      </w:r>
    </w:p>
    <w:p w:rsidR="003F60C8" w:rsidRPr="003F36DF" w:rsidRDefault="003F60C8" w:rsidP="003F60C8">
      <w:pPr>
        <w:widowControl w:val="0"/>
        <w:numPr>
          <w:ilvl w:val="0"/>
          <w:numId w:val="13"/>
        </w:numPr>
        <w:shd w:val="clear" w:color="auto" w:fill="FFFFFF"/>
        <w:tabs>
          <w:tab w:val="left" w:pos="557"/>
        </w:tabs>
        <w:autoSpaceDE w:val="0"/>
        <w:autoSpaceDN w:val="0"/>
        <w:adjustRightInd w:val="0"/>
        <w:ind w:hanging="23"/>
        <w:jc w:val="both"/>
        <w:rPr>
          <w:color w:val="000000"/>
          <w:spacing w:val="-22"/>
        </w:rPr>
      </w:pPr>
      <w:r w:rsidRPr="003F36DF">
        <w:rPr>
          <w:color w:val="000000"/>
          <w:spacing w:val="7"/>
        </w:rPr>
        <w:t>суммировать баллы по пп. 1, 3, 4, 6, 7;</w:t>
      </w:r>
    </w:p>
    <w:p w:rsidR="003F60C8" w:rsidRPr="003F36DF" w:rsidRDefault="003F60C8" w:rsidP="003F60C8">
      <w:pPr>
        <w:widowControl w:val="0"/>
        <w:numPr>
          <w:ilvl w:val="0"/>
          <w:numId w:val="13"/>
        </w:numPr>
        <w:shd w:val="clear" w:color="auto" w:fill="FFFFFF"/>
        <w:tabs>
          <w:tab w:val="left" w:pos="557"/>
        </w:tabs>
        <w:autoSpaceDE w:val="0"/>
        <w:autoSpaceDN w:val="0"/>
        <w:adjustRightInd w:val="0"/>
        <w:ind w:hanging="23"/>
        <w:jc w:val="both"/>
        <w:rPr>
          <w:color w:val="000000"/>
          <w:spacing w:val="-12"/>
        </w:rPr>
      </w:pPr>
      <w:r w:rsidRPr="003F36DF">
        <w:rPr>
          <w:color w:val="000000"/>
          <w:spacing w:val="7"/>
        </w:rPr>
        <w:t>суммировать баллы по пп. 2, 5, 8, 9, 10;</w:t>
      </w:r>
    </w:p>
    <w:p w:rsidR="003F60C8" w:rsidRPr="003F36DF" w:rsidRDefault="003F60C8" w:rsidP="003F60C8">
      <w:pPr>
        <w:widowControl w:val="0"/>
        <w:numPr>
          <w:ilvl w:val="0"/>
          <w:numId w:val="13"/>
        </w:numPr>
        <w:shd w:val="clear" w:color="auto" w:fill="FFFFFF"/>
        <w:tabs>
          <w:tab w:val="left" w:pos="557"/>
        </w:tabs>
        <w:autoSpaceDE w:val="0"/>
        <w:autoSpaceDN w:val="0"/>
        <w:adjustRightInd w:val="0"/>
        <w:ind w:hanging="23"/>
        <w:jc w:val="both"/>
        <w:rPr>
          <w:color w:val="000000"/>
          <w:spacing w:val="-12"/>
        </w:rPr>
      </w:pPr>
      <w:r w:rsidRPr="003F36DF">
        <w:rPr>
          <w:color w:val="000000"/>
          <w:spacing w:val="4"/>
        </w:rPr>
        <w:t>из первой суммы вычесть вторую;</w:t>
      </w:r>
    </w:p>
    <w:p w:rsidR="003F60C8" w:rsidRPr="003F36DF" w:rsidRDefault="003F60C8" w:rsidP="003F60C8">
      <w:pPr>
        <w:widowControl w:val="0"/>
        <w:numPr>
          <w:ilvl w:val="0"/>
          <w:numId w:val="13"/>
        </w:numPr>
        <w:shd w:val="clear" w:color="auto" w:fill="FFFFFF"/>
        <w:tabs>
          <w:tab w:val="left" w:pos="557"/>
        </w:tabs>
        <w:autoSpaceDE w:val="0"/>
        <w:autoSpaceDN w:val="0"/>
        <w:adjustRightInd w:val="0"/>
        <w:ind w:right="2" w:hanging="23"/>
        <w:jc w:val="both"/>
        <w:rPr>
          <w:color w:val="000000"/>
          <w:spacing w:val="-11"/>
        </w:rPr>
      </w:pPr>
      <w:r w:rsidRPr="003F36DF">
        <w:rPr>
          <w:color w:val="000000"/>
          <w:spacing w:val="3"/>
        </w:rPr>
        <w:t xml:space="preserve">к разности прибавить 15. </w:t>
      </w:r>
      <w:r w:rsidRPr="003F36DF">
        <w:rPr>
          <w:color w:val="000000"/>
          <w:spacing w:val="2"/>
        </w:rPr>
        <w:t>Интерпретация результата:</w:t>
      </w:r>
    </w:p>
    <w:p w:rsidR="003F60C8" w:rsidRPr="003F36DF" w:rsidRDefault="003F60C8" w:rsidP="003F60C8">
      <w:pPr>
        <w:shd w:val="clear" w:color="auto" w:fill="FFFFFF"/>
        <w:ind w:hanging="23"/>
        <w:jc w:val="both"/>
      </w:pPr>
      <w:r w:rsidRPr="003F36DF">
        <w:rPr>
          <w:color w:val="000000"/>
          <w:spacing w:val="-1"/>
        </w:rPr>
        <w:t>20</w:t>
      </w:r>
      <w:r>
        <w:rPr>
          <w:color w:val="000000"/>
          <w:spacing w:val="-1"/>
        </w:rPr>
        <w:t xml:space="preserve">-30 </w:t>
      </w:r>
      <w:r w:rsidRPr="003F36DF">
        <w:rPr>
          <w:color w:val="000000"/>
          <w:spacing w:val="-1"/>
        </w:rPr>
        <w:t xml:space="preserve"> баллов — уровень самоуважения высокий. Высокая ак</w:t>
      </w:r>
      <w:r w:rsidRPr="003F36DF">
        <w:rPr>
          <w:color w:val="000000"/>
          <w:spacing w:val="5"/>
        </w:rPr>
        <w:t>тивность в общении, стремление к лидерству.</w:t>
      </w:r>
    </w:p>
    <w:p w:rsidR="003F60C8" w:rsidRPr="003F36DF" w:rsidRDefault="003F60C8" w:rsidP="003F60C8">
      <w:pPr>
        <w:shd w:val="clear" w:color="auto" w:fill="FFFFFF"/>
        <w:ind w:right="211" w:hanging="23"/>
        <w:jc w:val="both"/>
      </w:pPr>
      <w:r w:rsidRPr="003F36DF">
        <w:rPr>
          <w:color w:val="000000"/>
          <w:spacing w:val="-3"/>
        </w:rPr>
        <w:t>10</w:t>
      </w:r>
      <w:r>
        <w:rPr>
          <w:color w:val="000000"/>
          <w:spacing w:val="-3"/>
        </w:rPr>
        <w:t>-1</w:t>
      </w:r>
      <w:r w:rsidRPr="003F36DF">
        <w:rPr>
          <w:color w:val="000000"/>
          <w:spacing w:val="-3"/>
        </w:rPr>
        <w:t>9 баллов — уровень самоуважения средний. Активность уме</w:t>
      </w:r>
      <w:r w:rsidRPr="003F36DF">
        <w:rPr>
          <w:color w:val="000000"/>
          <w:spacing w:val="1"/>
        </w:rPr>
        <w:t>ренная. Зависимость от постороннего мнения, способность посчи</w:t>
      </w:r>
      <w:r w:rsidRPr="003F36DF">
        <w:rPr>
          <w:color w:val="000000"/>
          <w:spacing w:val="-2"/>
        </w:rPr>
        <w:t xml:space="preserve">таться с мнением других. Осторожность в ситуациях выбора (иногда </w:t>
      </w:r>
      <w:r w:rsidRPr="003F36DF">
        <w:rPr>
          <w:color w:val="000000"/>
          <w:spacing w:val="2"/>
        </w:rPr>
        <w:t>избыточная).</w:t>
      </w:r>
    </w:p>
    <w:p w:rsidR="003F60C8" w:rsidRPr="003F36DF" w:rsidRDefault="003F60C8" w:rsidP="003F60C8">
      <w:pPr>
        <w:shd w:val="clear" w:color="auto" w:fill="FFFFFF"/>
        <w:ind w:right="221" w:hanging="23"/>
        <w:jc w:val="both"/>
      </w:pPr>
      <w:r w:rsidRPr="003F36DF">
        <w:rPr>
          <w:color w:val="000000"/>
          <w:spacing w:val="1"/>
        </w:rPr>
        <w:lastRenderedPageBreak/>
        <w:t>0</w:t>
      </w:r>
      <w:r>
        <w:rPr>
          <w:color w:val="000000"/>
          <w:spacing w:val="1"/>
        </w:rPr>
        <w:t>-9</w:t>
      </w:r>
      <w:r w:rsidRPr="003F36DF">
        <w:rPr>
          <w:color w:val="000000"/>
          <w:spacing w:val="1"/>
        </w:rPr>
        <w:t xml:space="preserve"> баллов — уровень самоуважения низкий. Тревожность. </w:t>
      </w:r>
      <w:r w:rsidRPr="003F36DF">
        <w:rPr>
          <w:color w:val="000000"/>
        </w:rPr>
        <w:t>Мнительность. Депрессивность. Возможны психосоматические за</w:t>
      </w:r>
      <w:r w:rsidRPr="003F36DF">
        <w:rPr>
          <w:color w:val="000000"/>
          <w:spacing w:val="2"/>
        </w:rPr>
        <w:t>болевания. Необходима психотерапевтическая поддержка.</w:t>
      </w:r>
    </w:p>
    <w:p w:rsidR="003F60C8" w:rsidRDefault="003F60C8" w:rsidP="003F60C8">
      <w:pPr>
        <w:pStyle w:val="a4"/>
        <w:jc w:val="left"/>
        <w:rPr>
          <w:bCs w:val="0"/>
          <w:sz w:val="24"/>
        </w:rPr>
      </w:pPr>
    </w:p>
    <w:p w:rsidR="003F60C8" w:rsidRPr="001B7B07" w:rsidRDefault="003F60C8" w:rsidP="003F60C8">
      <w:pPr>
        <w:pStyle w:val="a4"/>
        <w:jc w:val="left"/>
        <w:rPr>
          <w:bCs w:val="0"/>
          <w:sz w:val="24"/>
        </w:rPr>
      </w:pPr>
      <w:r>
        <w:rPr>
          <w:bCs w:val="0"/>
          <w:sz w:val="24"/>
        </w:rPr>
        <w:t xml:space="preserve">Методика  </w:t>
      </w:r>
      <w:r w:rsidRPr="001B7B07">
        <w:rPr>
          <w:bCs w:val="0"/>
          <w:sz w:val="24"/>
        </w:rPr>
        <w:t xml:space="preserve">«Мой личностный рост», С.С. Кункевич  </w:t>
      </w:r>
    </w:p>
    <w:p w:rsidR="003F60C8" w:rsidRPr="001B7B07" w:rsidRDefault="003F60C8" w:rsidP="003F60C8">
      <w:pPr>
        <w:pStyle w:val="a4"/>
        <w:numPr>
          <w:ilvl w:val="0"/>
          <w:numId w:val="28"/>
        </w:numPr>
        <w:jc w:val="left"/>
        <w:rPr>
          <w:b w:val="0"/>
          <w:bCs w:val="0"/>
          <w:sz w:val="24"/>
        </w:rPr>
      </w:pPr>
      <w:r w:rsidRPr="001B7B07">
        <w:rPr>
          <w:b w:val="0"/>
          <w:bCs w:val="0"/>
          <w:sz w:val="24"/>
        </w:rPr>
        <w:t>Цель: определить степень активности учащихся-подростков в деятельности по саморазвитию своей личности.</w:t>
      </w:r>
    </w:p>
    <w:p w:rsidR="003F60C8" w:rsidRPr="001B7B07" w:rsidRDefault="003F60C8" w:rsidP="003F60C8">
      <w:pPr>
        <w:pStyle w:val="a4"/>
        <w:numPr>
          <w:ilvl w:val="0"/>
          <w:numId w:val="28"/>
        </w:numPr>
        <w:jc w:val="left"/>
        <w:rPr>
          <w:b w:val="0"/>
          <w:bCs w:val="0"/>
          <w:sz w:val="24"/>
        </w:rPr>
      </w:pPr>
      <w:r w:rsidRPr="001B7B07">
        <w:rPr>
          <w:b w:val="0"/>
          <w:bCs w:val="0"/>
          <w:sz w:val="24"/>
        </w:rPr>
        <w:t>Ход проведения:</w:t>
      </w:r>
    </w:p>
    <w:p w:rsidR="003F60C8" w:rsidRPr="001B7B07" w:rsidRDefault="003F60C8" w:rsidP="003F60C8">
      <w:pPr>
        <w:pStyle w:val="a4"/>
        <w:numPr>
          <w:ilvl w:val="0"/>
          <w:numId w:val="28"/>
        </w:numPr>
        <w:jc w:val="left"/>
        <w:rPr>
          <w:b w:val="0"/>
          <w:bCs w:val="0"/>
          <w:sz w:val="24"/>
        </w:rPr>
      </w:pPr>
      <w:r w:rsidRPr="001B7B07">
        <w:rPr>
          <w:b w:val="0"/>
          <w:bCs w:val="0"/>
          <w:sz w:val="24"/>
        </w:rPr>
        <w:t>Каждому учащемуся предлагается прослушать (прочитать) утверждения и самостоятельно ответить на вопрос: «Насколько часто он так поступает?» Для этого ученику необходимо написать напротив каждого утверждения или его номера цифру, которая означает ответ, соответствующий его точке зрения.</w:t>
      </w:r>
    </w:p>
    <w:p w:rsidR="003F60C8" w:rsidRPr="001B7B07" w:rsidRDefault="003F60C8" w:rsidP="003F60C8">
      <w:pPr>
        <w:pStyle w:val="a4"/>
        <w:numPr>
          <w:ilvl w:val="0"/>
          <w:numId w:val="28"/>
        </w:numPr>
        <w:jc w:val="left"/>
        <w:rPr>
          <w:b w:val="0"/>
          <w:bCs w:val="0"/>
          <w:sz w:val="24"/>
        </w:rPr>
      </w:pPr>
      <w:r w:rsidRPr="001B7B07">
        <w:rPr>
          <w:b w:val="0"/>
          <w:bCs w:val="0"/>
          <w:sz w:val="24"/>
        </w:rPr>
        <w:t>Цифры означают следующие ответы:</w:t>
      </w:r>
    </w:p>
    <w:p w:rsidR="003F60C8" w:rsidRPr="001B7B07" w:rsidRDefault="003F60C8" w:rsidP="003F60C8">
      <w:pPr>
        <w:pStyle w:val="a4"/>
        <w:numPr>
          <w:ilvl w:val="0"/>
          <w:numId w:val="28"/>
        </w:numPr>
        <w:jc w:val="left"/>
        <w:rPr>
          <w:b w:val="0"/>
          <w:bCs w:val="0"/>
          <w:sz w:val="24"/>
        </w:rPr>
      </w:pPr>
      <w:r w:rsidRPr="001B7B07">
        <w:rPr>
          <w:b w:val="0"/>
          <w:bCs w:val="0"/>
          <w:sz w:val="24"/>
        </w:rPr>
        <w:t>3 – всегда;</w:t>
      </w:r>
    </w:p>
    <w:p w:rsidR="003F60C8" w:rsidRPr="001B7B07" w:rsidRDefault="003F60C8" w:rsidP="003F60C8">
      <w:pPr>
        <w:pStyle w:val="a4"/>
        <w:numPr>
          <w:ilvl w:val="0"/>
          <w:numId w:val="28"/>
        </w:numPr>
        <w:jc w:val="left"/>
        <w:rPr>
          <w:b w:val="0"/>
          <w:bCs w:val="0"/>
          <w:sz w:val="24"/>
        </w:rPr>
      </w:pPr>
      <w:r w:rsidRPr="001B7B07">
        <w:rPr>
          <w:b w:val="0"/>
          <w:bCs w:val="0"/>
          <w:sz w:val="24"/>
        </w:rPr>
        <w:t>2 – часто;</w:t>
      </w:r>
    </w:p>
    <w:p w:rsidR="003F60C8" w:rsidRPr="001B7B07" w:rsidRDefault="003F60C8" w:rsidP="003F60C8">
      <w:pPr>
        <w:pStyle w:val="a4"/>
        <w:numPr>
          <w:ilvl w:val="0"/>
          <w:numId w:val="28"/>
        </w:numPr>
        <w:jc w:val="left"/>
        <w:rPr>
          <w:b w:val="0"/>
          <w:bCs w:val="0"/>
          <w:sz w:val="24"/>
        </w:rPr>
      </w:pPr>
      <w:r w:rsidRPr="001B7B07">
        <w:rPr>
          <w:b w:val="0"/>
          <w:bCs w:val="0"/>
          <w:sz w:val="24"/>
        </w:rPr>
        <w:t>1 – редко;</w:t>
      </w:r>
    </w:p>
    <w:p w:rsidR="003F60C8" w:rsidRPr="001B7B07" w:rsidRDefault="003F60C8" w:rsidP="003F60C8">
      <w:pPr>
        <w:pStyle w:val="a4"/>
        <w:numPr>
          <w:ilvl w:val="0"/>
          <w:numId w:val="28"/>
        </w:numPr>
        <w:jc w:val="left"/>
        <w:rPr>
          <w:b w:val="0"/>
          <w:bCs w:val="0"/>
          <w:sz w:val="24"/>
        </w:rPr>
      </w:pPr>
      <w:r w:rsidRPr="001B7B07">
        <w:rPr>
          <w:b w:val="0"/>
          <w:bCs w:val="0"/>
          <w:sz w:val="24"/>
        </w:rPr>
        <w:t>0 – никогда.</w:t>
      </w:r>
    </w:p>
    <w:tbl>
      <w:tblPr>
        <w:tblStyle w:val="af"/>
        <w:tblW w:w="0" w:type="auto"/>
        <w:tblLook w:val="04A0"/>
      </w:tblPr>
      <w:tblGrid>
        <w:gridCol w:w="817"/>
        <w:gridCol w:w="7371"/>
        <w:gridCol w:w="1383"/>
      </w:tblGrid>
      <w:tr w:rsidR="003F60C8" w:rsidTr="00A3040C">
        <w:tc>
          <w:tcPr>
            <w:tcW w:w="817" w:type="dxa"/>
          </w:tcPr>
          <w:p w:rsidR="003F60C8" w:rsidRPr="00C974C4" w:rsidRDefault="003F60C8" w:rsidP="00A3040C">
            <w:r>
              <w:t>1</w:t>
            </w:r>
          </w:p>
        </w:tc>
        <w:tc>
          <w:tcPr>
            <w:tcW w:w="7371" w:type="dxa"/>
          </w:tcPr>
          <w:p w:rsidR="003F60C8" w:rsidRPr="00C974C4" w:rsidRDefault="003F60C8" w:rsidP="00A3040C">
            <w:pPr>
              <w:pStyle w:val="a4"/>
              <w:jc w:val="left"/>
              <w:rPr>
                <w:sz w:val="24"/>
              </w:rPr>
            </w:pPr>
            <w:r w:rsidRPr="00C974C4">
              <w:rPr>
                <w:b w:val="0"/>
                <w:bCs w:val="0"/>
                <w:sz w:val="24"/>
              </w:rPr>
              <w:t>Я постоянно стремлюсь узнать что-то новое в разных областях науки и культуры, не ограничиваясь учебниками, люблю смотреть познавательные телепередачи.</w:t>
            </w:r>
          </w:p>
        </w:tc>
        <w:tc>
          <w:tcPr>
            <w:tcW w:w="1383" w:type="dxa"/>
          </w:tcPr>
          <w:p w:rsidR="003F60C8" w:rsidRPr="00C974C4" w:rsidRDefault="003F60C8" w:rsidP="00A3040C"/>
        </w:tc>
      </w:tr>
      <w:tr w:rsidR="003F60C8" w:rsidTr="00A3040C">
        <w:tc>
          <w:tcPr>
            <w:tcW w:w="817" w:type="dxa"/>
          </w:tcPr>
          <w:p w:rsidR="003F60C8" w:rsidRPr="00C974C4" w:rsidRDefault="003F60C8" w:rsidP="00A3040C">
            <w:r>
              <w:t>2</w:t>
            </w:r>
          </w:p>
        </w:tc>
        <w:tc>
          <w:tcPr>
            <w:tcW w:w="7371" w:type="dxa"/>
          </w:tcPr>
          <w:p w:rsidR="003F60C8" w:rsidRPr="00C974C4" w:rsidRDefault="003F60C8" w:rsidP="00A3040C">
            <w:pPr>
              <w:pStyle w:val="a4"/>
              <w:jc w:val="left"/>
              <w:rPr>
                <w:sz w:val="24"/>
              </w:rPr>
            </w:pPr>
            <w:r w:rsidRPr="00C974C4">
              <w:rPr>
                <w:b w:val="0"/>
                <w:bCs w:val="0"/>
                <w:sz w:val="24"/>
              </w:rPr>
              <w:t>Я интересуюсь и горжусь историческим прошлым своей страны, с уважением отношусь к государственным символам и готов вносить посильный вклад в процветание и развитие своей Родины.</w:t>
            </w:r>
          </w:p>
        </w:tc>
        <w:tc>
          <w:tcPr>
            <w:tcW w:w="1383" w:type="dxa"/>
          </w:tcPr>
          <w:p w:rsidR="003F60C8" w:rsidRPr="00C974C4" w:rsidRDefault="003F60C8" w:rsidP="00A3040C"/>
        </w:tc>
      </w:tr>
      <w:tr w:rsidR="003F60C8" w:rsidTr="00A3040C">
        <w:tc>
          <w:tcPr>
            <w:tcW w:w="817" w:type="dxa"/>
          </w:tcPr>
          <w:p w:rsidR="003F60C8" w:rsidRPr="00C974C4" w:rsidRDefault="003F60C8" w:rsidP="00A3040C">
            <w:r>
              <w:t>3</w:t>
            </w:r>
          </w:p>
        </w:tc>
        <w:tc>
          <w:tcPr>
            <w:tcW w:w="7371" w:type="dxa"/>
          </w:tcPr>
          <w:p w:rsidR="003F60C8" w:rsidRPr="00C974C4" w:rsidRDefault="003F60C8" w:rsidP="00A3040C">
            <w:pPr>
              <w:pStyle w:val="a4"/>
              <w:jc w:val="left"/>
              <w:rPr>
                <w:sz w:val="24"/>
              </w:rPr>
            </w:pPr>
            <w:r w:rsidRPr="00C974C4">
              <w:rPr>
                <w:b w:val="0"/>
                <w:bCs w:val="0"/>
                <w:sz w:val="24"/>
              </w:rPr>
              <w:t>Я занимаюсь физкультурой и спортом, чтобы вырасти сильным и здоровым и знаю, что вредные привычки могут повредить моему здоровью.</w:t>
            </w:r>
          </w:p>
        </w:tc>
        <w:tc>
          <w:tcPr>
            <w:tcW w:w="1383" w:type="dxa"/>
          </w:tcPr>
          <w:p w:rsidR="003F60C8" w:rsidRPr="00C974C4" w:rsidRDefault="003F60C8" w:rsidP="00A3040C"/>
        </w:tc>
      </w:tr>
      <w:tr w:rsidR="003F60C8" w:rsidTr="00A3040C">
        <w:tc>
          <w:tcPr>
            <w:tcW w:w="817" w:type="dxa"/>
          </w:tcPr>
          <w:p w:rsidR="003F60C8" w:rsidRPr="00C974C4" w:rsidRDefault="003F60C8" w:rsidP="00A3040C">
            <w:r>
              <w:t>4</w:t>
            </w:r>
          </w:p>
        </w:tc>
        <w:tc>
          <w:tcPr>
            <w:tcW w:w="7371" w:type="dxa"/>
          </w:tcPr>
          <w:p w:rsidR="003F60C8" w:rsidRPr="00C974C4" w:rsidRDefault="003F60C8" w:rsidP="00A3040C">
            <w:pPr>
              <w:pStyle w:val="a4"/>
              <w:jc w:val="left"/>
              <w:rPr>
                <w:sz w:val="24"/>
              </w:rPr>
            </w:pPr>
            <w:r w:rsidRPr="00C974C4">
              <w:rPr>
                <w:b w:val="0"/>
                <w:bCs w:val="0"/>
                <w:sz w:val="24"/>
              </w:rPr>
              <w:t>Я соблюдаю общественный порядок, правила школьной жизни и считаю обязательным их соблюдение каждым человеком.</w:t>
            </w:r>
          </w:p>
        </w:tc>
        <w:tc>
          <w:tcPr>
            <w:tcW w:w="1383" w:type="dxa"/>
          </w:tcPr>
          <w:p w:rsidR="003F60C8" w:rsidRPr="00C974C4" w:rsidRDefault="003F60C8" w:rsidP="00A3040C"/>
        </w:tc>
      </w:tr>
      <w:tr w:rsidR="003F60C8" w:rsidTr="00A3040C">
        <w:tc>
          <w:tcPr>
            <w:tcW w:w="817" w:type="dxa"/>
          </w:tcPr>
          <w:p w:rsidR="003F60C8" w:rsidRPr="00C974C4" w:rsidRDefault="003F60C8" w:rsidP="00A3040C">
            <w:r>
              <w:t>5</w:t>
            </w:r>
          </w:p>
        </w:tc>
        <w:tc>
          <w:tcPr>
            <w:tcW w:w="7371" w:type="dxa"/>
          </w:tcPr>
          <w:p w:rsidR="003F60C8" w:rsidRPr="00C974C4" w:rsidRDefault="003F60C8" w:rsidP="00A3040C">
            <w:pPr>
              <w:pStyle w:val="a4"/>
              <w:jc w:val="left"/>
              <w:rPr>
                <w:sz w:val="24"/>
              </w:rPr>
            </w:pPr>
            <w:r w:rsidRPr="00C974C4">
              <w:rPr>
                <w:b w:val="0"/>
                <w:bCs w:val="0"/>
                <w:sz w:val="24"/>
              </w:rPr>
              <w:t>Я знаю и люблю природу, принимаю участие в делах по уборке леса, озеленению школы и поселка, не прохожу мимо, когда кто-то мучает животных.</w:t>
            </w:r>
          </w:p>
        </w:tc>
        <w:tc>
          <w:tcPr>
            <w:tcW w:w="1383" w:type="dxa"/>
          </w:tcPr>
          <w:p w:rsidR="003F60C8" w:rsidRPr="00C974C4" w:rsidRDefault="003F60C8" w:rsidP="00A3040C"/>
        </w:tc>
      </w:tr>
      <w:tr w:rsidR="003F60C8" w:rsidTr="00A3040C">
        <w:tc>
          <w:tcPr>
            <w:tcW w:w="817" w:type="dxa"/>
          </w:tcPr>
          <w:p w:rsidR="003F60C8" w:rsidRPr="00C974C4" w:rsidRDefault="003F60C8" w:rsidP="00A3040C">
            <w:r>
              <w:t>6</w:t>
            </w:r>
          </w:p>
        </w:tc>
        <w:tc>
          <w:tcPr>
            <w:tcW w:w="7371" w:type="dxa"/>
          </w:tcPr>
          <w:p w:rsidR="003F60C8" w:rsidRPr="00C974C4" w:rsidRDefault="003F60C8" w:rsidP="00A3040C">
            <w:pPr>
              <w:pStyle w:val="a4"/>
              <w:jc w:val="left"/>
              <w:rPr>
                <w:sz w:val="24"/>
              </w:rPr>
            </w:pPr>
            <w:r w:rsidRPr="00C974C4">
              <w:rPr>
                <w:b w:val="0"/>
                <w:bCs w:val="0"/>
                <w:sz w:val="24"/>
              </w:rPr>
              <w:t>Я люблю книги и телепередачи об искусстве, и всё, что я делаю, стараюсь выполнить аккуратно и красиво.</w:t>
            </w:r>
          </w:p>
        </w:tc>
        <w:tc>
          <w:tcPr>
            <w:tcW w:w="1383" w:type="dxa"/>
          </w:tcPr>
          <w:p w:rsidR="003F60C8" w:rsidRPr="00C974C4" w:rsidRDefault="003F60C8" w:rsidP="00A3040C"/>
        </w:tc>
      </w:tr>
    </w:tbl>
    <w:p w:rsidR="003F60C8" w:rsidRPr="00C974C4" w:rsidRDefault="003F60C8" w:rsidP="003F60C8">
      <w:pPr>
        <w:pStyle w:val="a4"/>
        <w:ind w:left="720"/>
        <w:jc w:val="left"/>
        <w:rPr>
          <w:b w:val="0"/>
          <w:bCs w:val="0"/>
        </w:rPr>
      </w:pPr>
    </w:p>
    <w:p w:rsidR="003F60C8" w:rsidRPr="001B7B07" w:rsidRDefault="003F60C8" w:rsidP="003F60C8">
      <w:pPr>
        <w:pStyle w:val="a4"/>
        <w:numPr>
          <w:ilvl w:val="0"/>
          <w:numId w:val="28"/>
        </w:numPr>
        <w:jc w:val="left"/>
        <w:rPr>
          <w:b w:val="0"/>
          <w:bCs w:val="0"/>
          <w:sz w:val="24"/>
        </w:rPr>
      </w:pPr>
      <w:r w:rsidRPr="001B7B07">
        <w:rPr>
          <w:b w:val="0"/>
          <w:bCs w:val="0"/>
          <w:sz w:val="24"/>
        </w:rPr>
        <w:t>Обработка полученных результатов:</w:t>
      </w:r>
    </w:p>
    <w:p w:rsidR="003F60C8" w:rsidRPr="001B7B07" w:rsidRDefault="003F60C8" w:rsidP="003F60C8">
      <w:pPr>
        <w:pStyle w:val="a4"/>
        <w:numPr>
          <w:ilvl w:val="0"/>
          <w:numId w:val="28"/>
        </w:numPr>
        <w:jc w:val="left"/>
        <w:rPr>
          <w:b w:val="0"/>
          <w:bCs w:val="0"/>
          <w:sz w:val="24"/>
        </w:rPr>
      </w:pPr>
      <w:r w:rsidRPr="001B7B07">
        <w:rPr>
          <w:b w:val="0"/>
          <w:bCs w:val="0"/>
          <w:sz w:val="24"/>
        </w:rPr>
        <w:t>Показателем активности подростка в деятельности по саморазвитию (А) является частное от деления суммы баллов его ответов на количество ответов. Если А больше 2,2 балла, то можно констатировать высокую степень активности; если же А больше 1,5 балла, но меньше 2,2 или А меньше 1,5 балла, это соответственно свидетельствует о среднем или низком уровне активности учащегося в работе по саморазвитию.</w:t>
      </w:r>
    </w:p>
    <w:p w:rsidR="00EA60A9" w:rsidRDefault="00EA60A9" w:rsidP="00077C78">
      <w:pPr>
        <w:rPr>
          <w:b/>
        </w:rPr>
      </w:pPr>
    </w:p>
    <w:p w:rsidR="001B7B07" w:rsidRPr="00E676FD" w:rsidRDefault="001B7B07" w:rsidP="001B7B07">
      <w:pPr>
        <w:shd w:val="clear" w:color="auto" w:fill="FFFFFF"/>
        <w:tabs>
          <w:tab w:val="left" w:pos="552"/>
        </w:tabs>
        <w:ind w:left="720"/>
        <w:jc w:val="both"/>
        <w:rPr>
          <w:color w:val="000000"/>
        </w:rPr>
      </w:pPr>
    </w:p>
    <w:p w:rsidR="000F1DE1" w:rsidRPr="000452C8" w:rsidRDefault="00B01245" w:rsidP="00CE4429">
      <w:pPr>
        <w:jc w:val="both"/>
        <w:rPr>
          <w:b/>
        </w:rPr>
      </w:pPr>
      <w:r>
        <w:rPr>
          <w:b/>
        </w:rPr>
        <w:t>2.</w:t>
      </w:r>
      <w:r w:rsidR="003F60C8">
        <w:rPr>
          <w:b/>
        </w:rPr>
        <w:t>4</w:t>
      </w:r>
      <w:r w:rsidR="00D92708">
        <w:rPr>
          <w:b/>
        </w:rPr>
        <w:t xml:space="preserve">. </w:t>
      </w:r>
      <w:r w:rsidR="005A7F03">
        <w:rPr>
          <w:b/>
        </w:rPr>
        <w:t>С</w:t>
      </w:r>
      <w:r w:rsidR="00D92708">
        <w:rPr>
          <w:b/>
        </w:rPr>
        <w:t>писок литературы</w:t>
      </w:r>
    </w:p>
    <w:p w:rsidR="0095038E" w:rsidRDefault="0095038E" w:rsidP="00CE4429">
      <w:pPr>
        <w:rPr>
          <w:b/>
        </w:rPr>
      </w:pPr>
    </w:p>
    <w:p w:rsidR="000F1DE1" w:rsidRDefault="000F1DE1" w:rsidP="00CE4429">
      <w:pPr>
        <w:rPr>
          <w:b/>
        </w:rPr>
      </w:pPr>
      <w:r w:rsidRPr="000452C8">
        <w:rPr>
          <w:b/>
        </w:rPr>
        <w:t>Литература для педагога</w:t>
      </w:r>
    </w:p>
    <w:p w:rsidR="005A7F03" w:rsidRDefault="005A7F03" w:rsidP="00CE4429">
      <w:pPr>
        <w:rPr>
          <w:b/>
        </w:rPr>
      </w:pPr>
    </w:p>
    <w:p w:rsidR="005A7F03" w:rsidRDefault="00970ED9" w:rsidP="00970ED9">
      <w:pPr>
        <w:jc w:val="both"/>
      </w:pPr>
      <w:r>
        <w:t>1</w:t>
      </w:r>
      <w:r w:rsidR="005A7F03" w:rsidRPr="005A7F03">
        <w:t xml:space="preserve"> Анн Л.В. Психологический тренинг с подростками.</w:t>
      </w:r>
      <w:r w:rsidR="005A7F03">
        <w:t xml:space="preserve"> – СПБ.: питер, 2008.</w:t>
      </w:r>
    </w:p>
    <w:p w:rsidR="005A7F03" w:rsidRDefault="005A7F03" w:rsidP="00CE4429">
      <w:pPr>
        <w:jc w:val="both"/>
      </w:pPr>
      <w:r>
        <w:t>2 Альтшуллер Г. С., Верткин И.М. Рабочая книга по теории развития творческой личности. – Кишенев., 1990.</w:t>
      </w:r>
    </w:p>
    <w:p w:rsidR="00970ED9" w:rsidRDefault="00970ED9" w:rsidP="00CE4429">
      <w:pPr>
        <w:jc w:val="both"/>
      </w:pPr>
      <w:r>
        <w:t xml:space="preserve">3Буйлова Л.Н. Современные подходы к разработке дополнительных общеобразовательных общеразвивающих программ//Молодой ученый – 2015. - № 15. – С. 567 – 572. </w:t>
      </w:r>
    </w:p>
    <w:p w:rsidR="005A7F03" w:rsidRDefault="00970ED9" w:rsidP="00CE4429">
      <w:pPr>
        <w:jc w:val="both"/>
      </w:pPr>
      <w:r>
        <w:t xml:space="preserve">4 </w:t>
      </w:r>
      <w:r w:rsidR="005A7F03">
        <w:t>Дереклеева Н.И. Учиться жить в современном мире. М. «Вако».2004.</w:t>
      </w:r>
    </w:p>
    <w:p w:rsidR="005A7F03" w:rsidRDefault="00970ED9" w:rsidP="00CE4429">
      <w:pPr>
        <w:jc w:val="both"/>
      </w:pPr>
      <w:r>
        <w:lastRenderedPageBreak/>
        <w:t>5</w:t>
      </w:r>
      <w:r w:rsidR="005A7F03">
        <w:t xml:space="preserve"> Родионов В.А. Я и другие. Ярославль. Академия развития. 2001.</w:t>
      </w:r>
    </w:p>
    <w:p w:rsidR="004A390A" w:rsidRPr="004A390A" w:rsidRDefault="004A390A" w:rsidP="00CE4429">
      <w:pPr>
        <w:jc w:val="both"/>
      </w:pPr>
      <w:r>
        <w:t>6 Решетников О.В./Поколение</w:t>
      </w:r>
      <w:r w:rsidRPr="00087031">
        <w:t xml:space="preserve"> </w:t>
      </w:r>
      <w:r>
        <w:rPr>
          <w:lang w:val="en-US"/>
        </w:rPr>
        <w:t>Z</w:t>
      </w:r>
      <w:r w:rsidRPr="00087031">
        <w:t xml:space="preserve"> </w:t>
      </w:r>
      <w:r>
        <w:t>и недалекое будущее рынка труда/О.В. Решетников// Школьные технологии. 2013.- № 5. – с.152-168.</w:t>
      </w:r>
    </w:p>
    <w:p w:rsidR="005A7F03" w:rsidRDefault="00DD7F4F" w:rsidP="00CE4429">
      <w:pPr>
        <w:jc w:val="both"/>
      </w:pPr>
      <w:r>
        <w:t>7</w:t>
      </w:r>
      <w:r w:rsidR="005A7F03">
        <w:t xml:space="preserve"> Сборник тестов. </w:t>
      </w:r>
      <w:r w:rsidR="005A7F03" w:rsidRPr="00390E5C">
        <w:t>Знаете ли вы себя? Донецк. 1990.</w:t>
      </w:r>
    </w:p>
    <w:p w:rsidR="0095038E" w:rsidRDefault="00DD7F4F" w:rsidP="00CE4429">
      <w:pPr>
        <w:jc w:val="both"/>
      </w:pPr>
      <w:r>
        <w:t xml:space="preserve">8 </w:t>
      </w:r>
      <w:r w:rsidR="0095038E">
        <w:t>Овчарова В.Н. Справочная книга школьного психолога. М.: Просвещение, Учебная литература, 1996.</w:t>
      </w:r>
    </w:p>
    <w:p w:rsidR="0095038E" w:rsidRDefault="00DD7F4F" w:rsidP="00CE4429">
      <w:pPr>
        <w:jc w:val="both"/>
      </w:pPr>
      <w:r>
        <w:t>9</w:t>
      </w:r>
      <w:r w:rsidR="0095038E">
        <w:t xml:space="preserve"> Подросток на перекрестке эпох//Проблемы и перспективы социально – психологической адаптации подростков / Под ред. С.В. Кривцовой. М., 1997.</w:t>
      </w:r>
    </w:p>
    <w:p w:rsidR="0095038E" w:rsidRPr="005A7F03" w:rsidRDefault="00DD7F4F" w:rsidP="00CE4429">
      <w:pPr>
        <w:jc w:val="both"/>
      </w:pPr>
      <w:r>
        <w:t>10</w:t>
      </w:r>
      <w:r w:rsidR="0095038E">
        <w:t xml:space="preserve"> Фопель К. Как научить детей сотрудничать? Психологические игры и упражнения: практическое пособие: Пер. с нем.: в 4 – х томах. Т. 1. – М.: Генезис, 1998.</w:t>
      </w:r>
    </w:p>
    <w:p w:rsidR="005A7F03" w:rsidRDefault="005A7F03" w:rsidP="00CE4429">
      <w:pPr>
        <w:rPr>
          <w:b/>
        </w:rPr>
      </w:pPr>
    </w:p>
    <w:p w:rsidR="000F1DE1" w:rsidRDefault="000F1DE1" w:rsidP="00CE4429">
      <w:pPr>
        <w:tabs>
          <w:tab w:val="left" w:pos="360"/>
        </w:tabs>
        <w:overflowPunct w:val="0"/>
        <w:autoSpaceDE w:val="0"/>
        <w:autoSpaceDN w:val="0"/>
        <w:adjustRightInd w:val="0"/>
        <w:jc w:val="both"/>
        <w:textAlignment w:val="baseline"/>
        <w:rPr>
          <w:b/>
        </w:rPr>
      </w:pPr>
      <w:r w:rsidRPr="00390E5C">
        <w:rPr>
          <w:b/>
        </w:rPr>
        <w:t>Литература для учащихся</w:t>
      </w:r>
    </w:p>
    <w:p w:rsidR="0095038E" w:rsidRDefault="0095038E" w:rsidP="00CE4429">
      <w:pPr>
        <w:tabs>
          <w:tab w:val="left" w:pos="360"/>
        </w:tabs>
        <w:overflowPunct w:val="0"/>
        <w:autoSpaceDE w:val="0"/>
        <w:autoSpaceDN w:val="0"/>
        <w:adjustRightInd w:val="0"/>
        <w:jc w:val="both"/>
        <w:textAlignment w:val="baseline"/>
        <w:rPr>
          <w:b/>
        </w:rPr>
      </w:pPr>
    </w:p>
    <w:p w:rsidR="0095038E" w:rsidRDefault="0095038E" w:rsidP="00CE4429">
      <w:pPr>
        <w:tabs>
          <w:tab w:val="left" w:pos="360"/>
        </w:tabs>
        <w:overflowPunct w:val="0"/>
        <w:autoSpaceDE w:val="0"/>
        <w:autoSpaceDN w:val="0"/>
        <w:adjustRightInd w:val="0"/>
        <w:jc w:val="both"/>
        <w:textAlignment w:val="baseline"/>
      </w:pPr>
      <w:r w:rsidRPr="0095038E">
        <w:t>1 Родионов</w:t>
      </w:r>
      <w:r>
        <w:t xml:space="preserve"> В.А. Я и другие.</w:t>
      </w:r>
      <w:r w:rsidRPr="0095038E">
        <w:t xml:space="preserve"> </w:t>
      </w:r>
      <w:r>
        <w:t>Ярославль. Академия развития. 2001.</w:t>
      </w:r>
    </w:p>
    <w:p w:rsidR="0095038E" w:rsidRDefault="0095038E" w:rsidP="00CE4429">
      <w:pPr>
        <w:tabs>
          <w:tab w:val="left" w:pos="360"/>
        </w:tabs>
        <w:overflowPunct w:val="0"/>
        <w:autoSpaceDE w:val="0"/>
        <w:autoSpaceDN w:val="0"/>
        <w:adjustRightInd w:val="0"/>
        <w:jc w:val="both"/>
        <w:textAlignment w:val="baseline"/>
      </w:pPr>
      <w:r>
        <w:t>2 Сборник тестов. Знаете ли вы себя? Донецк. 1990.</w:t>
      </w:r>
    </w:p>
    <w:p w:rsidR="000E5A0C" w:rsidRDefault="0095038E" w:rsidP="00603503">
      <w:pPr>
        <w:tabs>
          <w:tab w:val="left" w:pos="360"/>
        </w:tabs>
        <w:overflowPunct w:val="0"/>
        <w:autoSpaceDE w:val="0"/>
        <w:autoSpaceDN w:val="0"/>
        <w:adjustRightInd w:val="0"/>
        <w:jc w:val="both"/>
        <w:textAlignment w:val="baseline"/>
      </w:pPr>
      <w:r>
        <w:t>3 Платонов К.К. Занимательная психология. М.</w:t>
      </w:r>
      <w:r w:rsidR="009D0412">
        <w:t xml:space="preserve"> 1986</w:t>
      </w:r>
      <w:r w:rsidR="00AA734D">
        <w:t xml:space="preserve">    </w:t>
      </w:r>
    </w:p>
    <w:p w:rsidR="00923393" w:rsidRDefault="00923393" w:rsidP="00603503">
      <w:pPr>
        <w:tabs>
          <w:tab w:val="left" w:pos="360"/>
        </w:tabs>
        <w:overflowPunct w:val="0"/>
        <w:autoSpaceDE w:val="0"/>
        <w:autoSpaceDN w:val="0"/>
        <w:adjustRightInd w:val="0"/>
        <w:jc w:val="both"/>
        <w:textAlignment w:val="baseline"/>
      </w:pPr>
    </w:p>
    <w:p w:rsidR="003F60C8" w:rsidRDefault="003F60C8" w:rsidP="00603503">
      <w:pPr>
        <w:tabs>
          <w:tab w:val="left" w:pos="360"/>
        </w:tabs>
        <w:overflowPunct w:val="0"/>
        <w:autoSpaceDE w:val="0"/>
        <w:autoSpaceDN w:val="0"/>
        <w:adjustRightInd w:val="0"/>
        <w:jc w:val="both"/>
        <w:textAlignment w:val="baseline"/>
      </w:pPr>
    </w:p>
    <w:p w:rsidR="003F60C8" w:rsidRDefault="003F60C8" w:rsidP="00603503">
      <w:pPr>
        <w:tabs>
          <w:tab w:val="left" w:pos="360"/>
        </w:tabs>
        <w:overflowPunct w:val="0"/>
        <w:autoSpaceDE w:val="0"/>
        <w:autoSpaceDN w:val="0"/>
        <w:adjustRightInd w:val="0"/>
        <w:jc w:val="both"/>
        <w:textAlignment w:val="baseline"/>
      </w:pPr>
    </w:p>
    <w:p w:rsidR="003F60C8" w:rsidRDefault="003F60C8" w:rsidP="00603503">
      <w:pPr>
        <w:tabs>
          <w:tab w:val="left" w:pos="360"/>
        </w:tabs>
        <w:overflowPunct w:val="0"/>
        <w:autoSpaceDE w:val="0"/>
        <w:autoSpaceDN w:val="0"/>
        <w:adjustRightInd w:val="0"/>
        <w:jc w:val="both"/>
        <w:textAlignment w:val="baseline"/>
      </w:pPr>
    </w:p>
    <w:p w:rsidR="003F60C8" w:rsidRDefault="003F60C8" w:rsidP="00603503">
      <w:pPr>
        <w:tabs>
          <w:tab w:val="left" w:pos="360"/>
        </w:tabs>
        <w:overflowPunct w:val="0"/>
        <w:autoSpaceDE w:val="0"/>
        <w:autoSpaceDN w:val="0"/>
        <w:adjustRightInd w:val="0"/>
        <w:jc w:val="both"/>
        <w:textAlignment w:val="baseline"/>
      </w:pPr>
    </w:p>
    <w:p w:rsidR="003F60C8" w:rsidRDefault="003F60C8" w:rsidP="00603503">
      <w:pPr>
        <w:tabs>
          <w:tab w:val="left" w:pos="360"/>
        </w:tabs>
        <w:overflowPunct w:val="0"/>
        <w:autoSpaceDE w:val="0"/>
        <w:autoSpaceDN w:val="0"/>
        <w:adjustRightInd w:val="0"/>
        <w:jc w:val="both"/>
        <w:textAlignment w:val="baseline"/>
      </w:pPr>
    </w:p>
    <w:p w:rsidR="00F01B83" w:rsidRDefault="00F01B83" w:rsidP="003F60C8">
      <w:pPr>
        <w:tabs>
          <w:tab w:val="left" w:pos="360"/>
        </w:tabs>
        <w:overflowPunct w:val="0"/>
        <w:autoSpaceDE w:val="0"/>
        <w:autoSpaceDN w:val="0"/>
        <w:adjustRightInd w:val="0"/>
        <w:jc w:val="right"/>
        <w:textAlignment w:val="baseline"/>
        <w:rPr>
          <w:b/>
        </w:rPr>
        <w:sectPr w:rsidR="00F01B83" w:rsidSect="00D13F19">
          <w:footerReference w:type="default" r:id="rId8"/>
          <w:pgSz w:w="11906" w:h="16838"/>
          <w:pgMar w:top="1134" w:right="707" w:bottom="1134" w:left="993" w:header="709" w:footer="709" w:gutter="0"/>
          <w:pgNumType w:start="1" w:chapStyle="1"/>
          <w:cols w:space="708"/>
          <w:docGrid w:linePitch="360"/>
        </w:sectPr>
      </w:pPr>
    </w:p>
    <w:p w:rsidR="003F60C8" w:rsidRPr="003F60C8" w:rsidRDefault="003F60C8" w:rsidP="003F60C8">
      <w:pPr>
        <w:tabs>
          <w:tab w:val="left" w:pos="360"/>
        </w:tabs>
        <w:overflowPunct w:val="0"/>
        <w:autoSpaceDE w:val="0"/>
        <w:autoSpaceDN w:val="0"/>
        <w:adjustRightInd w:val="0"/>
        <w:jc w:val="right"/>
        <w:textAlignment w:val="baseline"/>
        <w:rPr>
          <w:b/>
        </w:rPr>
      </w:pPr>
      <w:r w:rsidRPr="003F60C8">
        <w:rPr>
          <w:b/>
        </w:rPr>
        <w:lastRenderedPageBreak/>
        <w:t>Приложение</w:t>
      </w:r>
    </w:p>
    <w:p w:rsidR="003F60C8" w:rsidRDefault="003F60C8" w:rsidP="00E01840">
      <w:pPr>
        <w:jc w:val="center"/>
        <w:rPr>
          <w:b/>
        </w:rPr>
      </w:pPr>
      <w:r w:rsidRPr="001A6A31">
        <w:rPr>
          <w:b/>
        </w:rPr>
        <w:t>Календ</w:t>
      </w:r>
      <w:r>
        <w:rPr>
          <w:b/>
        </w:rPr>
        <w:t>арный учебный график</w:t>
      </w:r>
    </w:p>
    <w:p w:rsidR="003F60C8" w:rsidRDefault="00E01840" w:rsidP="003F60C8">
      <w:pPr>
        <w:jc w:val="center"/>
      </w:pPr>
      <w:r>
        <w:t xml:space="preserve">по дополнительной общеобразовательной общеразвивающей программе </w:t>
      </w:r>
      <w:r w:rsidR="00AC57C1">
        <w:t>«Правовой консультант»</w:t>
      </w:r>
    </w:p>
    <w:p w:rsidR="00AC57C1" w:rsidRDefault="00AC57C1" w:rsidP="003F60C8">
      <w:pPr>
        <w:jc w:val="center"/>
      </w:pPr>
      <w:r>
        <w:t>1 год обучения 1,2,3 группы</w:t>
      </w:r>
    </w:p>
    <w:p w:rsidR="003F60C8" w:rsidRPr="00FD1DC0" w:rsidRDefault="003F60C8" w:rsidP="003F60C8">
      <w:pPr>
        <w:jc w:val="center"/>
      </w:pPr>
    </w:p>
    <w:p w:rsidR="003F60C8" w:rsidRPr="00FD1DC0" w:rsidRDefault="003F60C8" w:rsidP="003F60C8">
      <w:pPr>
        <w:jc w:val="cente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850"/>
        <w:gridCol w:w="760"/>
        <w:gridCol w:w="1650"/>
        <w:gridCol w:w="2410"/>
        <w:gridCol w:w="850"/>
        <w:gridCol w:w="3827"/>
        <w:gridCol w:w="1560"/>
        <w:gridCol w:w="2268"/>
      </w:tblGrid>
      <w:tr w:rsidR="003F60C8" w:rsidRPr="00501BC9" w:rsidTr="00094B1C">
        <w:tc>
          <w:tcPr>
            <w:tcW w:w="710" w:type="dxa"/>
            <w:shd w:val="clear" w:color="auto" w:fill="auto"/>
          </w:tcPr>
          <w:p w:rsidR="003F60C8" w:rsidRPr="00581269" w:rsidRDefault="003F60C8" w:rsidP="00A3040C">
            <w:r w:rsidRPr="00581269">
              <w:rPr>
                <w:sz w:val="22"/>
                <w:szCs w:val="22"/>
              </w:rPr>
              <w:t>№</w:t>
            </w:r>
          </w:p>
        </w:tc>
        <w:tc>
          <w:tcPr>
            <w:tcW w:w="850" w:type="dxa"/>
            <w:shd w:val="clear" w:color="auto" w:fill="auto"/>
          </w:tcPr>
          <w:p w:rsidR="003F60C8" w:rsidRPr="00581269" w:rsidRDefault="003F60C8" w:rsidP="00A3040C">
            <w:r w:rsidRPr="00581269">
              <w:rPr>
                <w:sz w:val="22"/>
                <w:szCs w:val="22"/>
              </w:rPr>
              <w:t>Месяц</w:t>
            </w:r>
          </w:p>
        </w:tc>
        <w:tc>
          <w:tcPr>
            <w:tcW w:w="760" w:type="dxa"/>
            <w:shd w:val="clear" w:color="auto" w:fill="auto"/>
          </w:tcPr>
          <w:p w:rsidR="003F60C8" w:rsidRPr="00581269" w:rsidRDefault="003F60C8" w:rsidP="00A3040C">
            <w:r w:rsidRPr="00581269">
              <w:rPr>
                <w:sz w:val="22"/>
                <w:szCs w:val="22"/>
              </w:rPr>
              <w:t>Число</w:t>
            </w:r>
          </w:p>
        </w:tc>
        <w:tc>
          <w:tcPr>
            <w:tcW w:w="1650" w:type="dxa"/>
            <w:shd w:val="clear" w:color="auto" w:fill="auto"/>
          </w:tcPr>
          <w:p w:rsidR="003F60C8" w:rsidRPr="00581269" w:rsidRDefault="003F60C8" w:rsidP="00A3040C">
            <w:r w:rsidRPr="00581269">
              <w:rPr>
                <w:sz w:val="22"/>
                <w:szCs w:val="22"/>
              </w:rPr>
              <w:t>Время про-ведения</w:t>
            </w:r>
          </w:p>
        </w:tc>
        <w:tc>
          <w:tcPr>
            <w:tcW w:w="2410" w:type="dxa"/>
            <w:shd w:val="clear" w:color="auto" w:fill="auto"/>
          </w:tcPr>
          <w:p w:rsidR="003F60C8" w:rsidRPr="00581269" w:rsidRDefault="003F60C8" w:rsidP="00A3040C">
            <w:r w:rsidRPr="00581269">
              <w:rPr>
                <w:sz w:val="22"/>
                <w:szCs w:val="22"/>
              </w:rPr>
              <w:t>Форма занятия</w:t>
            </w:r>
          </w:p>
        </w:tc>
        <w:tc>
          <w:tcPr>
            <w:tcW w:w="850" w:type="dxa"/>
            <w:shd w:val="clear" w:color="auto" w:fill="auto"/>
          </w:tcPr>
          <w:p w:rsidR="003F60C8" w:rsidRPr="00581269" w:rsidRDefault="003F60C8" w:rsidP="00A3040C">
            <w:r w:rsidRPr="00581269">
              <w:rPr>
                <w:sz w:val="22"/>
                <w:szCs w:val="22"/>
              </w:rPr>
              <w:t>Ко-во часов</w:t>
            </w:r>
          </w:p>
        </w:tc>
        <w:tc>
          <w:tcPr>
            <w:tcW w:w="3827" w:type="dxa"/>
            <w:shd w:val="clear" w:color="auto" w:fill="auto"/>
          </w:tcPr>
          <w:p w:rsidR="003F60C8" w:rsidRPr="00581269" w:rsidRDefault="003F60C8" w:rsidP="00A3040C">
            <w:r w:rsidRPr="00581269">
              <w:rPr>
                <w:sz w:val="22"/>
                <w:szCs w:val="22"/>
              </w:rPr>
              <w:t>Тема занятия</w:t>
            </w:r>
          </w:p>
        </w:tc>
        <w:tc>
          <w:tcPr>
            <w:tcW w:w="1560" w:type="dxa"/>
            <w:shd w:val="clear" w:color="auto" w:fill="auto"/>
          </w:tcPr>
          <w:p w:rsidR="003F60C8" w:rsidRPr="00581269" w:rsidRDefault="003F60C8" w:rsidP="00A3040C">
            <w:r w:rsidRPr="00581269">
              <w:rPr>
                <w:sz w:val="22"/>
                <w:szCs w:val="22"/>
              </w:rPr>
              <w:t>Место проведения</w:t>
            </w:r>
          </w:p>
        </w:tc>
        <w:tc>
          <w:tcPr>
            <w:tcW w:w="2268" w:type="dxa"/>
            <w:shd w:val="clear" w:color="auto" w:fill="auto"/>
          </w:tcPr>
          <w:p w:rsidR="003F60C8" w:rsidRPr="00581269" w:rsidRDefault="003F60C8" w:rsidP="00A3040C">
            <w:r w:rsidRPr="00581269">
              <w:rPr>
                <w:sz w:val="22"/>
                <w:szCs w:val="22"/>
              </w:rPr>
              <w:t>Форма контроля</w:t>
            </w:r>
          </w:p>
        </w:tc>
      </w:tr>
      <w:tr w:rsidR="00F01B83" w:rsidRPr="00501BC9" w:rsidTr="00094B1C">
        <w:tc>
          <w:tcPr>
            <w:tcW w:w="710" w:type="dxa"/>
            <w:shd w:val="clear" w:color="auto" w:fill="auto"/>
          </w:tcPr>
          <w:p w:rsidR="00F01B83" w:rsidRPr="00581269" w:rsidRDefault="00F01B83" w:rsidP="00A3040C">
            <w:r w:rsidRPr="00581269">
              <w:rPr>
                <w:sz w:val="22"/>
                <w:szCs w:val="22"/>
              </w:rPr>
              <w:t>1</w:t>
            </w:r>
          </w:p>
        </w:tc>
        <w:tc>
          <w:tcPr>
            <w:tcW w:w="850" w:type="dxa"/>
            <w:vMerge w:val="restart"/>
            <w:shd w:val="clear" w:color="auto" w:fill="auto"/>
            <w:textDirection w:val="btLr"/>
            <w:vAlign w:val="center"/>
          </w:tcPr>
          <w:p w:rsidR="00F01B83" w:rsidRPr="00581269" w:rsidRDefault="00F01B83" w:rsidP="00F01B83">
            <w:pPr>
              <w:ind w:left="113" w:right="113"/>
              <w:jc w:val="center"/>
            </w:pPr>
            <w:r>
              <w:t>сентябрь</w:t>
            </w:r>
          </w:p>
        </w:tc>
        <w:tc>
          <w:tcPr>
            <w:tcW w:w="760" w:type="dxa"/>
            <w:shd w:val="clear" w:color="auto" w:fill="auto"/>
          </w:tcPr>
          <w:p w:rsidR="00F01B83" w:rsidRPr="00581269" w:rsidRDefault="00F01B83" w:rsidP="00A3040C"/>
        </w:tc>
        <w:tc>
          <w:tcPr>
            <w:tcW w:w="1650" w:type="dxa"/>
            <w:shd w:val="clear" w:color="auto" w:fill="auto"/>
          </w:tcPr>
          <w:p w:rsidR="00F01B83" w:rsidRDefault="00AC57C1" w:rsidP="00A3040C">
            <w:r>
              <w:t>13.00-13.45</w:t>
            </w:r>
          </w:p>
          <w:p w:rsidR="00AC57C1" w:rsidRDefault="00AC57C1" w:rsidP="00A3040C">
            <w:r>
              <w:t>13.55-14.40</w:t>
            </w:r>
          </w:p>
          <w:p w:rsidR="00AC57C1" w:rsidRDefault="00AC57C1" w:rsidP="00A3040C">
            <w:r>
              <w:t>1группа</w:t>
            </w:r>
          </w:p>
          <w:p w:rsidR="00AC57C1" w:rsidRDefault="00AC57C1" w:rsidP="00A3040C">
            <w:r>
              <w:t>14.50-15.35</w:t>
            </w:r>
          </w:p>
          <w:p w:rsidR="00AC57C1" w:rsidRDefault="00AC57C1" w:rsidP="00A3040C">
            <w:r>
              <w:t>15.45-16.30</w:t>
            </w:r>
          </w:p>
          <w:p w:rsidR="00AC57C1" w:rsidRDefault="00AC57C1" w:rsidP="00A3040C">
            <w:r>
              <w:t>2 группа</w:t>
            </w:r>
          </w:p>
          <w:p w:rsidR="00AC57C1" w:rsidRDefault="00AC57C1" w:rsidP="00A3040C">
            <w:r>
              <w:t>16.40-17.25</w:t>
            </w:r>
          </w:p>
          <w:p w:rsidR="00AC57C1" w:rsidRDefault="00AC57C1" w:rsidP="00A3040C">
            <w:r>
              <w:t>17.35-18.20</w:t>
            </w:r>
          </w:p>
          <w:p w:rsidR="00AC57C1" w:rsidRPr="00581269" w:rsidRDefault="00AC57C1" w:rsidP="00A3040C">
            <w:r>
              <w:t>3 группа</w:t>
            </w:r>
          </w:p>
        </w:tc>
        <w:tc>
          <w:tcPr>
            <w:tcW w:w="2410" w:type="dxa"/>
            <w:shd w:val="clear" w:color="auto" w:fill="auto"/>
          </w:tcPr>
          <w:p w:rsidR="00F01B83" w:rsidRPr="00581269" w:rsidRDefault="000C66D6" w:rsidP="00A3040C">
            <w:r>
              <w:t>Беседа</w:t>
            </w:r>
          </w:p>
        </w:tc>
        <w:tc>
          <w:tcPr>
            <w:tcW w:w="850" w:type="dxa"/>
            <w:shd w:val="clear" w:color="auto" w:fill="auto"/>
          </w:tcPr>
          <w:p w:rsidR="00F01B83" w:rsidRPr="00581269" w:rsidRDefault="00F01B83" w:rsidP="00A3040C">
            <w:r w:rsidRPr="00581269">
              <w:rPr>
                <w:sz w:val="22"/>
                <w:szCs w:val="22"/>
              </w:rPr>
              <w:t>2</w:t>
            </w:r>
          </w:p>
        </w:tc>
        <w:tc>
          <w:tcPr>
            <w:tcW w:w="3827" w:type="dxa"/>
            <w:shd w:val="clear" w:color="auto" w:fill="auto"/>
          </w:tcPr>
          <w:p w:rsidR="00F01B83" w:rsidRPr="00581269" w:rsidRDefault="00F01B83" w:rsidP="00A3040C">
            <w:r w:rsidRPr="00581269">
              <w:rPr>
                <w:sz w:val="22"/>
                <w:szCs w:val="22"/>
              </w:rPr>
              <w:t>Вводное занятие.</w:t>
            </w:r>
          </w:p>
          <w:p w:rsidR="00F01B83" w:rsidRPr="00581269" w:rsidRDefault="00F01B83" w:rsidP="00A3040C"/>
        </w:tc>
        <w:tc>
          <w:tcPr>
            <w:tcW w:w="1560" w:type="dxa"/>
            <w:shd w:val="clear" w:color="auto" w:fill="auto"/>
          </w:tcPr>
          <w:p w:rsidR="00F01B83" w:rsidRPr="00581269" w:rsidRDefault="004A6613" w:rsidP="00A3040C">
            <w:r>
              <w:t>п/к «Факел»</w:t>
            </w:r>
          </w:p>
        </w:tc>
        <w:tc>
          <w:tcPr>
            <w:tcW w:w="2268" w:type="dxa"/>
            <w:shd w:val="clear" w:color="auto" w:fill="auto"/>
          </w:tcPr>
          <w:p w:rsidR="00F01B83" w:rsidRPr="00581269" w:rsidRDefault="00F01B83" w:rsidP="00A3040C">
            <w:r w:rsidRPr="00581269">
              <w:rPr>
                <w:sz w:val="22"/>
                <w:szCs w:val="22"/>
              </w:rPr>
              <w:t>Тест (входной)</w:t>
            </w:r>
          </w:p>
          <w:p w:rsidR="00F01B83" w:rsidRPr="00581269" w:rsidRDefault="00F01B83" w:rsidP="00A3040C">
            <w:r w:rsidRPr="00581269">
              <w:rPr>
                <w:sz w:val="22"/>
                <w:szCs w:val="22"/>
              </w:rPr>
              <w:t>Творческая работа</w:t>
            </w:r>
          </w:p>
        </w:tc>
      </w:tr>
      <w:tr w:rsidR="00F01B83" w:rsidRPr="00501BC9" w:rsidTr="00094B1C">
        <w:tc>
          <w:tcPr>
            <w:tcW w:w="710" w:type="dxa"/>
            <w:shd w:val="clear" w:color="auto" w:fill="auto"/>
          </w:tcPr>
          <w:p w:rsidR="00F01B83" w:rsidRPr="00581269" w:rsidRDefault="00F01B83" w:rsidP="00A3040C">
            <w:r w:rsidRPr="00581269">
              <w:rPr>
                <w:sz w:val="22"/>
                <w:szCs w:val="22"/>
              </w:rPr>
              <w:t>2</w:t>
            </w:r>
          </w:p>
        </w:tc>
        <w:tc>
          <w:tcPr>
            <w:tcW w:w="850" w:type="dxa"/>
            <w:vMerge/>
            <w:shd w:val="clear" w:color="auto" w:fill="auto"/>
          </w:tcPr>
          <w:p w:rsidR="00F01B83" w:rsidRPr="00581269" w:rsidRDefault="00F01B83" w:rsidP="00A3040C"/>
        </w:tc>
        <w:tc>
          <w:tcPr>
            <w:tcW w:w="760" w:type="dxa"/>
            <w:shd w:val="clear" w:color="auto" w:fill="auto"/>
          </w:tcPr>
          <w:p w:rsidR="00F01B83" w:rsidRPr="00581269" w:rsidRDefault="00F01B83" w:rsidP="00A3040C"/>
        </w:tc>
        <w:tc>
          <w:tcPr>
            <w:tcW w:w="1650" w:type="dxa"/>
            <w:shd w:val="clear" w:color="auto" w:fill="auto"/>
          </w:tcPr>
          <w:p w:rsidR="00F01B83" w:rsidRPr="00581269" w:rsidRDefault="00AC57C1" w:rsidP="00550A85">
            <w:pPr>
              <w:jc w:val="center"/>
            </w:pPr>
            <w:r>
              <w:t>-//</w:t>
            </w:r>
            <w:r w:rsidR="00550A85">
              <w:t>-</w:t>
            </w:r>
          </w:p>
        </w:tc>
        <w:tc>
          <w:tcPr>
            <w:tcW w:w="2410" w:type="dxa"/>
            <w:shd w:val="clear" w:color="auto" w:fill="auto"/>
          </w:tcPr>
          <w:p w:rsidR="00F01B83" w:rsidRDefault="000C66D6" w:rsidP="00A3040C">
            <w:r>
              <w:t>Лекция</w:t>
            </w:r>
          </w:p>
          <w:p w:rsidR="000C66D6" w:rsidRPr="00581269" w:rsidRDefault="000C66D6" w:rsidP="00A3040C"/>
        </w:tc>
        <w:tc>
          <w:tcPr>
            <w:tcW w:w="850" w:type="dxa"/>
            <w:shd w:val="clear" w:color="auto" w:fill="auto"/>
          </w:tcPr>
          <w:p w:rsidR="00F01B83" w:rsidRPr="00581269" w:rsidRDefault="00F01B83" w:rsidP="00A3040C">
            <w:r w:rsidRPr="00581269">
              <w:rPr>
                <w:sz w:val="22"/>
                <w:szCs w:val="22"/>
              </w:rPr>
              <w:t>2</w:t>
            </w:r>
          </w:p>
        </w:tc>
        <w:tc>
          <w:tcPr>
            <w:tcW w:w="3827" w:type="dxa"/>
            <w:shd w:val="clear" w:color="auto" w:fill="auto"/>
          </w:tcPr>
          <w:p w:rsidR="00F01B83" w:rsidRPr="00581269" w:rsidRDefault="00F01B83" w:rsidP="00A3040C">
            <w:r w:rsidRPr="00581269">
              <w:rPr>
                <w:sz w:val="22"/>
                <w:szCs w:val="22"/>
              </w:rPr>
              <w:t>Основы конституционного строя Российской федерации</w:t>
            </w:r>
          </w:p>
        </w:tc>
        <w:tc>
          <w:tcPr>
            <w:tcW w:w="1560" w:type="dxa"/>
            <w:shd w:val="clear" w:color="auto" w:fill="auto"/>
          </w:tcPr>
          <w:p w:rsidR="00F01B83" w:rsidRPr="00581269" w:rsidRDefault="00F01B83" w:rsidP="00A3040C"/>
        </w:tc>
        <w:tc>
          <w:tcPr>
            <w:tcW w:w="2268" w:type="dxa"/>
            <w:shd w:val="clear" w:color="auto" w:fill="auto"/>
          </w:tcPr>
          <w:p w:rsidR="00F01B83" w:rsidRPr="00581269" w:rsidRDefault="00F01B83" w:rsidP="00A3040C">
            <w:r>
              <w:rPr>
                <w:sz w:val="22"/>
                <w:szCs w:val="22"/>
              </w:rPr>
              <w:t>Опросник</w:t>
            </w:r>
          </w:p>
        </w:tc>
      </w:tr>
      <w:tr w:rsidR="00F01B83" w:rsidRPr="00501BC9" w:rsidTr="00094B1C">
        <w:tc>
          <w:tcPr>
            <w:tcW w:w="710" w:type="dxa"/>
            <w:shd w:val="clear" w:color="auto" w:fill="auto"/>
          </w:tcPr>
          <w:p w:rsidR="00F01B83" w:rsidRPr="00581269" w:rsidRDefault="00F01B83" w:rsidP="00A3040C">
            <w:r>
              <w:rPr>
                <w:sz w:val="22"/>
                <w:szCs w:val="22"/>
              </w:rPr>
              <w:t>3</w:t>
            </w:r>
          </w:p>
        </w:tc>
        <w:tc>
          <w:tcPr>
            <w:tcW w:w="850" w:type="dxa"/>
            <w:vMerge/>
            <w:shd w:val="clear" w:color="auto" w:fill="auto"/>
          </w:tcPr>
          <w:p w:rsidR="00F01B83" w:rsidRPr="00581269" w:rsidRDefault="00F01B83" w:rsidP="00A3040C"/>
        </w:tc>
        <w:tc>
          <w:tcPr>
            <w:tcW w:w="760" w:type="dxa"/>
            <w:shd w:val="clear" w:color="auto" w:fill="auto"/>
          </w:tcPr>
          <w:p w:rsidR="00F01B83" w:rsidRPr="00581269" w:rsidRDefault="00F01B83" w:rsidP="00A3040C"/>
        </w:tc>
        <w:tc>
          <w:tcPr>
            <w:tcW w:w="1650" w:type="dxa"/>
            <w:shd w:val="clear" w:color="auto" w:fill="auto"/>
          </w:tcPr>
          <w:p w:rsidR="00F01B83" w:rsidRPr="00581269" w:rsidRDefault="00550A85" w:rsidP="00550A85">
            <w:pPr>
              <w:jc w:val="center"/>
            </w:pPr>
            <w:r>
              <w:t>-//-</w:t>
            </w:r>
          </w:p>
        </w:tc>
        <w:tc>
          <w:tcPr>
            <w:tcW w:w="2410" w:type="dxa"/>
            <w:shd w:val="clear" w:color="auto" w:fill="auto"/>
          </w:tcPr>
          <w:p w:rsidR="00F01B83" w:rsidRPr="00581269" w:rsidRDefault="000C66D6" w:rsidP="00A3040C">
            <w:r>
              <w:t>Практическое занятие</w:t>
            </w:r>
          </w:p>
        </w:tc>
        <w:tc>
          <w:tcPr>
            <w:tcW w:w="850" w:type="dxa"/>
            <w:shd w:val="clear" w:color="auto" w:fill="auto"/>
          </w:tcPr>
          <w:p w:rsidR="00F01B83" w:rsidRPr="00581269" w:rsidRDefault="00F01B83" w:rsidP="001C1677">
            <w:r w:rsidRPr="00581269">
              <w:rPr>
                <w:sz w:val="22"/>
                <w:szCs w:val="22"/>
              </w:rPr>
              <w:t>2</w:t>
            </w:r>
          </w:p>
        </w:tc>
        <w:tc>
          <w:tcPr>
            <w:tcW w:w="3827" w:type="dxa"/>
            <w:shd w:val="clear" w:color="auto" w:fill="auto"/>
          </w:tcPr>
          <w:p w:rsidR="00F01B83" w:rsidRPr="00581269" w:rsidRDefault="00F01B83" w:rsidP="001C1677">
            <w:r w:rsidRPr="00581269">
              <w:rPr>
                <w:sz w:val="22"/>
                <w:szCs w:val="22"/>
              </w:rPr>
              <w:t>Основы конституционного строя Российской федерации</w:t>
            </w:r>
          </w:p>
        </w:tc>
        <w:tc>
          <w:tcPr>
            <w:tcW w:w="1560" w:type="dxa"/>
            <w:shd w:val="clear" w:color="auto" w:fill="auto"/>
          </w:tcPr>
          <w:p w:rsidR="00F01B83" w:rsidRPr="00581269" w:rsidRDefault="00F01B83" w:rsidP="001C1677"/>
        </w:tc>
        <w:tc>
          <w:tcPr>
            <w:tcW w:w="2268" w:type="dxa"/>
            <w:shd w:val="clear" w:color="auto" w:fill="auto"/>
          </w:tcPr>
          <w:p w:rsidR="00F01B83" w:rsidRPr="00581269" w:rsidRDefault="00F01B83" w:rsidP="001C1677">
            <w:r>
              <w:rPr>
                <w:sz w:val="22"/>
                <w:szCs w:val="22"/>
              </w:rPr>
              <w:t>Тестирование</w:t>
            </w:r>
          </w:p>
        </w:tc>
      </w:tr>
      <w:tr w:rsidR="00F01B83" w:rsidRPr="00501BC9" w:rsidTr="00094B1C">
        <w:tc>
          <w:tcPr>
            <w:tcW w:w="710" w:type="dxa"/>
            <w:shd w:val="clear" w:color="auto" w:fill="auto"/>
          </w:tcPr>
          <w:p w:rsidR="00F01B83" w:rsidRPr="00581269" w:rsidRDefault="00F01B83" w:rsidP="00A3040C">
            <w:r w:rsidRPr="00581269">
              <w:rPr>
                <w:sz w:val="22"/>
                <w:szCs w:val="22"/>
              </w:rPr>
              <w:t>4</w:t>
            </w:r>
          </w:p>
        </w:tc>
        <w:tc>
          <w:tcPr>
            <w:tcW w:w="850" w:type="dxa"/>
            <w:vMerge/>
            <w:shd w:val="clear" w:color="auto" w:fill="auto"/>
          </w:tcPr>
          <w:p w:rsidR="00F01B83" w:rsidRPr="00581269" w:rsidRDefault="00F01B83" w:rsidP="00A3040C"/>
        </w:tc>
        <w:tc>
          <w:tcPr>
            <w:tcW w:w="760" w:type="dxa"/>
            <w:shd w:val="clear" w:color="auto" w:fill="auto"/>
          </w:tcPr>
          <w:p w:rsidR="00F01B83" w:rsidRPr="00581269" w:rsidRDefault="00F01B83" w:rsidP="00A3040C"/>
        </w:tc>
        <w:tc>
          <w:tcPr>
            <w:tcW w:w="1650" w:type="dxa"/>
            <w:shd w:val="clear" w:color="auto" w:fill="auto"/>
          </w:tcPr>
          <w:p w:rsidR="00F01B83" w:rsidRPr="00581269" w:rsidRDefault="00550A85" w:rsidP="00550A85">
            <w:pPr>
              <w:jc w:val="center"/>
            </w:pPr>
            <w:r>
              <w:t>-//-</w:t>
            </w:r>
          </w:p>
        </w:tc>
        <w:tc>
          <w:tcPr>
            <w:tcW w:w="2410" w:type="dxa"/>
            <w:shd w:val="clear" w:color="auto" w:fill="auto"/>
          </w:tcPr>
          <w:p w:rsidR="00F01B83" w:rsidRPr="00581269" w:rsidRDefault="000C66D6" w:rsidP="00A3040C">
            <w:r>
              <w:t>Практическое занятие</w:t>
            </w:r>
          </w:p>
        </w:tc>
        <w:tc>
          <w:tcPr>
            <w:tcW w:w="850" w:type="dxa"/>
            <w:shd w:val="clear" w:color="auto" w:fill="auto"/>
          </w:tcPr>
          <w:p w:rsidR="00F01B83" w:rsidRPr="00581269" w:rsidRDefault="00F01B83" w:rsidP="00A3040C">
            <w:r w:rsidRPr="00581269">
              <w:rPr>
                <w:sz w:val="22"/>
                <w:szCs w:val="22"/>
              </w:rPr>
              <w:t>2</w:t>
            </w:r>
          </w:p>
        </w:tc>
        <w:tc>
          <w:tcPr>
            <w:tcW w:w="3827" w:type="dxa"/>
            <w:shd w:val="clear" w:color="auto" w:fill="auto"/>
          </w:tcPr>
          <w:p w:rsidR="00F01B83" w:rsidRPr="00581269" w:rsidRDefault="00F01B83" w:rsidP="00A3040C">
            <w:r w:rsidRPr="00581269">
              <w:rPr>
                <w:sz w:val="22"/>
                <w:szCs w:val="22"/>
              </w:rPr>
              <w:t>Основы конституционного строя Российской федерации</w:t>
            </w:r>
          </w:p>
        </w:tc>
        <w:tc>
          <w:tcPr>
            <w:tcW w:w="1560" w:type="dxa"/>
            <w:shd w:val="clear" w:color="auto" w:fill="auto"/>
          </w:tcPr>
          <w:p w:rsidR="00F01B83" w:rsidRPr="00581269" w:rsidRDefault="00F01B83" w:rsidP="00A3040C"/>
        </w:tc>
        <w:tc>
          <w:tcPr>
            <w:tcW w:w="2268" w:type="dxa"/>
            <w:shd w:val="clear" w:color="auto" w:fill="auto"/>
          </w:tcPr>
          <w:p w:rsidR="00F01B83" w:rsidRPr="00581269" w:rsidRDefault="00F01B83" w:rsidP="00A3040C">
            <w:r>
              <w:rPr>
                <w:sz w:val="22"/>
                <w:szCs w:val="22"/>
              </w:rPr>
              <w:t>Решение практических заданий</w:t>
            </w:r>
          </w:p>
        </w:tc>
      </w:tr>
      <w:tr w:rsidR="00F01B83" w:rsidRPr="00501BC9" w:rsidTr="00094B1C">
        <w:tc>
          <w:tcPr>
            <w:tcW w:w="710" w:type="dxa"/>
            <w:shd w:val="clear" w:color="auto" w:fill="auto"/>
          </w:tcPr>
          <w:p w:rsidR="00F01B83" w:rsidRPr="00581269" w:rsidRDefault="00F01B83" w:rsidP="00A3040C">
            <w:r w:rsidRPr="00581269">
              <w:rPr>
                <w:sz w:val="22"/>
                <w:szCs w:val="22"/>
              </w:rPr>
              <w:t>5</w:t>
            </w:r>
          </w:p>
        </w:tc>
        <w:tc>
          <w:tcPr>
            <w:tcW w:w="850" w:type="dxa"/>
            <w:vMerge/>
            <w:shd w:val="clear" w:color="auto" w:fill="auto"/>
          </w:tcPr>
          <w:p w:rsidR="00F01B83" w:rsidRPr="00581269" w:rsidRDefault="00F01B83" w:rsidP="00A3040C"/>
        </w:tc>
        <w:tc>
          <w:tcPr>
            <w:tcW w:w="760" w:type="dxa"/>
            <w:shd w:val="clear" w:color="auto" w:fill="auto"/>
          </w:tcPr>
          <w:p w:rsidR="00F01B83" w:rsidRPr="00581269" w:rsidRDefault="00F01B83" w:rsidP="00A3040C"/>
        </w:tc>
        <w:tc>
          <w:tcPr>
            <w:tcW w:w="1650" w:type="dxa"/>
            <w:shd w:val="clear" w:color="auto" w:fill="auto"/>
          </w:tcPr>
          <w:p w:rsidR="00F01B83" w:rsidRPr="00581269" w:rsidRDefault="00550A85" w:rsidP="00550A85">
            <w:pPr>
              <w:jc w:val="center"/>
            </w:pPr>
            <w:r>
              <w:t>-//-</w:t>
            </w:r>
          </w:p>
        </w:tc>
        <w:tc>
          <w:tcPr>
            <w:tcW w:w="2410" w:type="dxa"/>
            <w:shd w:val="clear" w:color="auto" w:fill="auto"/>
          </w:tcPr>
          <w:p w:rsidR="00F01B83" w:rsidRPr="00581269" w:rsidRDefault="000C66D6" w:rsidP="00A3040C">
            <w:r>
              <w:t>Самостоятельная работа</w:t>
            </w:r>
          </w:p>
        </w:tc>
        <w:tc>
          <w:tcPr>
            <w:tcW w:w="850" w:type="dxa"/>
            <w:shd w:val="clear" w:color="auto" w:fill="auto"/>
          </w:tcPr>
          <w:p w:rsidR="00F01B83" w:rsidRPr="00581269" w:rsidRDefault="00F01B83" w:rsidP="00A3040C">
            <w:r w:rsidRPr="00581269">
              <w:rPr>
                <w:sz w:val="22"/>
                <w:szCs w:val="22"/>
              </w:rPr>
              <w:t>2</w:t>
            </w:r>
          </w:p>
        </w:tc>
        <w:tc>
          <w:tcPr>
            <w:tcW w:w="3827" w:type="dxa"/>
            <w:shd w:val="clear" w:color="auto" w:fill="auto"/>
          </w:tcPr>
          <w:p w:rsidR="00F01B83" w:rsidRPr="00581269" w:rsidRDefault="00F01B83" w:rsidP="00A3040C">
            <w:r w:rsidRPr="00581269">
              <w:rPr>
                <w:sz w:val="22"/>
                <w:szCs w:val="22"/>
              </w:rPr>
              <w:t>Основы конституционного строя Российской федерации</w:t>
            </w:r>
          </w:p>
        </w:tc>
        <w:tc>
          <w:tcPr>
            <w:tcW w:w="1560" w:type="dxa"/>
            <w:shd w:val="clear" w:color="auto" w:fill="auto"/>
          </w:tcPr>
          <w:p w:rsidR="00F01B83" w:rsidRPr="00581269" w:rsidRDefault="00F01B83" w:rsidP="00A3040C"/>
        </w:tc>
        <w:tc>
          <w:tcPr>
            <w:tcW w:w="2268" w:type="dxa"/>
            <w:shd w:val="clear" w:color="auto" w:fill="auto"/>
          </w:tcPr>
          <w:p w:rsidR="00F01B83" w:rsidRPr="00581269" w:rsidRDefault="00F01B83" w:rsidP="00A3040C">
            <w:r>
              <w:rPr>
                <w:sz w:val="22"/>
                <w:szCs w:val="22"/>
              </w:rPr>
              <w:t>План «Форма государства»</w:t>
            </w:r>
          </w:p>
        </w:tc>
      </w:tr>
      <w:tr w:rsidR="00F01B83" w:rsidRPr="00501BC9" w:rsidTr="00094B1C">
        <w:tc>
          <w:tcPr>
            <w:tcW w:w="710" w:type="dxa"/>
            <w:shd w:val="clear" w:color="auto" w:fill="auto"/>
          </w:tcPr>
          <w:p w:rsidR="00F01B83" w:rsidRPr="00581269" w:rsidRDefault="00F01B83" w:rsidP="00A3040C">
            <w:r w:rsidRPr="00581269">
              <w:rPr>
                <w:sz w:val="22"/>
                <w:szCs w:val="22"/>
              </w:rPr>
              <w:t>6</w:t>
            </w:r>
          </w:p>
        </w:tc>
        <w:tc>
          <w:tcPr>
            <w:tcW w:w="850" w:type="dxa"/>
            <w:vMerge/>
            <w:shd w:val="clear" w:color="auto" w:fill="auto"/>
          </w:tcPr>
          <w:p w:rsidR="00F01B83" w:rsidRPr="00581269" w:rsidRDefault="00F01B83" w:rsidP="00A3040C"/>
        </w:tc>
        <w:tc>
          <w:tcPr>
            <w:tcW w:w="760" w:type="dxa"/>
            <w:shd w:val="clear" w:color="auto" w:fill="auto"/>
          </w:tcPr>
          <w:p w:rsidR="00F01B83" w:rsidRPr="00581269" w:rsidRDefault="00F01B83" w:rsidP="00A3040C"/>
        </w:tc>
        <w:tc>
          <w:tcPr>
            <w:tcW w:w="1650" w:type="dxa"/>
            <w:shd w:val="clear" w:color="auto" w:fill="auto"/>
          </w:tcPr>
          <w:p w:rsidR="00F01B83" w:rsidRPr="00581269" w:rsidRDefault="00550A85" w:rsidP="00550A85">
            <w:pPr>
              <w:jc w:val="center"/>
            </w:pPr>
            <w:r>
              <w:t>-//-</w:t>
            </w:r>
          </w:p>
        </w:tc>
        <w:tc>
          <w:tcPr>
            <w:tcW w:w="2410" w:type="dxa"/>
            <w:shd w:val="clear" w:color="auto" w:fill="auto"/>
          </w:tcPr>
          <w:p w:rsidR="00F01B83" w:rsidRPr="00581269" w:rsidRDefault="000C66D6" w:rsidP="00A3040C">
            <w:r>
              <w:t>Лекция</w:t>
            </w:r>
          </w:p>
        </w:tc>
        <w:tc>
          <w:tcPr>
            <w:tcW w:w="850" w:type="dxa"/>
            <w:shd w:val="clear" w:color="auto" w:fill="auto"/>
          </w:tcPr>
          <w:p w:rsidR="00F01B83" w:rsidRPr="00581269" w:rsidRDefault="00F01B83" w:rsidP="00A3040C">
            <w:r w:rsidRPr="00581269">
              <w:rPr>
                <w:sz w:val="22"/>
                <w:szCs w:val="22"/>
              </w:rPr>
              <w:t>2</w:t>
            </w:r>
          </w:p>
        </w:tc>
        <w:tc>
          <w:tcPr>
            <w:tcW w:w="3827" w:type="dxa"/>
            <w:shd w:val="clear" w:color="auto" w:fill="auto"/>
          </w:tcPr>
          <w:p w:rsidR="00F01B83" w:rsidRPr="00581269" w:rsidRDefault="00F01B83" w:rsidP="00A3040C">
            <w:r w:rsidRPr="00581269">
              <w:rPr>
                <w:sz w:val="22"/>
                <w:szCs w:val="22"/>
              </w:rPr>
              <w:t>Административно – территориальное устройство</w:t>
            </w:r>
          </w:p>
        </w:tc>
        <w:tc>
          <w:tcPr>
            <w:tcW w:w="1560" w:type="dxa"/>
            <w:shd w:val="clear" w:color="auto" w:fill="auto"/>
          </w:tcPr>
          <w:p w:rsidR="00F01B83" w:rsidRPr="00581269" w:rsidRDefault="00F01B83" w:rsidP="00A3040C"/>
        </w:tc>
        <w:tc>
          <w:tcPr>
            <w:tcW w:w="2268" w:type="dxa"/>
            <w:shd w:val="clear" w:color="auto" w:fill="auto"/>
          </w:tcPr>
          <w:p w:rsidR="00F01B83" w:rsidRPr="00581269" w:rsidRDefault="00F01B83" w:rsidP="00A3040C">
            <w:r>
              <w:rPr>
                <w:sz w:val="22"/>
                <w:szCs w:val="22"/>
              </w:rPr>
              <w:t>Блиц-опрос</w:t>
            </w:r>
          </w:p>
        </w:tc>
      </w:tr>
      <w:tr w:rsidR="00550A85" w:rsidRPr="00501BC9" w:rsidTr="00094B1C">
        <w:tc>
          <w:tcPr>
            <w:tcW w:w="710" w:type="dxa"/>
            <w:shd w:val="clear" w:color="auto" w:fill="auto"/>
          </w:tcPr>
          <w:p w:rsidR="00550A85" w:rsidRPr="00581269" w:rsidRDefault="00550A85" w:rsidP="00A3040C">
            <w:r w:rsidRPr="00581269">
              <w:rPr>
                <w:sz w:val="22"/>
                <w:szCs w:val="22"/>
              </w:rPr>
              <w:t>7</w:t>
            </w:r>
          </w:p>
        </w:tc>
        <w:tc>
          <w:tcPr>
            <w:tcW w:w="850" w:type="dxa"/>
            <w:vMerge/>
            <w:shd w:val="clear" w:color="auto" w:fill="auto"/>
          </w:tcPr>
          <w:p w:rsidR="00550A85" w:rsidRPr="00581269" w:rsidRDefault="00550A85" w:rsidP="00A3040C"/>
        </w:tc>
        <w:tc>
          <w:tcPr>
            <w:tcW w:w="760" w:type="dxa"/>
            <w:shd w:val="clear" w:color="auto" w:fill="auto"/>
          </w:tcPr>
          <w:p w:rsidR="00550A85" w:rsidRPr="00581269" w:rsidRDefault="00550A85" w:rsidP="00A3040C"/>
        </w:tc>
        <w:tc>
          <w:tcPr>
            <w:tcW w:w="1650" w:type="dxa"/>
            <w:shd w:val="clear" w:color="auto" w:fill="auto"/>
          </w:tcPr>
          <w:p w:rsidR="00550A85" w:rsidRPr="00581269" w:rsidRDefault="00550A85" w:rsidP="00550A85">
            <w:pPr>
              <w:jc w:val="center"/>
            </w:pPr>
            <w:r>
              <w:t>-//-</w:t>
            </w:r>
          </w:p>
        </w:tc>
        <w:tc>
          <w:tcPr>
            <w:tcW w:w="2410" w:type="dxa"/>
            <w:shd w:val="clear" w:color="auto" w:fill="auto"/>
          </w:tcPr>
          <w:p w:rsidR="00550A85" w:rsidRPr="00581269" w:rsidRDefault="000C66D6" w:rsidP="00A3040C">
            <w:r>
              <w:t>Практическое занятие</w:t>
            </w:r>
          </w:p>
        </w:tc>
        <w:tc>
          <w:tcPr>
            <w:tcW w:w="850" w:type="dxa"/>
            <w:shd w:val="clear" w:color="auto" w:fill="auto"/>
          </w:tcPr>
          <w:p w:rsidR="00550A85" w:rsidRPr="00581269" w:rsidRDefault="00550A85" w:rsidP="00A3040C">
            <w:r w:rsidRPr="00581269">
              <w:rPr>
                <w:sz w:val="22"/>
                <w:szCs w:val="22"/>
              </w:rPr>
              <w:t>2</w:t>
            </w:r>
          </w:p>
        </w:tc>
        <w:tc>
          <w:tcPr>
            <w:tcW w:w="3827" w:type="dxa"/>
            <w:shd w:val="clear" w:color="auto" w:fill="auto"/>
          </w:tcPr>
          <w:p w:rsidR="00550A85" w:rsidRPr="00581269" w:rsidRDefault="00550A85" w:rsidP="00A3040C">
            <w:r w:rsidRPr="00581269">
              <w:rPr>
                <w:sz w:val="22"/>
                <w:szCs w:val="22"/>
              </w:rPr>
              <w:t>Административно – территориальное устройство</w:t>
            </w:r>
          </w:p>
        </w:tc>
        <w:tc>
          <w:tcPr>
            <w:tcW w:w="1560" w:type="dxa"/>
            <w:shd w:val="clear" w:color="auto" w:fill="auto"/>
          </w:tcPr>
          <w:p w:rsidR="00550A85" w:rsidRPr="00581269" w:rsidRDefault="00550A85" w:rsidP="00A3040C"/>
        </w:tc>
        <w:tc>
          <w:tcPr>
            <w:tcW w:w="2268" w:type="dxa"/>
            <w:shd w:val="clear" w:color="auto" w:fill="auto"/>
          </w:tcPr>
          <w:p w:rsidR="00550A85" w:rsidRPr="00581269" w:rsidRDefault="00550A85" w:rsidP="00A3040C">
            <w:r>
              <w:rPr>
                <w:sz w:val="22"/>
                <w:szCs w:val="22"/>
              </w:rPr>
              <w:t>Решение практических заданий</w:t>
            </w:r>
          </w:p>
        </w:tc>
      </w:tr>
      <w:tr w:rsidR="00550A85" w:rsidRPr="00501BC9" w:rsidTr="00094B1C">
        <w:tc>
          <w:tcPr>
            <w:tcW w:w="710" w:type="dxa"/>
            <w:shd w:val="clear" w:color="auto" w:fill="auto"/>
          </w:tcPr>
          <w:p w:rsidR="00550A85" w:rsidRPr="00581269" w:rsidRDefault="00550A85" w:rsidP="00A3040C">
            <w:r w:rsidRPr="00581269">
              <w:rPr>
                <w:sz w:val="22"/>
                <w:szCs w:val="22"/>
              </w:rPr>
              <w:t>8</w:t>
            </w:r>
          </w:p>
        </w:tc>
        <w:tc>
          <w:tcPr>
            <w:tcW w:w="850" w:type="dxa"/>
            <w:vMerge/>
            <w:shd w:val="clear" w:color="auto" w:fill="auto"/>
          </w:tcPr>
          <w:p w:rsidR="00550A85" w:rsidRPr="00581269" w:rsidRDefault="00550A85" w:rsidP="00A3040C"/>
        </w:tc>
        <w:tc>
          <w:tcPr>
            <w:tcW w:w="760" w:type="dxa"/>
            <w:shd w:val="clear" w:color="auto" w:fill="auto"/>
          </w:tcPr>
          <w:p w:rsidR="00550A85" w:rsidRPr="00581269" w:rsidRDefault="00550A85" w:rsidP="00A3040C"/>
        </w:tc>
        <w:tc>
          <w:tcPr>
            <w:tcW w:w="1650" w:type="dxa"/>
            <w:shd w:val="clear" w:color="auto" w:fill="auto"/>
          </w:tcPr>
          <w:p w:rsidR="00550A85" w:rsidRPr="00581269" w:rsidRDefault="00550A85" w:rsidP="00550A85">
            <w:pPr>
              <w:jc w:val="center"/>
            </w:pPr>
            <w:r>
              <w:t>-//-</w:t>
            </w:r>
          </w:p>
        </w:tc>
        <w:tc>
          <w:tcPr>
            <w:tcW w:w="2410" w:type="dxa"/>
            <w:shd w:val="clear" w:color="auto" w:fill="auto"/>
          </w:tcPr>
          <w:p w:rsidR="00550A85" w:rsidRPr="00581269" w:rsidRDefault="000C66D6" w:rsidP="00A3040C">
            <w:r>
              <w:t>Лекция</w:t>
            </w:r>
          </w:p>
        </w:tc>
        <w:tc>
          <w:tcPr>
            <w:tcW w:w="850" w:type="dxa"/>
            <w:shd w:val="clear" w:color="auto" w:fill="auto"/>
          </w:tcPr>
          <w:p w:rsidR="00550A85" w:rsidRPr="00581269" w:rsidRDefault="00550A85" w:rsidP="00A3040C">
            <w:r w:rsidRPr="00581269">
              <w:rPr>
                <w:sz w:val="22"/>
                <w:szCs w:val="22"/>
              </w:rPr>
              <w:t>2</w:t>
            </w:r>
          </w:p>
        </w:tc>
        <w:tc>
          <w:tcPr>
            <w:tcW w:w="3827" w:type="dxa"/>
            <w:shd w:val="clear" w:color="auto" w:fill="auto"/>
          </w:tcPr>
          <w:p w:rsidR="00550A85" w:rsidRPr="00581269" w:rsidRDefault="00550A85" w:rsidP="00A3040C">
            <w:r w:rsidRPr="00581269">
              <w:rPr>
                <w:sz w:val="22"/>
                <w:szCs w:val="22"/>
              </w:rPr>
              <w:t>Институт Президентства</w:t>
            </w:r>
          </w:p>
        </w:tc>
        <w:tc>
          <w:tcPr>
            <w:tcW w:w="1560" w:type="dxa"/>
            <w:shd w:val="clear" w:color="auto" w:fill="auto"/>
          </w:tcPr>
          <w:p w:rsidR="00550A85" w:rsidRPr="00581269" w:rsidRDefault="00550A85" w:rsidP="00A3040C"/>
        </w:tc>
        <w:tc>
          <w:tcPr>
            <w:tcW w:w="2268" w:type="dxa"/>
            <w:shd w:val="clear" w:color="auto" w:fill="auto"/>
          </w:tcPr>
          <w:p w:rsidR="00550A85" w:rsidRPr="00581269" w:rsidRDefault="00550A85" w:rsidP="00A3040C">
            <w:r>
              <w:rPr>
                <w:sz w:val="22"/>
                <w:szCs w:val="22"/>
              </w:rPr>
              <w:t>Практическая работа по Конституции</w:t>
            </w:r>
          </w:p>
        </w:tc>
      </w:tr>
      <w:tr w:rsidR="00550A85" w:rsidRPr="00501BC9" w:rsidTr="00094B1C">
        <w:tc>
          <w:tcPr>
            <w:tcW w:w="710" w:type="dxa"/>
            <w:shd w:val="clear" w:color="auto" w:fill="auto"/>
          </w:tcPr>
          <w:p w:rsidR="00550A85" w:rsidRPr="00581269" w:rsidRDefault="00550A85" w:rsidP="00A3040C">
            <w:r>
              <w:rPr>
                <w:sz w:val="22"/>
                <w:szCs w:val="22"/>
              </w:rPr>
              <w:t>9</w:t>
            </w:r>
          </w:p>
        </w:tc>
        <w:tc>
          <w:tcPr>
            <w:tcW w:w="850" w:type="dxa"/>
            <w:vMerge/>
            <w:shd w:val="clear" w:color="auto" w:fill="auto"/>
          </w:tcPr>
          <w:p w:rsidR="00550A85" w:rsidRPr="00581269" w:rsidRDefault="00550A85" w:rsidP="00A3040C"/>
        </w:tc>
        <w:tc>
          <w:tcPr>
            <w:tcW w:w="760" w:type="dxa"/>
            <w:shd w:val="clear" w:color="auto" w:fill="auto"/>
          </w:tcPr>
          <w:p w:rsidR="00550A85" w:rsidRPr="00581269" w:rsidRDefault="00550A85" w:rsidP="00A3040C"/>
        </w:tc>
        <w:tc>
          <w:tcPr>
            <w:tcW w:w="1650" w:type="dxa"/>
            <w:shd w:val="clear" w:color="auto" w:fill="auto"/>
          </w:tcPr>
          <w:p w:rsidR="00550A85" w:rsidRPr="00581269" w:rsidRDefault="00550A85" w:rsidP="00550A85">
            <w:pPr>
              <w:jc w:val="center"/>
            </w:pPr>
            <w:r>
              <w:t>-//-</w:t>
            </w:r>
          </w:p>
        </w:tc>
        <w:tc>
          <w:tcPr>
            <w:tcW w:w="2410" w:type="dxa"/>
            <w:shd w:val="clear" w:color="auto" w:fill="auto"/>
          </w:tcPr>
          <w:p w:rsidR="00550A85" w:rsidRPr="00581269" w:rsidRDefault="00B7798F" w:rsidP="00A3040C">
            <w:r>
              <w:t>Комбинированное занятие</w:t>
            </w:r>
          </w:p>
        </w:tc>
        <w:tc>
          <w:tcPr>
            <w:tcW w:w="850" w:type="dxa"/>
            <w:shd w:val="clear" w:color="auto" w:fill="auto"/>
          </w:tcPr>
          <w:p w:rsidR="00550A85" w:rsidRPr="00581269" w:rsidRDefault="00550A85" w:rsidP="001C1677">
            <w:r w:rsidRPr="00581269">
              <w:rPr>
                <w:sz w:val="22"/>
                <w:szCs w:val="22"/>
              </w:rPr>
              <w:t>2</w:t>
            </w:r>
          </w:p>
        </w:tc>
        <w:tc>
          <w:tcPr>
            <w:tcW w:w="3827" w:type="dxa"/>
            <w:shd w:val="clear" w:color="auto" w:fill="auto"/>
          </w:tcPr>
          <w:p w:rsidR="00550A85" w:rsidRPr="00581269" w:rsidRDefault="00550A85" w:rsidP="001C1677">
            <w:r w:rsidRPr="00581269">
              <w:rPr>
                <w:sz w:val="22"/>
                <w:szCs w:val="22"/>
              </w:rPr>
              <w:t>Институт Президентства</w:t>
            </w:r>
          </w:p>
        </w:tc>
        <w:tc>
          <w:tcPr>
            <w:tcW w:w="1560" w:type="dxa"/>
            <w:shd w:val="clear" w:color="auto" w:fill="auto"/>
          </w:tcPr>
          <w:p w:rsidR="00550A85" w:rsidRPr="00581269" w:rsidRDefault="00550A85" w:rsidP="001C1677"/>
        </w:tc>
        <w:tc>
          <w:tcPr>
            <w:tcW w:w="2268" w:type="dxa"/>
            <w:shd w:val="clear" w:color="auto" w:fill="auto"/>
          </w:tcPr>
          <w:p w:rsidR="00550A85" w:rsidRPr="00581269" w:rsidRDefault="00550A85" w:rsidP="001C1677">
            <w:r>
              <w:rPr>
                <w:sz w:val="22"/>
                <w:szCs w:val="22"/>
              </w:rPr>
              <w:t>План «Институт Президентства»</w:t>
            </w:r>
          </w:p>
        </w:tc>
      </w:tr>
      <w:tr w:rsidR="00550A85" w:rsidRPr="00501BC9" w:rsidTr="00094B1C">
        <w:tc>
          <w:tcPr>
            <w:tcW w:w="710" w:type="dxa"/>
            <w:shd w:val="clear" w:color="auto" w:fill="auto"/>
          </w:tcPr>
          <w:p w:rsidR="00550A85" w:rsidRPr="00581269" w:rsidRDefault="00550A85" w:rsidP="00A3040C">
            <w:r w:rsidRPr="00581269">
              <w:rPr>
                <w:sz w:val="22"/>
                <w:szCs w:val="22"/>
              </w:rPr>
              <w:t>10</w:t>
            </w:r>
          </w:p>
        </w:tc>
        <w:tc>
          <w:tcPr>
            <w:tcW w:w="850" w:type="dxa"/>
            <w:vMerge/>
            <w:shd w:val="clear" w:color="auto" w:fill="auto"/>
          </w:tcPr>
          <w:p w:rsidR="00550A85" w:rsidRPr="00581269" w:rsidRDefault="00550A85" w:rsidP="00A3040C"/>
        </w:tc>
        <w:tc>
          <w:tcPr>
            <w:tcW w:w="760" w:type="dxa"/>
            <w:shd w:val="clear" w:color="auto" w:fill="auto"/>
          </w:tcPr>
          <w:p w:rsidR="00550A85" w:rsidRPr="00581269" w:rsidRDefault="00550A85" w:rsidP="00A3040C"/>
        </w:tc>
        <w:tc>
          <w:tcPr>
            <w:tcW w:w="1650" w:type="dxa"/>
            <w:shd w:val="clear" w:color="auto" w:fill="auto"/>
          </w:tcPr>
          <w:p w:rsidR="00550A85" w:rsidRPr="00581269" w:rsidRDefault="00550A85" w:rsidP="00550A85">
            <w:pPr>
              <w:jc w:val="center"/>
            </w:pPr>
            <w:r>
              <w:t>-//-</w:t>
            </w:r>
          </w:p>
        </w:tc>
        <w:tc>
          <w:tcPr>
            <w:tcW w:w="2410" w:type="dxa"/>
            <w:shd w:val="clear" w:color="auto" w:fill="auto"/>
          </w:tcPr>
          <w:p w:rsidR="00550A85" w:rsidRPr="00581269" w:rsidRDefault="00B7798F" w:rsidP="00A3040C">
            <w:r>
              <w:t>Лекция</w:t>
            </w:r>
          </w:p>
        </w:tc>
        <w:tc>
          <w:tcPr>
            <w:tcW w:w="850" w:type="dxa"/>
            <w:shd w:val="clear" w:color="auto" w:fill="auto"/>
          </w:tcPr>
          <w:p w:rsidR="00550A85" w:rsidRPr="00581269" w:rsidRDefault="00550A85" w:rsidP="00A3040C">
            <w:r w:rsidRPr="00581269">
              <w:rPr>
                <w:sz w:val="22"/>
                <w:szCs w:val="22"/>
              </w:rPr>
              <w:t>2</w:t>
            </w:r>
          </w:p>
        </w:tc>
        <w:tc>
          <w:tcPr>
            <w:tcW w:w="3827" w:type="dxa"/>
            <w:shd w:val="clear" w:color="auto" w:fill="auto"/>
          </w:tcPr>
          <w:p w:rsidR="00550A85" w:rsidRPr="00581269" w:rsidRDefault="00550A85" w:rsidP="00A3040C">
            <w:r w:rsidRPr="00581269">
              <w:rPr>
                <w:sz w:val="22"/>
                <w:szCs w:val="22"/>
              </w:rPr>
              <w:t xml:space="preserve">Структура и полномочия высших </w:t>
            </w:r>
            <w:r w:rsidRPr="00581269">
              <w:rPr>
                <w:sz w:val="22"/>
                <w:szCs w:val="22"/>
              </w:rPr>
              <w:lastRenderedPageBreak/>
              <w:t>органов власти</w:t>
            </w:r>
          </w:p>
        </w:tc>
        <w:tc>
          <w:tcPr>
            <w:tcW w:w="1560" w:type="dxa"/>
            <w:shd w:val="clear" w:color="auto" w:fill="auto"/>
          </w:tcPr>
          <w:p w:rsidR="00550A85" w:rsidRPr="00581269" w:rsidRDefault="00550A85" w:rsidP="00A3040C"/>
        </w:tc>
        <w:tc>
          <w:tcPr>
            <w:tcW w:w="2268" w:type="dxa"/>
            <w:shd w:val="clear" w:color="auto" w:fill="auto"/>
          </w:tcPr>
          <w:p w:rsidR="00550A85" w:rsidRPr="00581269" w:rsidRDefault="00550A85" w:rsidP="00A3040C">
            <w:r>
              <w:rPr>
                <w:sz w:val="22"/>
                <w:szCs w:val="22"/>
              </w:rPr>
              <w:t>Опросник</w:t>
            </w:r>
          </w:p>
        </w:tc>
      </w:tr>
      <w:tr w:rsidR="00550A85" w:rsidRPr="00501BC9" w:rsidTr="00094B1C">
        <w:tc>
          <w:tcPr>
            <w:tcW w:w="710" w:type="dxa"/>
            <w:shd w:val="clear" w:color="auto" w:fill="auto"/>
          </w:tcPr>
          <w:p w:rsidR="00550A85" w:rsidRPr="00581269" w:rsidRDefault="00550A85" w:rsidP="001C1677">
            <w:r w:rsidRPr="00581269">
              <w:rPr>
                <w:sz w:val="22"/>
                <w:szCs w:val="22"/>
              </w:rPr>
              <w:lastRenderedPageBreak/>
              <w:t>11</w:t>
            </w:r>
          </w:p>
        </w:tc>
        <w:tc>
          <w:tcPr>
            <w:tcW w:w="850" w:type="dxa"/>
            <w:vMerge/>
            <w:shd w:val="clear" w:color="auto" w:fill="auto"/>
          </w:tcPr>
          <w:p w:rsidR="00550A85" w:rsidRPr="00581269" w:rsidRDefault="00550A85" w:rsidP="001C1677"/>
        </w:tc>
        <w:tc>
          <w:tcPr>
            <w:tcW w:w="760" w:type="dxa"/>
            <w:shd w:val="clear" w:color="auto" w:fill="auto"/>
          </w:tcPr>
          <w:p w:rsidR="00550A85" w:rsidRPr="00581269" w:rsidRDefault="00550A85" w:rsidP="001C1677"/>
        </w:tc>
        <w:tc>
          <w:tcPr>
            <w:tcW w:w="1650" w:type="dxa"/>
            <w:shd w:val="clear" w:color="auto" w:fill="auto"/>
          </w:tcPr>
          <w:p w:rsidR="00550A85" w:rsidRPr="00581269" w:rsidRDefault="00550A85" w:rsidP="00550A85">
            <w:pPr>
              <w:jc w:val="center"/>
            </w:pPr>
            <w:r>
              <w:t>-//-</w:t>
            </w:r>
          </w:p>
        </w:tc>
        <w:tc>
          <w:tcPr>
            <w:tcW w:w="2410" w:type="dxa"/>
            <w:shd w:val="clear" w:color="auto" w:fill="auto"/>
          </w:tcPr>
          <w:p w:rsidR="00550A85" w:rsidRPr="00581269" w:rsidRDefault="00B7798F" w:rsidP="001C1677">
            <w:r>
              <w:t>Практическое занятие</w:t>
            </w:r>
          </w:p>
        </w:tc>
        <w:tc>
          <w:tcPr>
            <w:tcW w:w="850" w:type="dxa"/>
            <w:shd w:val="clear" w:color="auto" w:fill="auto"/>
          </w:tcPr>
          <w:p w:rsidR="00550A85" w:rsidRPr="00581269" w:rsidRDefault="00550A85" w:rsidP="001C1677">
            <w:r w:rsidRPr="00581269">
              <w:rPr>
                <w:sz w:val="22"/>
                <w:szCs w:val="22"/>
              </w:rPr>
              <w:t>2</w:t>
            </w:r>
          </w:p>
        </w:tc>
        <w:tc>
          <w:tcPr>
            <w:tcW w:w="3827" w:type="dxa"/>
            <w:shd w:val="clear" w:color="auto" w:fill="auto"/>
          </w:tcPr>
          <w:p w:rsidR="00550A85" w:rsidRPr="00581269" w:rsidRDefault="00550A85" w:rsidP="001C1677">
            <w:r w:rsidRPr="00581269">
              <w:rPr>
                <w:sz w:val="22"/>
                <w:szCs w:val="22"/>
              </w:rPr>
              <w:t>Структура и полномочия высших органов власти</w:t>
            </w:r>
            <w:r w:rsidR="00B7798F">
              <w:rPr>
                <w:sz w:val="22"/>
                <w:szCs w:val="22"/>
              </w:rPr>
              <w:t>. Президент.</w:t>
            </w:r>
          </w:p>
        </w:tc>
        <w:tc>
          <w:tcPr>
            <w:tcW w:w="1560" w:type="dxa"/>
            <w:shd w:val="clear" w:color="auto" w:fill="auto"/>
          </w:tcPr>
          <w:p w:rsidR="00550A85" w:rsidRPr="00581269" w:rsidRDefault="00550A85" w:rsidP="001C1677"/>
        </w:tc>
        <w:tc>
          <w:tcPr>
            <w:tcW w:w="2268" w:type="dxa"/>
            <w:shd w:val="clear" w:color="auto" w:fill="auto"/>
          </w:tcPr>
          <w:p w:rsidR="00550A85" w:rsidRPr="00581269" w:rsidRDefault="00550A85" w:rsidP="001C1677">
            <w:r>
              <w:rPr>
                <w:sz w:val="22"/>
                <w:szCs w:val="22"/>
              </w:rPr>
              <w:t>Зачет</w:t>
            </w:r>
          </w:p>
        </w:tc>
      </w:tr>
      <w:tr w:rsidR="00550A85" w:rsidRPr="00501BC9" w:rsidTr="00094B1C">
        <w:tc>
          <w:tcPr>
            <w:tcW w:w="710" w:type="dxa"/>
            <w:shd w:val="clear" w:color="auto" w:fill="auto"/>
          </w:tcPr>
          <w:p w:rsidR="00550A85" w:rsidRPr="00581269" w:rsidRDefault="00550A85" w:rsidP="001C1677">
            <w:r>
              <w:rPr>
                <w:sz w:val="22"/>
                <w:szCs w:val="22"/>
              </w:rPr>
              <w:t>12</w:t>
            </w:r>
          </w:p>
        </w:tc>
        <w:tc>
          <w:tcPr>
            <w:tcW w:w="850" w:type="dxa"/>
            <w:vMerge/>
            <w:shd w:val="clear" w:color="auto" w:fill="auto"/>
          </w:tcPr>
          <w:p w:rsidR="00550A85" w:rsidRPr="00581269" w:rsidRDefault="00550A85" w:rsidP="001C1677"/>
        </w:tc>
        <w:tc>
          <w:tcPr>
            <w:tcW w:w="760" w:type="dxa"/>
            <w:shd w:val="clear" w:color="auto" w:fill="auto"/>
          </w:tcPr>
          <w:p w:rsidR="00550A85" w:rsidRPr="00581269" w:rsidRDefault="00550A85" w:rsidP="001C1677"/>
        </w:tc>
        <w:tc>
          <w:tcPr>
            <w:tcW w:w="1650" w:type="dxa"/>
            <w:shd w:val="clear" w:color="auto" w:fill="auto"/>
          </w:tcPr>
          <w:p w:rsidR="00550A85" w:rsidRPr="00581269" w:rsidRDefault="00550A85" w:rsidP="00550A85">
            <w:pPr>
              <w:jc w:val="center"/>
            </w:pPr>
            <w:r>
              <w:t>-//-</w:t>
            </w:r>
          </w:p>
        </w:tc>
        <w:tc>
          <w:tcPr>
            <w:tcW w:w="2410" w:type="dxa"/>
            <w:shd w:val="clear" w:color="auto" w:fill="auto"/>
          </w:tcPr>
          <w:p w:rsidR="00550A85" w:rsidRPr="00581269" w:rsidRDefault="00B7798F" w:rsidP="001C1677">
            <w:r>
              <w:t>Практическое занятие</w:t>
            </w:r>
          </w:p>
        </w:tc>
        <w:tc>
          <w:tcPr>
            <w:tcW w:w="850" w:type="dxa"/>
            <w:shd w:val="clear" w:color="auto" w:fill="auto"/>
          </w:tcPr>
          <w:p w:rsidR="00550A85" w:rsidRPr="00581269" w:rsidRDefault="00550A85" w:rsidP="001C1677">
            <w:r w:rsidRPr="00581269">
              <w:rPr>
                <w:sz w:val="22"/>
                <w:szCs w:val="22"/>
              </w:rPr>
              <w:t>2</w:t>
            </w:r>
          </w:p>
        </w:tc>
        <w:tc>
          <w:tcPr>
            <w:tcW w:w="3827" w:type="dxa"/>
            <w:shd w:val="clear" w:color="auto" w:fill="auto"/>
          </w:tcPr>
          <w:p w:rsidR="00550A85" w:rsidRPr="00581269" w:rsidRDefault="00550A85" w:rsidP="001C1677">
            <w:r w:rsidRPr="00581269">
              <w:rPr>
                <w:sz w:val="22"/>
                <w:szCs w:val="22"/>
              </w:rPr>
              <w:t>Структура и полномочия высших органов власти</w:t>
            </w:r>
            <w:r w:rsidR="00B7798F">
              <w:rPr>
                <w:sz w:val="22"/>
                <w:szCs w:val="22"/>
              </w:rPr>
              <w:t>. Совет Федерации</w:t>
            </w:r>
          </w:p>
        </w:tc>
        <w:tc>
          <w:tcPr>
            <w:tcW w:w="1560" w:type="dxa"/>
            <w:shd w:val="clear" w:color="auto" w:fill="auto"/>
          </w:tcPr>
          <w:p w:rsidR="00550A85" w:rsidRPr="00581269" w:rsidRDefault="00550A85" w:rsidP="001C1677"/>
        </w:tc>
        <w:tc>
          <w:tcPr>
            <w:tcW w:w="2268" w:type="dxa"/>
            <w:shd w:val="clear" w:color="auto" w:fill="auto"/>
          </w:tcPr>
          <w:p w:rsidR="00550A85" w:rsidRPr="00581269" w:rsidRDefault="00550A85" w:rsidP="001C1677">
            <w:r>
              <w:rPr>
                <w:sz w:val="22"/>
                <w:szCs w:val="22"/>
              </w:rPr>
              <w:t>Решение практических заданий</w:t>
            </w:r>
          </w:p>
        </w:tc>
      </w:tr>
      <w:tr w:rsidR="00550A85" w:rsidRPr="00501BC9" w:rsidTr="00094B1C">
        <w:tc>
          <w:tcPr>
            <w:tcW w:w="710" w:type="dxa"/>
            <w:shd w:val="clear" w:color="auto" w:fill="auto"/>
          </w:tcPr>
          <w:p w:rsidR="00550A85" w:rsidRPr="00581269" w:rsidRDefault="00550A85" w:rsidP="00A3040C">
            <w:r w:rsidRPr="00581269">
              <w:rPr>
                <w:sz w:val="22"/>
                <w:szCs w:val="22"/>
              </w:rPr>
              <w:t>13</w:t>
            </w:r>
          </w:p>
        </w:tc>
        <w:tc>
          <w:tcPr>
            <w:tcW w:w="850" w:type="dxa"/>
            <w:vMerge w:val="restart"/>
            <w:shd w:val="clear" w:color="auto" w:fill="auto"/>
            <w:textDirection w:val="btLr"/>
            <w:vAlign w:val="center"/>
          </w:tcPr>
          <w:p w:rsidR="00550A85" w:rsidRPr="00581269" w:rsidRDefault="00550A85" w:rsidP="003800E1">
            <w:pPr>
              <w:ind w:left="113" w:right="113"/>
              <w:jc w:val="center"/>
            </w:pPr>
          </w:p>
          <w:p w:rsidR="00550A85" w:rsidRPr="00581269" w:rsidRDefault="00550A85" w:rsidP="003800E1">
            <w:pPr>
              <w:ind w:left="113" w:right="113"/>
              <w:jc w:val="center"/>
            </w:pPr>
            <w:r>
              <w:t>октябрь</w:t>
            </w:r>
          </w:p>
        </w:tc>
        <w:tc>
          <w:tcPr>
            <w:tcW w:w="760" w:type="dxa"/>
            <w:shd w:val="clear" w:color="auto" w:fill="auto"/>
          </w:tcPr>
          <w:p w:rsidR="00550A85" w:rsidRPr="00581269" w:rsidRDefault="00550A85" w:rsidP="00A3040C"/>
        </w:tc>
        <w:tc>
          <w:tcPr>
            <w:tcW w:w="1650" w:type="dxa"/>
            <w:shd w:val="clear" w:color="auto" w:fill="auto"/>
          </w:tcPr>
          <w:p w:rsidR="00550A85" w:rsidRPr="00581269" w:rsidRDefault="00550A85" w:rsidP="00550A85">
            <w:pPr>
              <w:jc w:val="center"/>
            </w:pPr>
            <w:r>
              <w:t>-//-</w:t>
            </w:r>
          </w:p>
        </w:tc>
        <w:tc>
          <w:tcPr>
            <w:tcW w:w="2410" w:type="dxa"/>
            <w:shd w:val="clear" w:color="auto" w:fill="auto"/>
          </w:tcPr>
          <w:p w:rsidR="00550A85" w:rsidRPr="00581269" w:rsidRDefault="00B7798F" w:rsidP="00A3040C">
            <w:r>
              <w:t>Практическое занятие</w:t>
            </w:r>
          </w:p>
        </w:tc>
        <w:tc>
          <w:tcPr>
            <w:tcW w:w="850" w:type="dxa"/>
            <w:shd w:val="clear" w:color="auto" w:fill="auto"/>
          </w:tcPr>
          <w:p w:rsidR="00550A85" w:rsidRPr="00581269" w:rsidRDefault="00550A85" w:rsidP="00A3040C">
            <w:r w:rsidRPr="00581269">
              <w:rPr>
                <w:sz w:val="22"/>
                <w:szCs w:val="22"/>
              </w:rPr>
              <w:t>2</w:t>
            </w:r>
          </w:p>
        </w:tc>
        <w:tc>
          <w:tcPr>
            <w:tcW w:w="3827" w:type="dxa"/>
            <w:shd w:val="clear" w:color="auto" w:fill="auto"/>
          </w:tcPr>
          <w:p w:rsidR="00550A85" w:rsidRPr="00581269" w:rsidRDefault="00550A85" w:rsidP="00A3040C">
            <w:r w:rsidRPr="00581269">
              <w:rPr>
                <w:sz w:val="22"/>
                <w:szCs w:val="22"/>
              </w:rPr>
              <w:t>Структура и полномочия высших органов власти</w:t>
            </w:r>
            <w:r w:rsidR="00B7798F">
              <w:rPr>
                <w:sz w:val="22"/>
                <w:szCs w:val="22"/>
              </w:rPr>
              <w:t>. Государственная Дума</w:t>
            </w:r>
          </w:p>
        </w:tc>
        <w:tc>
          <w:tcPr>
            <w:tcW w:w="1560" w:type="dxa"/>
            <w:shd w:val="clear" w:color="auto" w:fill="auto"/>
          </w:tcPr>
          <w:p w:rsidR="00550A85" w:rsidRPr="00581269" w:rsidRDefault="00550A85" w:rsidP="00A3040C"/>
        </w:tc>
        <w:tc>
          <w:tcPr>
            <w:tcW w:w="2268" w:type="dxa"/>
            <w:shd w:val="clear" w:color="auto" w:fill="auto"/>
          </w:tcPr>
          <w:p w:rsidR="00550A85" w:rsidRPr="00581269" w:rsidRDefault="00550A85" w:rsidP="00A3040C">
            <w:r>
              <w:rPr>
                <w:sz w:val="22"/>
                <w:szCs w:val="22"/>
              </w:rPr>
              <w:t>Решение практических заданий</w:t>
            </w:r>
          </w:p>
        </w:tc>
      </w:tr>
      <w:tr w:rsidR="00550A85" w:rsidRPr="00501BC9" w:rsidTr="00094B1C">
        <w:tc>
          <w:tcPr>
            <w:tcW w:w="710" w:type="dxa"/>
            <w:shd w:val="clear" w:color="auto" w:fill="auto"/>
          </w:tcPr>
          <w:p w:rsidR="00550A85" w:rsidRPr="00581269" w:rsidRDefault="00550A85" w:rsidP="00A3040C">
            <w:r w:rsidRPr="00581269">
              <w:rPr>
                <w:sz w:val="22"/>
                <w:szCs w:val="22"/>
              </w:rPr>
              <w:t>14</w:t>
            </w:r>
          </w:p>
        </w:tc>
        <w:tc>
          <w:tcPr>
            <w:tcW w:w="850" w:type="dxa"/>
            <w:vMerge/>
            <w:shd w:val="clear" w:color="auto" w:fill="auto"/>
          </w:tcPr>
          <w:p w:rsidR="00550A85" w:rsidRPr="00581269" w:rsidRDefault="00550A85" w:rsidP="003800E1">
            <w:pPr>
              <w:ind w:left="113" w:right="113"/>
              <w:jc w:val="center"/>
            </w:pPr>
          </w:p>
        </w:tc>
        <w:tc>
          <w:tcPr>
            <w:tcW w:w="760" w:type="dxa"/>
            <w:shd w:val="clear" w:color="auto" w:fill="auto"/>
          </w:tcPr>
          <w:p w:rsidR="00550A85" w:rsidRPr="00581269" w:rsidRDefault="00550A85" w:rsidP="00A3040C"/>
        </w:tc>
        <w:tc>
          <w:tcPr>
            <w:tcW w:w="1650" w:type="dxa"/>
            <w:shd w:val="clear" w:color="auto" w:fill="auto"/>
          </w:tcPr>
          <w:p w:rsidR="00550A85" w:rsidRPr="00581269" w:rsidRDefault="00550A85" w:rsidP="00550A85">
            <w:pPr>
              <w:jc w:val="center"/>
            </w:pPr>
            <w:r>
              <w:t>-//-</w:t>
            </w:r>
          </w:p>
        </w:tc>
        <w:tc>
          <w:tcPr>
            <w:tcW w:w="2410" w:type="dxa"/>
            <w:shd w:val="clear" w:color="auto" w:fill="auto"/>
          </w:tcPr>
          <w:p w:rsidR="00550A85" w:rsidRPr="00581269" w:rsidRDefault="00B7798F" w:rsidP="00A3040C">
            <w:r>
              <w:t>Практическое занятие</w:t>
            </w:r>
          </w:p>
        </w:tc>
        <w:tc>
          <w:tcPr>
            <w:tcW w:w="850" w:type="dxa"/>
            <w:shd w:val="clear" w:color="auto" w:fill="auto"/>
          </w:tcPr>
          <w:p w:rsidR="00550A85" w:rsidRPr="00581269" w:rsidRDefault="00550A85" w:rsidP="00A3040C">
            <w:r w:rsidRPr="00581269">
              <w:rPr>
                <w:sz w:val="22"/>
                <w:szCs w:val="22"/>
              </w:rPr>
              <w:t>2</w:t>
            </w:r>
          </w:p>
        </w:tc>
        <w:tc>
          <w:tcPr>
            <w:tcW w:w="3827" w:type="dxa"/>
            <w:shd w:val="clear" w:color="auto" w:fill="auto"/>
          </w:tcPr>
          <w:p w:rsidR="00550A85" w:rsidRPr="00581269" w:rsidRDefault="00550A85" w:rsidP="00A3040C">
            <w:r w:rsidRPr="00581269">
              <w:rPr>
                <w:sz w:val="22"/>
                <w:szCs w:val="22"/>
              </w:rPr>
              <w:t xml:space="preserve">Структура и полномочия высших </w:t>
            </w:r>
            <w:r>
              <w:rPr>
                <w:sz w:val="22"/>
                <w:szCs w:val="22"/>
              </w:rPr>
              <w:t>06</w:t>
            </w:r>
            <w:r w:rsidRPr="00581269">
              <w:rPr>
                <w:sz w:val="22"/>
                <w:szCs w:val="22"/>
              </w:rPr>
              <w:t>органов власти</w:t>
            </w:r>
            <w:r w:rsidR="00B7798F">
              <w:rPr>
                <w:sz w:val="22"/>
                <w:szCs w:val="22"/>
              </w:rPr>
              <w:t>. Правительство Ф</w:t>
            </w:r>
          </w:p>
        </w:tc>
        <w:tc>
          <w:tcPr>
            <w:tcW w:w="1560" w:type="dxa"/>
            <w:shd w:val="clear" w:color="auto" w:fill="auto"/>
          </w:tcPr>
          <w:p w:rsidR="00550A85" w:rsidRPr="00581269" w:rsidRDefault="00550A85" w:rsidP="00A3040C"/>
        </w:tc>
        <w:tc>
          <w:tcPr>
            <w:tcW w:w="2268" w:type="dxa"/>
            <w:shd w:val="clear" w:color="auto" w:fill="auto"/>
          </w:tcPr>
          <w:p w:rsidR="00550A85" w:rsidRPr="00581269" w:rsidRDefault="00550A85" w:rsidP="00A3040C">
            <w:r>
              <w:rPr>
                <w:sz w:val="22"/>
                <w:szCs w:val="22"/>
              </w:rPr>
              <w:t>Решение практических заданий</w:t>
            </w:r>
          </w:p>
        </w:tc>
      </w:tr>
      <w:tr w:rsidR="00550A85" w:rsidRPr="00501BC9" w:rsidTr="00094B1C">
        <w:tc>
          <w:tcPr>
            <w:tcW w:w="710" w:type="dxa"/>
            <w:shd w:val="clear" w:color="auto" w:fill="auto"/>
          </w:tcPr>
          <w:p w:rsidR="00550A85" w:rsidRPr="00581269" w:rsidRDefault="00550A85" w:rsidP="00A3040C">
            <w:r>
              <w:rPr>
                <w:sz w:val="22"/>
                <w:szCs w:val="22"/>
              </w:rPr>
              <w:t>15</w:t>
            </w:r>
          </w:p>
        </w:tc>
        <w:tc>
          <w:tcPr>
            <w:tcW w:w="850" w:type="dxa"/>
            <w:vMerge/>
            <w:shd w:val="clear" w:color="auto" w:fill="auto"/>
          </w:tcPr>
          <w:p w:rsidR="00550A85" w:rsidRPr="00581269" w:rsidRDefault="00550A85" w:rsidP="003800E1">
            <w:pPr>
              <w:ind w:left="113" w:right="113"/>
              <w:jc w:val="center"/>
            </w:pPr>
          </w:p>
        </w:tc>
        <w:tc>
          <w:tcPr>
            <w:tcW w:w="760" w:type="dxa"/>
            <w:shd w:val="clear" w:color="auto" w:fill="auto"/>
          </w:tcPr>
          <w:p w:rsidR="00550A85" w:rsidRPr="00581269" w:rsidRDefault="00550A85" w:rsidP="00A3040C"/>
        </w:tc>
        <w:tc>
          <w:tcPr>
            <w:tcW w:w="1650" w:type="dxa"/>
            <w:shd w:val="clear" w:color="auto" w:fill="auto"/>
          </w:tcPr>
          <w:p w:rsidR="00550A85" w:rsidRPr="00581269" w:rsidRDefault="00550A85" w:rsidP="00550A85">
            <w:pPr>
              <w:jc w:val="center"/>
            </w:pPr>
            <w:r>
              <w:t>-//-</w:t>
            </w:r>
          </w:p>
        </w:tc>
        <w:tc>
          <w:tcPr>
            <w:tcW w:w="2410" w:type="dxa"/>
            <w:shd w:val="clear" w:color="auto" w:fill="auto"/>
          </w:tcPr>
          <w:p w:rsidR="00550A85" w:rsidRPr="00581269" w:rsidRDefault="00B7798F" w:rsidP="00A3040C">
            <w:r>
              <w:t>Самостоятельная работа</w:t>
            </w:r>
          </w:p>
        </w:tc>
        <w:tc>
          <w:tcPr>
            <w:tcW w:w="850" w:type="dxa"/>
            <w:shd w:val="clear" w:color="auto" w:fill="auto"/>
          </w:tcPr>
          <w:p w:rsidR="00550A85" w:rsidRPr="00581269" w:rsidRDefault="00550A85" w:rsidP="001C1677">
            <w:r w:rsidRPr="00581269">
              <w:rPr>
                <w:sz w:val="22"/>
                <w:szCs w:val="22"/>
              </w:rPr>
              <w:t>2</w:t>
            </w:r>
          </w:p>
        </w:tc>
        <w:tc>
          <w:tcPr>
            <w:tcW w:w="3827" w:type="dxa"/>
            <w:shd w:val="clear" w:color="auto" w:fill="auto"/>
          </w:tcPr>
          <w:p w:rsidR="00550A85" w:rsidRPr="00581269" w:rsidRDefault="00550A85" w:rsidP="001C1677">
            <w:r w:rsidRPr="00581269">
              <w:rPr>
                <w:sz w:val="22"/>
                <w:szCs w:val="22"/>
              </w:rPr>
              <w:t>Структура и полномочия высших органов власти</w:t>
            </w:r>
          </w:p>
        </w:tc>
        <w:tc>
          <w:tcPr>
            <w:tcW w:w="1560" w:type="dxa"/>
            <w:shd w:val="clear" w:color="auto" w:fill="auto"/>
          </w:tcPr>
          <w:p w:rsidR="00550A85" w:rsidRPr="00581269" w:rsidRDefault="00550A85" w:rsidP="001C1677"/>
        </w:tc>
        <w:tc>
          <w:tcPr>
            <w:tcW w:w="2268" w:type="dxa"/>
            <w:shd w:val="clear" w:color="auto" w:fill="auto"/>
          </w:tcPr>
          <w:p w:rsidR="00550A85" w:rsidRPr="00581269" w:rsidRDefault="00550A85" w:rsidP="001C1677">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sidRPr="00581269">
              <w:rPr>
                <w:sz w:val="22"/>
                <w:szCs w:val="22"/>
              </w:rPr>
              <w:t>1</w:t>
            </w:r>
            <w:r>
              <w:rPr>
                <w:sz w:val="22"/>
                <w:szCs w:val="22"/>
              </w:rPr>
              <w:t>6</w:t>
            </w:r>
          </w:p>
        </w:tc>
        <w:tc>
          <w:tcPr>
            <w:tcW w:w="850" w:type="dxa"/>
            <w:vMerge/>
            <w:shd w:val="clear" w:color="auto" w:fill="auto"/>
            <w:textDirection w:val="btLr"/>
            <w:vAlign w:val="center"/>
          </w:tcPr>
          <w:p w:rsidR="00B7798F" w:rsidRPr="00581269" w:rsidRDefault="00B7798F" w:rsidP="003800E1">
            <w:pPr>
              <w:ind w:left="113" w:right="113"/>
              <w:jc w:val="center"/>
            </w:pPr>
          </w:p>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B7798F" w:rsidP="00224D7E">
            <w:r>
              <w:t>Практическое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Структура и полномочия высших органов власти</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sidRPr="00581269">
              <w:rPr>
                <w:sz w:val="22"/>
                <w:szCs w:val="22"/>
              </w:rPr>
              <w:t>1</w:t>
            </w:r>
            <w:r>
              <w:rPr>
                <w:sz w:val="22"/>
                <w:szCs w:val="22"/>
              </w:rPr>
              <w:t>7</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B7798F" w:rsidP="00224D7E">
            <w:r>
              <w:t>Практическое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Структура и полномочия высших органов власти</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Pr>
                <w:sz w:val="22"/>
                <w:szCs w:val="22"/>
              </w:rPr>
              <w:t>18</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B7798F" w:rsidP="00224D7E">
            <w:r>
              <w:t>Практическое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Структура и полномочия высших органов власти</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Pr>
                <w:sz w:val="22"/>
                <w:szCs w:val="22"/>
              </w:rPr>
              <w:t>19</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B7798F" w:rsidP="00A3040C">
            <w:r>
              <w:t>Лекция</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Местное самоуправление</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Работа с документом</w:t>
            </w:r>
          </w:p>
        </w:tc>
      </w:tr>
      <w:tr w:rsidR="00B7798F" w:rsidRPr="00501BC9" w:rsidTr="00094B1C">
        <w:tc>
          <w:tcPr>
            <w:tcW w:w="710" w:type="dxa"/>
            <w:shd w:val="clear" w:color="auto" w:fill="auto"/>
          </w:tcPr>
          <w:p w:rsidR="00B7798F" w:rsidRPr="00581269" w:rsidRDefault="00B7798F" w:rsidP="00A3040C">
            <w:r>
              <w:rPr>
                <w:sz w:val="22"/>
                <w:szCs w:val="22"/>
              </w:rPr>
              <w:t>20</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B7798F" w:rsidP="00A3040C">
            <w:r>
              <w:t>Лекция</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Законотворческий процесс</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Pr>
                <w:sz w:val="22"/>
                <w:szCs w:val="22"/>
              </w:rPr>
              <w:t>21</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B7798F" w:rsidP="00A3040C">
            <w:r>
              <w:t>Лекция</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Демократия. Политика. Власть.</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Составить вопросы для викторины</w:t>
            </w:r>
          </w:p>
        </w:tc>
      </w:tr>
      <w:tr w:rsidR="00B7798F" w:rsidRPr="00501BC9" w:rsidTr="00094B1C">
        <w:tc>
          <w:tcPr>
            <w:tcW w:w="710" w:type="dxa"/>
            <w:shd w:val="clear" w:color="auto" w:fill="auto"/>
          </w:tcPr>
          <w:p w:rsidR="00B7798F" w:rsidRPr="00581269" w:rsidRDefault="00B7798F" w:rsidP="00A3040C">
            <w:r>
              <w:rPr>
                <w:sz w:val="22"/>
                <w:szCs w:val="22"/>
              </w:rPr>
              <w:t>22</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8E1F43" w:rsidP="00A3040C">
            <w:r>
              <w:t>Практическое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Демократия. Политика. Власть.</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Тестирование</w:t>
            </w:r>
          </w:p>
        </w:tc>
      </w:tr>
      <w:tr w:rsidR="00B7798F" w:rsidRPr="00501BC9" w:rsidTr="00094B1C">
        <w:tc>
          <w:tcPr>
            <w:tcW w:w="710" w:type="dxa"/>
            <w:shd w:val="clear" w:color="auto" w:fill="auto"/>
          </w:tcPr>
          <w:p w:rsidR="00B7798F" w:rsidRPr="00581269" w:rsidRDefault="00B7798F" w:rsidP="00A3040C">
            <w:r>
              <w:rPr>
                <w:sz w:val="22"/>
                <w:szCs w:val="22"/>
              </w:rPr>
              <w:t>23</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8305A6" w:rsidP="00A3040C">
            <w:r>
              <w:t>Презентация</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Демократия. Политика. Власть.</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 xml:space="preserve">Эссе </w:t>
            </w:r>
          </w:p>
        </w:tc>
      </w:tr>
      <w:tr w:rsidR="00B7798F" w:rsidRPr="00501BC9" w:rsidTr="00094B1C">
        <w:tc>
          <w:tcPr>
            <w:tcW w:w="710" w:type="dxa"/>
            <w:shd w:val="clear" w:color="auto" w:fill="auto"/>
          </w:tcPr>
          <w:p w:rsidR="00B7798F" w:rsidRPr="00581269" w:rsidRDefault="00B7798F" w:rsidP="00A3040C">
            <w:r>
              <w:rPr>
                <w:sz w:val="22"/>
                <w:szCs w:val="22"/>
              </w:rPr>
              <w:t>24</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8305A6" w:rsidP="00A3040C">
            <w:r>
              <w:t>Комбинированное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Демократия. Политика. Власть.</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План текста</w:t>
            </w:r>
          </w:p>
        </w:tc>
      </w:tr>
      <w:tr w:rsidR="00B7798F" w:rsidRPr="00501BC9" w:rsidTr="00094B1C">
        <w:tc>
          <w:tcPr>
            <w:tcW w:w="710" w:type="dxa"/>
            <w:shd w:val="clear" w:color="auto" w:fill="auto"/>
          </w:tcPr>
          <w:p w:rsidR="00B7798F" w:rsidRPr="00581269" w:rsidRDefault="00B7798F" w:rsidP="00A3040C">
            <w:r>
              <w:rPr>
                <w:sz w:val="22"/>
                <w:szCs w:val="22"/>
              </w:rPr>
              <w:t>25</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224D7E" w:rsidP="00A3040C">
            <w:r>
              <w:t>Деловая игра</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Демократия. Политика. Власть.</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 xml:space="preserve">Решение практических </w:t>
            </w:r>
            <w:r>
              <w:rPr>
                <w:sz w:val="22"/>
                <w:szCs w:val="22"/>
              </w:rPr>
              <w:lastRenderedPageBreak/>
              <w:t>заданий</w:t>
            </w:r>
          </w:p>
        </w:tc>
      </w:tr>
      <w:tr w:rsidR="00B7798F" w:rsidRPr="00501BC9" w:rsidTr="00094B1C">
        <w:tc>
          <w:tcPr>
            <w:tcW w:w="710" w:type="dxa"/>
            <w:shd w:val="clear" w:color="auto" w:fill="auto"/>
          </w:tcPr>
          <w:p w:rsidR="00B7798F" w:rsidRPr="00581269" w:rsidRDefault="00B7798F" w:rsidP="00A3040C">
            <w:r>
              <w:rPr>
                <w:sz w:val="22"/>
                <w:szCs w:val="22"/>
              </w:rPr>
              <w:lastRenderedPageBreak/>
              <w:t>26</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224D7E" w:rsidP="00A3040C">
            <w:r>
              <w:t>Защита эссе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Демократия. Политика. Власть.</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Эссе</w:t>
            </w:r>
          </w:p>
        </w:tc>
      </w:tr>
      <w:tr w:rsidR="00B7798F" w:rsidRPr="00501BC9" w:rsidTr="00094B1C">
        <w:tc>
          <w:tcPr>
            <w:tcW w:w="710" w:type="dxa"/>
            <w:shd w:val="clear" w:color="auto" w:fill="auto"/>
          </w:tcPr>
          <w:p w:rsidR="00B7798F" w:rsidRDefault="00B7798F" w:rsidP="00A3040C">
            <w:r>
              <w:rPr>
                <w:sz w:val="22"/>
                <w:szCs w:val="22"/>
              </w:rPr>
              <w:t>27</w:t>
            </w:r>
          </w:p>
          <w:p w:rsidR="00B7798F" w:rsidRDefault="00B7798F" w:rsidP="00A3040C"/>
        </w:tc>
        <w:tc>
          <w:tcPr>
            <w:tcW w:w="850" w:type="dxa"/>
            <w:vMerge w:val="restart"/>
            <w:shd w:val="clear" w:color="auto" w:fill="auto"/>
            <w:textDirection w:val="btLr"/>
          </w:tcPr>
          <w:p w:rsidR="00B7798F" w:rsidRPr="00581269" w:rsidRDefault="00B7798F" w:rsidP="003800E1">
            <w:pPr>
              <w:ind w:left="113" w:right="113"/>
            </w:pPr>
            <w:r>
              <w:rPr>
                <w:sz w:val="22"/>
                <w:szCs w:val="22"/>
              </w:rPr>
              <w:t>ноябрь</w:t>
            </w:r>
          </w:p>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224D7E" w:rsidP="00A3040C">
            <w:r>
              <w:t>Лекция</w:t>
            </w:r>
          </w:p>
        </w:tc>
        <w:tc>
          <w:tcPr>
            <w:tcW w:w="850" w:type="dxa"/>
            <w:shd w:val="clear" w:color="auto" w:fill="auto"/>
          </w:tcPr>
          <w:p w:rsidR="00B7798F" w:rsidRPr="00581269" w:rsidRDefault="00B7798F" w:rsidP="00E01840">
            <w:r w:rsidRPr="00581269">
              <w:rPr>
                <w:sz w:val="22"/>
                <w:szCs w:val="22"/>
              </w:rPr>
              <w:t>2</w:t>
            </w:r>
          </w:p>
        </w:tc>
        <w:tc>
          <w:tcPr>
            <w:tcW w:w="3827" w:type="dxa"/>
            <w:shd w:val="clear" w:color="auto" w:fill="auto"/>
          </w:tcPr>
          <w:p w:rsidR="00B7798F" w:rsidRPr="00581269" w:rsidRDefault="00B7798F" w:rsidP="00E01840">
            <w:r w:rsidRPr="00581269">
              <w:rPr>
                <w:sz w:val="22"/>
                <w:szCs w:val="22"/>
              </w:rPr>
              <w:t>Избирательное право</w:t>
            </w:r>
          </w:p>
        </w:tc>
        <w:tc>
          <w:tcPr>
            <w:tcW w:w="1560" w:type="dxa"/>
            <w:shd w:val="clear" w:color="auto" w:fill="auto"/>
          </w:tcPr>
          <w:p w:rsidR="00B7798F" w:rsidRPr="00581269" w:rsidRDefault="00B7798F" w:rsidP="00E01840"/>
        </w:tc>
        <w:tc>
          <w:tcPr>
            <w:tcW w:w="2268" w:type="dxa"/>
            <w:shd w:val="clear" w:color="auto" w:fill="auto"/>
          </w:tcPr>
          <w:p w:rsidR="00B7798F" w:rsidRPr="00581269" w:rsidRDefault="00B7798F" w:rsidP="00E01840">
            <w:r>
              <w:rPr>
                <w:sz w:val="22"/>
                <w:szCs w:val="22"/>
              </w:rPr>
              <w:t>Работа с источником</w:t>
            </w:r>
          </w:p>
        </w:tc>
      </w:tr>
      <w:tr w:rsidR="00B7798F" w:rsidRPr="00501BC9" w:rsidTr="00094B1C">
        <w:tc>
          <w:tcPr>
            <w:tcW w:w="710" w:type="dxa"/>
            <w:shd w:val="clear" w:color="auto" w:fill="auto"/>
          </w:tcPr>
          <w:p w:rsidR="00B7798F" w:rsidRPr="00581269" w:rsidRDefault="00B7798F" w:rsidP="00A3040C">
            <w:r>
              <w:rPr>
                <w:sz w:val="22"/>
                <w:szCs w:val="22"/>
              </w:rPr>
              <w:t>28</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224D7E" w:rsidP="00A3040C">
            <w:r>
              <w:t>Комбинированное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Избирательное право</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Pr>
                <w:sz w:val="22"/>
                <w:szCs w:val="22"/>
              </w:rPr>
              <w:t>29</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224D7E" w:rsidP="00A3040C">
            <w:r>
              <w:t>Практическое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Избирательное право</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План текста</w:t>
            </w:r>
          </w:p>
        </w:tc>
      </w:tr>
      <w:tr w:rsidR="00B7798F" w:rsidRPr="00501BC9" w:rsidTr="00094B1C">
        <w:tc>
          <w:tcPr>
            <w:tcW w:w="710" w:type="dxa"/>
            <w:shd w:val="clear" w:color="auto" w:fill="auto"/>
          </w:tcPr>
          <w:p w:rsidR="00B7798F" w:rsidRPr="00581269" w:rsidRDefault="00B7798F" w:rsidP="00A3040C">
            <w:r>
              <w:rPr>
                <w:sz w:val="22"/>
                <w:szCs w:val="22"/>
              </w:rPr>
              <w:t>30</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224D7E" w:rsidP="00A3040C">
            <w:r>
              <w:t>Практическое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Избирательное право</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Творческое задание</w:t>
            </w:r>
          </w:p>
        </w:tc>
      </w:tr>
      <w:tr w:rsidR="00B7798F" w:rsidRPr="00501BC9" w:rsidTr="00094B1C">
        <w:tc>
          <w:tcPr>
            <w:tcW w:w="710" w:type="dxa"/>
            <w:shd w:val="clear" w:color="auto" w:fill="auto"/>
          </w:tcPr>
          <w:p w:rsidR="00B7798F" w:rsidRPr="00581269" w:rsidRDefault="00B7798F" w:rsidP="00A3040C">
            <w:r>
              <w:rPr>
                <w:sz w:val="22"/>
                <w:szCs w:val="22"/>
              </w:rPr>
              <w:t>31</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224D7E" w:rsidP="00A3040C">
            <w:r>
              <w:t>Игровое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Избирательное право</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Кроссворд</w:t>
            </w:r>
          </w:p>
        </w:tc>
      </w:tr>
      <w:tr w:rsidR="00B7798F" w:rsidRPr="00501BC9" w:rsidTr="00094B1C">
        <w:tc>
          <w:tcPr>
            <w:tcW w:w="710" w:type="dxa"/>
            <w:shd w:val="clear" w:color="auto" w:fill="auto"/>
          </w:tcPr>
          <w:p w:rsidR="00B7798F" w:rsidRPr="00581269" w:rsidRDefault="00B7798F" w:rsidP="00A3040C">
            <w:r>
              <w:rPr>
                <w:sz w:val="22"/>
                <w:szCs w:val="22"/>
              </w:rPr>
              <w:t>32</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224D7E" w:rsidP="00A3040C">
            <w:r>
              <w:t>Комбинированное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Избирательное право</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Опросник</w:t>
            </w:r>
          </w:p>
        </w:tc>
      </w:tr>
      <w:tr w:rsidR="00B7798F" w:rsidRPr="00501BC9" w:rsidTr="00094B1C">
        <w:tc>
          <w:tcPr>
            <w:tcW w:w="710" w:type="dxa"/>
            <w:shd w:val="clear" w:color="auto" w:fill="auto"/>
          </w:tcPr>
          <w:p w:rsidR="00B7798F" w:rsidRPr="00581269" w:rsidRDefault="00B7798F" w:rsidP="00A3040C">
            <w:r>
              <w:rPr>
                <w:sz w:val="22"/>
                <w:szCs w:val="22"/>
              </w:rPr>
              <w:t>33</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224D7E" w:rsidP="00A3040C">
            <w:r>
              <w:t>Лекция</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Система права</w:t>
            </w:r>
            <w:r w:rsidR="00224D7E">
              <w:rPr>
                <w:sz w:val="22"/>
                <w:szCs w:val="22"/>
              </w:rPr>
              <w:t>. Отрасли права</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Тестирование</w:t>
            </w:r>
          </w:p>
        </w:tc>
      </w:tr>
      <w:tr w:rsidR="00B7798F" w:rsidRPr="00501BC9" w:rsidTr="00094B1C">
        <w:tc>
          <w:tcPr>
            <w:tcW w:w="710" w:type="dxa"/>
            <w:shd w:val="clear" w:color="auto" w:fill="auto"/>
          </w:tcPr>
          <w:p w:rsidR="00B7798F" w:rsidRPr="00581269" w:rsidRDefault="00B7798F" w:rsidP="00A3040C">
            <w:r>
              <w:rPr>
                <w:sz w:val="22"/>
                <w:szCs w:val="22"/>
              </w:rPr>
              <w:t>34</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224D7E" w:rsidP="00A3040C">
            <w:r>
              <w:t>Практическое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Система права</w:t>
            </w:r>
            <w:r w:rsidR="00224D7E">
              <w:rPr>
                <w:sz w:val="22"/>
                <w:szCs w:val="22"/>
              </w:rPr>
              <w:t>. Виды отраслей права</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План «Система права»</w:t>
            </w:r>
          </w:p>
        </w:tc>
      </w:tr>
      <w:tr w:rsidR="00B7798F" w:rsidRPr="00501BC9" w:rsidTr="00094B1C">
        <w:tc>
          <w:tcPr>
            <w:tcW w:w="710" w:type="dxa"/>
            <w:shd w:val="clear" w:color="auto" w:fill="auto"/>
          </w:tcPr>
          <w:p w:rsidR="00B7798F" w:rsidRPr="00581269" w:rsidRDefault="00B7798F" w:rsidP="00A3040C">
            <w:r>
              <w:rPr>
                <w:sz w:val="22"/>
                <w:szCs w:val="22"/>
              </w:rPr>
              <w:t>35</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224D7E" w:rsidP="00A3040C">
            <w:r>
              <w:t>Практическое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Система права</w:t>
            </w:r>
            <w:r w:rsidR="00224D7E">
              <w:rPr>
                <w:sz w:val="22"/>
                <w:szCs w:val="22"/>
              </w:rPr>
              <w:t>. Источники права</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Pr>
                <w:sz w:val="22"/>
                <w:szCs w:val="22"/>
              </w:rPr>
              <w:t>36</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224D7E" w:rsidP="00A3040C">
            <w:r>
              <w:t>Защита эссе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Система права</w:t>
            </w:r>
            <w:r w:rsidR="00224D7E">
              <w:rPr>
                <w:sz w:val="22"/>
                <w:szCs w:val="22"/>
              </w:rPr>
              <w:t>. Защита эссе</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Эссе</w:t>
            </w:r>
          </w:p>
        </w:tc>
      </w:tr>
      <w:tr w:rsidR="00B7798F" w:rsidRPr="00501BC9" w:rsidTr="00094B1C">
        <w:tc>
          <w:tcPr>
            <w:tcW w:w="710" w:type="dxa"/>
            <w:shd w:val="clear" w:color="auto" w:fill="auto"/>
          </w:tcPr>
          <w:p w:rsidR="00B7798F" w:rsidRPr="00581269" w:rsidRDefault="00B7798F" w:rsidP="00A3040C">
            <w:r>
              <w:rPr>
                <w:sz w:val="22"/>
                <w:szCs w:val="22"/>
              </w:rPr>
              <w:t>37</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224D7E" w:rsidP="00A3040C">
            <w:r>
              <w:t>Практическое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Система права</w:t>
            </w:r>
            <w:r w:rsidR="00224D7E">
              <w:rPr>
                <w:sz w:val="22"/>
                <w:szCs w:val="22"/>
              </w:rPr>
              <w:t xml:space="preserve">. Задание </w:t>
            </w:r>
            <w:r w:rsidR="00BE100B">
              <w:rPr>
                <w:sz w:val="22"/>
                <w:szCs w:val="22"/>
              </w:rPr>
              <w:t>26</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Творческое задание</w:t>
            </w:r>
          </w:p>
        </w:tc>
      </w:tr>
      <w:tr w:rsidR="00B7798F" w:rsidRPr="00501BC9" w:rsidTr="00094B1C">
        <w:tc>
          <w:tcPr>
            <w:tcW w:w="710" w:type="dxa"/>
            <w:shd w:val="clear" w:color="auto" w:fill="auto"/>
          </w:tcPr>
          <w:p w:rsidR="00B7798F" w:rsidRPr="00581269" w:rsidRDefault="00B7798F" w:rsidP="00A3040C">
            <w:r>
              <w:rPr>
                <w:sz w:val="22"/>
                <w:szCs w:val="22"/>
              </w:rPr>
              <w:t>38</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224D7E" w:rsidP="00A3040C">
            <w:r>
              <w:t>Игровое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Система права</w:t>
            </w:r>
            <w:r w:rsidR="00BE100B">
              <w:rPr>
                <w:sz w:val="22"/>
                <w:szCs w:val="22"/>
              </w:rPr>
              <w:t>. Командная игра</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Кроссворд</w:t>
            </w:r>
          </w:p>
        </w:tc>
      </w:tr>
      <w:tr w:rsidR="00B7798F" w:rsidRPr="00501BC9" w:rsidTr="00094B1C">
        <w:tc>
          <w:tcPr>
            <w:tcW w:w="710" w:type="dxa"/>
            <w:shd w:val="clear" w:color="auto" w:fill="auto"/>
          </w:tcPr>
          <w:p w:rsidR="00B7798F" w:rsidRPr="00581269" w:rsidRDefault="00B7798F" w:rsidP="00E01840">
            <w:r>
              <w:rPr>
                <w:sz w:val="22"/>
                <w:szCs w:val="22"/>
              </w:rPr>
              <w:t>39</w:t>
            </w:r>
          </w:p>
        </w:tc>
        <w:tc>
          <w:tcPr>
            <w:tcW w:w="850" w:type="dxa"/>
            <w:vMerge w:val="restart"/>
            <w:shd w:val="clear" w:color="auto" w:fill="auto"/>
            <w:textDirection w:val="btLr"/>
            <w:vAlign w:val="center"/>
          </w:tcPr>
          <w:p w:rsidR="00B7798F" w:rsidRPr="00581269" w:rsidRDefault="00B7798F" w:rsidP="003800E1">
            <w:pPr>
              <w:ind w:left="113" w:right="113"/>
              <w:jc w:val="center"/>
            </w:pPr>
            <w:r>
              <w:t>декабрь</w:t>
            </w:r>
          </w:p>
        </w:tc>
        <w:tc>
          <w:tcPr>
            <w:tcW w:w="760" w:type="dxa"/>
            <w:shd w:val="clear" w:color="auto" w:fill="auto"/>
          </w:tcPr>
          <w:p w:rsidR="00B7798F" w:rsidRPr="00581269" w:rsidRDefault="00B7798F" w:rsidP="00E01840"/>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224D7E" w:rsidP="00E01840">
            <w:r>
              <w:t>Практическое занятие</w:t>
            </w:r>
          </w:p>
        </w:tc>
        <w:tc>
          <w:tcPr>
            <w:tcW w:w="850" w:type="dxa"/>
            <w:shd w:val="clear" w:color="auto" w:fill="auto"/>
          </w:tcPr>
          <w:p w:rsidR="00B7798F" w:rsidRPr="00581269" w:rsidRDefault="00B7798F" w:rsidP="00E01840">
            <w:r w:rsidRPr="00581269">
              <w:rPr>
                <w:sz w:val="22"/>
                <w:szCs w:val="22"/>
              </w:rPr>
              <w:t>2</w:t>
            </w:r>
          </w:p>
        </w:tc>
        <w:tc>
          <w:tcPr>
            <w:tcW w:w="3827" w:type="dxa"/>
            <w:shd w:val="clear" w:color="auto" w:fill="auto"/>
          </w:tcPr>
          <w:p w:rsidR="00B7798F" w:rsidRPr="00581269" w:rsidRDefault="00B7798F" w:rsidP="00E01840">
            <w:r w:rsidRPr="00581269">
              <w:rPr>
                <w:sz w:val="22"/>
                <w:szCs w:val="22"/>
              </w:rPr>
              <w:t>Система права</w:t>
            </w:r>
            <w:r w:rsidR="00BE100B">
              <w:rPr>
                <w:sz w:val="22"/>
                <w:szCs w:val="22"/>
              </w:rPr>
              <w:t>. Решение заданий по гражданскому праву</w:t>
            </w:r>
          </w:p>
        </w:tc>
        <w:tc>
          <w:tcPr>
            <w:tcW w:w="1560" w:type="dxa"/>
            <w:shd w:val="clear" w:color="auto" w:fill="auto"/>
          </w:tcPr>
          <w:p w:rsidR="00B7798F" w:rsidRPr="00581269" w:rsidRDefault="00B7798F" w:rsidP="00E01840"/>
        </w:tc>
        <w:tc>
          <w:tcPr>
            <w:tcW w:w="2268" w:type="dxa"/>
            <w:shd w:val="clear" w:color="auto" w:fill="auto"/>
          </w:tcPr>
          <w:p w:rsidR="00B7798F" w:rsidRPr="00581269" w:rsidRDefault="00B7798F" w:rsidP="00E01840">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Pr>
                <w:sz w:val="22"/>
                <w:szCs w:val="22"/>
              </w:rPr>
              <w:t>40</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224D7E" w:rsidP="00A3040C">
            <w:r>
              <w:t>Практическое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BE100B">
            <w:r w:rsidRPr="00581269">
              <w:rPr>
                <w:sz w:val="22"/>
                <w:szCs w:val="22"/>
              </w:rPr>
              <w:t>Система права</w:t>
            </w:r>
            <w:r w:rsidR="00BE100B">
              <w:rPr>
                <w:sz w:val="22"/>
                <w:szCs w:val="22"/>
              </w:rPr>
              <w:t>. Решение заданий по административному праву</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Pr>
                <w:sz w:val="22"/>
                <w:szCs w:val="22"/>
              </w:rPr>
              <w:t>41</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224D7E" w:rsidP="00A3040C">
            <w:r>
              <w:t>Практическое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Система права</w:t>
            </w:r>
            <w:r w:rsidR="00BE100B">
              <w:rPr>
                <w:sz w:val="22"/>
                <w:szCs w:val="22"/>
              </w:rPr>
              <w:t>. Трудовое право</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Pr>
                <w:sz w:val="22"/>
                <w:szCs w:val="22"/>
              </w:rPr>
              <w:t>42</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BE100B" w:rsidP="00A3040C">
            <w:r>
              <w:t>Лекция</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Юридическая ответственность</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Опросник</w:t>
            </w:r>
          </w:p>
        </w:tc>
      </w:tr>
      <w:tr w:rsidR="00B7798F" w:rsidRPr="00501BC9" w:rsidTr="00094B1C">
        <w:tc>
          <w:tcPr>
            <w:tcW w:w="710" w:type="dxa"/>
            <w:shd w:val="clear" w:color="auto" w:fill="auto"/>
          </w:tcPr>
          <w:p w:rsidR="00B7798F" w:rsidRPr="00581269" w:rsidRDefault="00B7798F" w:rsidP="00A3040C">
            <w:r>
              <w:rPr>
                <w:sz w:val="22"/>
                <w:szCs w:val="22"/>
              </w:rPr>
              <w:t>4</w:t>
            </w:r>
            <w:r w:rsidRPr="00581269">
              <w:rPr>
                <w:sz w:val="22"/>
                <w:szCs w:val="22"/>
              </w:rPr>
              <w:t>3</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BE100B" w:rsidP="00A3040C">
            <w:r>
              <w:t>Комбинированное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Юридическая ответственность</w:t>
            </w:r>
            <w:r w:rsidR="00BE100B">
              <w:rPr>
                <w:sz w:val="22"/>
                <w:szCs w:val="22"/>
              </w:rPr>
              <w:t>. Виды</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Тестирование</w:t>
            </w:r>
          </w:p>
        </w:tc>
      </w:tr>
      <w:tr w:rsidR="00B7798F" w:rsidRPr="00501BC9" w:rsidTr="00094B1C">
        <w:tc>
          <w:tcPr>
            <w:tcW w:w="710" w:type="dxa"/>
            <w:shd w:val="clear" w:color="auto" w:fill="auto"/>
          </w:tcPr>
          <w:p w:rsidR="00B7798F" w:rsidRPr="00581269" w:rsidRDefault="00B7798F" w:rsidP="00A3040C">
            <w:r>
              <w:rPr>
                <w:sz w:val="22"/>
                <w:szCs w:val="22"/>
              </w:rPr>
              <w:lastRenderedPageBreak/>
              <w:t>4</w:t>
            </w:r>
            <w:r w:rsidRPr="00581269">
              <w:rPr>
                <w:sz w:val="22"/>
                <w:szCs w:val="22"/>
              </w:rPr>
              <w:t>4</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BE100B" w:rsidP="00A3040C">
            <w:r>
              <w:t>Игровое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Юридическая ответственность</w:t>
            </w:r>
            <w:r w:rsidR="00BE100B">
              <w:rPr>
                <w:sz w:val="22"/>
                <w:szCs w:val="22"/>
              </w:rPr>
              <w:t>. Принципы юридической ответственности</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Викторина</w:t>
            </w:r>
          </w:p>
        </w:tc>
      </w:tr>
      <w:tr w:rsidR="00B7798F" w:rsidRPr="00501BC9" w:rsidTr="00094B1C">
        <w:tc>
          <w:tcPr>
            <w:tcW w:w="710" w:type="dxa"/>
            <w:shd w:val="clear" w:color="auto" w:fill="auto"/>
          </w:tcPr>
          <w:p w:rsidR="00B7798F" w:rsidRPr="00581269" w:rsidRDefault="00B7798F" w:rsidP="00A3040C">
            <w:r>
              <w:rPr>
                <w:sz w:val="22"/>
                <w:szCs w:val="22"/>
              </w:rPr>
              <w:t>45</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BE100B" w:rsidP="00A3040C">
            <w:r>
              <w:t>Игровое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Юридическая ответственность</w:t>
            </w:r>
            <w:r w:rsidR="00BE100B">
              <w:rPr>
                <w:sz w:val="22"/>
                <w:szCs w:val="22"/>
              </w:rPr>
              <w:t>. Административная ответственность</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Кроссворд</w:t>
            </w:r>
          </w:p>
        </w:tc>
      </w:tr>
      <w:tr w:rsidR="00B7798F" w:rsidRPr="00501BC9" w:rsidTr="00094B1C">
        <w:tc>
          <w:tcPr>
            <w:tcW w:w="710" w:type="dxa"/>
            <w:shd w:val="clear" w:color="auto" w:fill="auto"/>
          </w:tcPr>
          <w:p w:rsidR="00B7798F" w:rsidRPr="00581269" w:rsidRDefault="00B7798F" w:rsidP="00A3040C">
            <w:r>
              <w:rPr>
                <w:sz w:val="22"/>
                <w:szCs w:val="22"/>
              </w:rPr>
              <w:t>46</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BE100B" w:rsidP="00A3040C">
            <w:r>
              <w:t>Комбинированное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Юридическая ответственность</w:t>
            </w:r>
            <w:r w:rsidR="00BE100B">
              <w:rPr>
                <w:sz w:val="22"/>
                <w:szCs w:val="22"/>
              </w:rPr>
              <w:t>. Дисциплинарная ответственность</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Pr>
                <w:sz w:val="22"/>
                <w:szCs w:val="22"/>
              </w:rPr>
              <w:t>47</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BE100B" w:rsidP="00A3040C">
            <w:r>
              <w:t>Практическое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Юридическая ответственность</w:t>
            </w:r>
            <w:r w:rsidR="00BE100B">
              <w:rPr>
                <w:sz w:val="22"/>
                <w:szCs w:val="22"/>
              </w:rPr>
              <w:t>. План</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План «Юридическая ответственность»</w:t>
            </w:r>
          </w:p>
        </w:tc>
      </w:tr>
      <w:tr w:rsidR="00B7798F" w:rsidRPr="00501BC9" w:rsidTr="00094B1C">
        <w:tc>
          <w:tcPr>
            <w:tcW w:w="710" w:type="dxa"/>
            <w:shd w:val="clear" w:color="auto" w:fill="auto"/>
          </w:tcPr>
          <w:p w:rsidR="00B7798F" w:rsidRDefault="00B7798F" w:rsidP="00A3040C">
            <w:r>
              <w:rPr>
                <w:sz w:val="22"/>
                <w:szCs w:val="22"/>
              </w:rPr>
              <w:t>48</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BE100B" w:rsidP="00A3040C">
            <w:r>
              <w:t>Практическое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Юридическая ответственность</w:t>
            </w:r>
            <w:r w:rsidR="00BE100B">
              <w:rPr>
                <w:sz w:val="22"/>
                <w:szCs w:val="22"/>
              </w:rPr>
              <w:t>. Уголовная ответственность</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Pr>
                <w:sz w:val="22"/>
                <w:szCs w:val="22"/>
              </w:rPr>
              <w:t>49</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BE100B" w:rsidP="00A3040C">
            <w:r>
              <w:t>Практическое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Юридическая ответственность</w:t>
            </w:r>
            <w:r w:rsidR="00BE100B">
              <w:rPr>
                <w:sz w:val="22"/>
                <w:szCs w:val="22"/>
              </w:rPr>
              <w:t>. Защита эссе</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Эссе</w:t>
            </w:r>
          </w:p>
        </w:tc>
      </w:tr>
      <w:tr w:rsidR="00B7798F" w:rsidRPr="00501BC9" w:rsidTr="00094B1C">
        <w:tc>
          <w:tcPr>
            <w:tcW w:w="710" w:type="dxa"/>
            <w:shd w:val="clear" w:color="auto" w:fill="auto"/>
          </w:tcPr>
          <w:p w:rsidR="00B7798F" w:rsidRPr="00581269" w:rsidRDefault="00B7798F" w:rsidP="00A3040C">
            <w:r>
              <w:rPr>
                <w:sz w:val="22"/>
                <w:szCs w:val="22"/>
              </w:rPr>
              <w:t>50</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BE100B" w:rsidP="00A3040C">
            <w:r>
              <w:t>Лекция</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Юридическая ответственность</w:t>
            </w:r>
            <w:r w:rsidR="00BE100B">
              <w:rPr>
                <w:sz w:val="22"/>
                <w:szCs w:val="22"/>
              </w:rPr>
              <w:t>. Ответственность несовершеннолетних</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Творческое задание</w:t>
            </w:r>
          </w:p>
        </w:tc>
      </w:tr>
      <w:tr w:rsidR="00B7798F" w:rsidRPr="00501BC9" w:rsidTr="00094B1C">
        <w:tc>
          <w:tcPr>
            <w:tcW w:w="710" w:type="dxa"/>
            <w:shd w:val="clear" w:color="auto" w:fill="auto"/>
          </w:tcPr>
          <w:p w:rsidR="00B7798F" w:rsidRPr="00581269" w:rsidRDefault="00B7798F" w:rsidP="00A3040C">
            <w:r>
              <w:rPr>
                <w:sz w:val="22"/>
                <w:szCs w:val="22"/>
              </w:rPr>
              <w:t>51</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BE100B" w:rsidP="00A3040C">
            <w:r>
              <w:t>Практическое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Юридическая ответственность</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План текста</w:t>
            </w:r>
          </w:p>
        </w:tc>
      </w:tr>
      <w:tr w:rsidR="00B7798F" w:rsidRPr="00501BC9" w:rsidTr="00094B1C">
        <w:tc>
          <w:tcPr>
            <w:tcW w:w="710" w:type="dxa"/>
            <w:shd w:val="clear" w:color="auto" w:fill="auto"/>
          </w:tcPr>
          <w:p w:rsidR="00B7798F" w:rsidRPr="00581269" w:rsidRDefault="00B7798F" w:rsidP="00A3040C">
            <w:r>
              <w:rPr>
                <w:sz w:val="22"/>
                <w:szCs w:val="22"/>
              </w:rPr>
              <w:t>52</w:t>
            </w:r>
          </w:p>
        </w:tc>
        <w:tc>
          <w:tcPr>
            <w:tcW w:w="850" w:type="dxa"/>
            <w:vMerge w:val="restart"/>
            <w:shd w:val="clear" w:color="auto" w:fill="auto"/>
            <w:textDirection w:val="btLr"/>
          </w:tcPr>
          <w:p w:rsidR="00B7798F" w:rsidRPr="00581269" w:rsidRDefault="00B7798F" w:rsidP="003800E1">
            <w:pPr>
              <w:ind w:left="113" w:right="113"/>
            </w:pPr>
            <w:r>
              <w:t>январь</w:t>
            </w:r>
          </w:p>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EB0C6F" w:rsidP="00A3040C">
            <w:r>
              <w:t>Лекция</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Трудовой кодекс РФ. Трудовые права несовершеннолетних</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Работа с документом</w:t>
            </w:r>
          </w:p>
        </w:tc>
      </w:tr>
      <w:tr w:rsidR="00B7798F" w:rsidRPr="00501BC9" w:rsidTr="00094B1C">
        <w:tc>
          <w:tcPr>
            <w:tcW w:w="710" w:type="dxa"/>
            <w:shd w:val="clear" w:color="auto" w:fill="auto"/>
          </w:tcPr>
          <w:p w:rsidR="00B7798F" w:rsidRPr="00581269" w:rsidRDefault="00B7798F" w:rsidP="00A3040C">
            <w:r>
              <w:rPr>
                <w:sz w:val="22"/>
                <w:szCs w:val="22"/>
              </w:rPr>
              <w:t>53</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EB0C6F" w:rsidP="00A3040C">
            <w:r>
              <w:t>Комбинированное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017CA4">
            <w:r w:rsidRPr="00581269">
              <w:rPr>
                <w:sz w:val="22"/>
                <w:szCs w:val="22"/>
              </w:rPr>
              <w:t xml:space="preserve">Трудовой кодекс РФ. </w:t>
            </w:r>
            <w:r>
              <w:rPr>
                <w:sz w:val="22"/>
                <w:szCs w:val="22"/>
              </w:rPr>
              <w:t>Условия заключения трудового договора</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B7798F" w:rsidP="001C1677">
            <w:r>
              <w:rPr>
                <w:sz w:val="22"/>
                <w:szCs w:val="22"/>
              </w:rPr>
              <w:t>Тестирование</w:t>
            </w:r>
          </w:p>
        </w:tc>
      </w:tr>
      <w:tr w:rsidR="00B7798F" w:rsidRPr="00501BC9" w:rsidTr="00094B1C">
        <w:tc>
          <w:tcPr>
            <w:tcW w:w="710" w:type="dxa"/>
            <w:shd w:val="clear" w:color="auto" w:fill="auto"/>
          </w:tcPr>
          <w:p w:rsidR="00B7798F" w:rsidRPr="00581269" w:rsidRDefault="00B7798F" w:rsidP="00A3040C">
            <w:r>
              <w:rPr>
                <w:sz w:val="22"/>
                <w:szCs w:val="22"/>
              </w:rPr>
              <w:t>54</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EB0C6F" w:rsidP="00A3040C">
            <w:r>
              <w:t>Практическое занятие.</w:t>
            </w:r>
          </w:p>
        </w:tc>
        <w:tc>
          <w:tcPr>
            <w:tcW w:w="850" w:type="dxa"/>
            <w:shd w:val="clear" w:color="auto" w:fill="auto"/>
          </w:tcPr>
          <w:p w:rsidR="00B7798F" w:rsidRPr="00581269" w:rsidRDefault="00B7798F" w:rsidP="001C1677">
            <w:r w:rsidRPr="00581269">
              <w:rPr>
                <w:sz w:val="22"/>
                <w:szCs w:val="22"/>
              </w:rPr>
              <w:t>2</w:t>
            </w:r>
          </w:p>
        </w:tc>
        <w:tc>
          <w:tcPr>
            <w:tcW w:w="3827" w:type="dxa"/>
            <w:shd w:val="clear" w:color="auto" w:fill="auto"/>
          </w:tcPr>
          <w:p w:rsidR="00B7798F" w:rsidRPr="00581269" w:rsidRDefault="00B7798F" w:rsidP="001C1677">
            <w:r w:rsidRPr="00581269">
              <w:rPr>
                <w:sz w:val="22"/>
                <w:szCs w:val="22"/>
              </w:rPr>
              <w:t>Трудовой кодекс РФ. Трудовые права несовершеннолетних</w:t>
            </w:r>
          </w:p>
        </w:tc>
        <w:tc>
          <w:tcPr>
            <w:tcW w:w="1560" w:type="dxa"/>
            <w:shd w:val="clear" w:color="auto" w:fill="auto"/>
          </w:tcPr>
          <w:p w:rsidR="00B7798F" w:rsidRPr="00581269" w:rsidRDefault="00B7798F" w:rsidP="001C1677"/>
        </w:tc>
        <w:tc>
          <w:tcPr>
            <w:tcW w:w="2268" w:type="dxa"/>
            <w:shd w:val="clear" w:color="auto" w:fill="auto"/>
          </w:tcPr>
          <w:p w:rsidR="00B7798F" w:rsidRPr="00581269" w:rsidRDefault="00EB0C6F" w:rsidP="001C1677">
            <w:r>
              <w:rPr>
                <w:sz w:val="22"/>
                <w:szCs w:val="22"/>
              </w:rPr>
              <w:t xml:space="preserve">Решение практических </w:t>
            </w:r>
            <w:r w:rsidR="00B7798F">
              <w:rPr>
                <w:sz w:val="22"/>
                <w:szCs w:val="22"/>
              </w:rPr>
              <w:t>заданий</w:t>
            </w:r>
          </w:p>
        </w:tc>
      </w:tr>
      <w:tr w:rsidR="00B7798F" w:rsidRPr="00501BC9" w:rsidTr="00094B1C">
        <w:tc>
          <w:tcPr>
            <w:tcW w:w="710" w:type="dxa"/>
            <w:shd w:val="clear" w:color="auto" w:fill="auto"/>
          </w:tcPr>
          <w:p w:rsidR="00B7798F" w:rsidRPr="00581269" w:rsidRDefault="00B7798F" w:rsidP="00A3040C">
            <w:r>
              <w:rPr>
                <w:sz w:val="22"/>
                <w:szCs w:val="22"/>
              </w:rPr>
              <w:t>55</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EB0C6F" w:rsidP="00A3040C">
            <w:r>
              <w:t>Лекция</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EB0C6F">
            <w:r w:rsidRPr="00581269">
              <w:rPr>
                <w:sz w:val="22"/>
                <w:szCs w:val="22"/>
              </w:rPr>
              <w:t xml:space="preserve">Трудовой кодекс РФ. </w:t>
            </w:r>
            <w:r w:rsidR="00EB0C6F">
              <w:rPr>
                <w:sz w:val="22"/>
                <w:szCs w:val="22"/>
              </w:rPr>
              <w:t>Условия расторжения договоров</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Pr>
                <w:sz w:val="22"/>
                <w:szCs w:val="22"/>
              </w:rPr>
              <w:t>56</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EB0C6F"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EB0C6F">
            <w:r w:rsidRPr="00581269">
              <w:rPr>
                <w:sz w:val="22"/>
                <w:szCs w:val="22"/>
              </w:rPr>
              <w:t xml:space="preserve">Трудовой кодекс РФ. </w:t>
            </w:r>
            <w:r w:rsidR="00EB0C6F">
              <w:rPr>
                <w:sz w:val="22"/>
                <w:szCs w:val="22"/>
              </w:rPr>
              <w:t>Условия расторжения договоров</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Pr>
                <w:sz w:val="22"/>
                <w:szCs w:val="22"/>
              </w:rPr>
              <w:t>57</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EB0C6F"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EB0C6F">
            <w:r w:rsidRPr="00581269">
              <w:rPr>
                <w:sz w:val="22"/>
                <w:szCs w:val="22"/>
              </w:rPr>
              <w:t xml:space="preserve">Трудовой кодекс РФ. </w:t>
            </w:r>
            <w:r w:rsidR="00EB0C6F">
              <w:rPr>
                <w:sz w:val="22"/>
                <w:szCs w:val="22"/>
              </w:rPr>
              <w:t>Основания расторжения договоров</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t>Тестовые задания «Выберите верное суждение»</w:t>
            </w:r>
          </w:p>
        </w:tc>
      </w:tr>
      <w:tr w:rsidR="00B7798F" w:rsidRPr="00501BC9" w:rsidTr="00094B1C">
        <w:tc>
          <w:tcPr>
            <w:tcW w:w="710" w:type="dxa"/>
            <w:shd w:val="clear" w:color="auto" w:fill="auto"/>
          </w:tcPr>
          <w:p w:rsidR="00B7798F" w:rsidRPr="00581269" w:rsidRDefault="00B7798F" w:rsidP="00A3040C">
            <w:r>
              <w:rPr>
                <w:sz w:val="22"/>
                <w:szCs w:val="22"/>
              </w:rPr>
              <w:t>58</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EB0C6F" w:rsidP="00A3040C">
            <w:r>
              <w:t xml:space="preserve">Практическое </w:t>
            </w:r>
            <w:r>
              <w:lastRenderedPageBreak/>
              <w:t>занятие.</w:t>
            </w:r>
          </w:p>
        </w:tc>
        <w:tc>
          <w:tcPr>
            <w:tcW w:w="850" w:type="dxa"/>
            <w:shd w:val="clear" w:color="auto" w:fill="auto"/>
          </w:tcPr>
          <w:p w:rsidR="00B7798F" w:rsidRPr="00581269" w:rsidRDefault="00B7798F" w:rsidP="0019515E">
            <w:r w:rsidRPr="00581269">
              <w:rPr>
                <w:sz w:val="22"/>
                <w:szCs w:val="22"/>
              </w:rPr>
              <w:lastRenderedPageBreak/>
              <w:t>2</w:t>
            </w:r>
          </w:p>
        </w:tc>
        <w:tc>
          <w:tcPr>
            <w:tcW w:w="3827" w:type="dxa"/>
            <w:shd w:val="clear" w:color="auto" w:fill="auto"/>
          </w:tcPr>
          <w:p w:rsidR="00B7798F" w:rsidRPr="00581269" w:rsidRDefault="00B7798F" w:rsidP="00EB0C6F">
            <w:r w:rsidRPr="00581269">
              <w:rPr>
                <w:sz w:val="22"/>
                <w:szCs w:val="22"/>
              </w:rPr>
              <w:t xml:space="preserve">Трудовой кодекс РФ. Трудовые </w:t>
            </w:r>
            <w:r w:rsidR="00EB0C6F">
              <w:rPr>
                <w:sz w:val="22"/>
                <w:szCs w:val="22"/>
              </w:rPr>
              <w:lastRenderedPageBreak/>
              <w:t>споры</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 xml:space="preserve">Решение </w:t>
            </w:r>
            <w:r>
              <w:rPr>
                <w:sz w:val="22"/>
                <w:szCs w:val="22"/>
              </w:rPr>
              <w:lastRenderedPageBreak/>
              <w:t>практических заданий</w:t>
            </w:r>
          </w:p>
        </w:tc>
      </w:tr>
      <w:tr w:rsidR="00B7798F" w:rsidRPr="00501BC9" w:rsidTr="00094B1C">
        <w:tc>
          <w:tcPr>
            <w:tcW w:w="710" w:type="dxa"/>
            <w:shd w:val="clear" w:color="auto" w:fill="auto"/>
          </w:tcPr>
          <w:p w:rsidR="00B7798F" w:rsidRPr="00581269" w:rsidRDefault="00B7798F" w:rsidP="00A3040C">
            <w:r>
              <w:rPr>
                <w:sz w:val="22"/>
                <w:szCs w:val="22"/>
              </w:rPr>
              <w:lastRenderedPageBreak/>
              <w:t>59</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EB0C6F"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sidRPr="00581269">
              <w:rPr>
                <w:sz w:val="22"/>
                <w:szCs w:val="22"/>
              </w:rPr>
              <w:t>Трудовой кодекс РФ. Трудовые права несовершеннолетних</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t>Тестовые задания «Выберите верное суждение»</w:t>
            </w:r>
          </w:p>
        </w:tc>
      </w:tr>
      <w:tr w:rsidR="00B7798F" w:rsidRPr="00501BC9" w:rsidTr="00094B1C">
        <w:tc>
          <w:tcPr>
            <w:tcW w:w="710" w:type="dxa"/>
            <w:shd w:val="clear" w:color="auto" w:fill="auto"/>
          </w:tcPr>
          <w:p w:rsidR="00B7798F" w:rsidRPr="00581269" w:rsidRDefault="00B7798F" w:rsidP="00A3040C">
            <w:r>
              <w:rPr>
                <w:sz w:val="22"/>
                <w:szCs w:val="22"/>
              </w:rPr>
              <w:t>60</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EB0C6F" w:rsidP="00A3040C">
            <w:r>
              <w:t>Командная игра</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sidRPr="00581269">
              <w:rPr>
                <w:sz w:val="22"/>
                <w:szCs w:val="22"/>
              </w:rPr>
              <w:t>Трудовой кодекс РФ. Трудовые права несовершеннолетних</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t>61</w:t>
            </w:r>
          </w:p>
        </w:tc>
        <w:tc>
          <w:tcPr>
            <w:tcW w:w="850" w:type="dxa"/>
            <w:vMerge w:val="restart"/>
            <w:shd w:val="clear" w:color="auto" w:fill="auto"/>
            <w:textDirection w:val="btLr"/>
          </w:tcPr>
          <w:p w:rsidR="00B7798F" w:rsidRPr="00581269" w:rsidRDefault="00B7798F" w:rsidP="00F86EFA">
            <w:pPr>
              <w:ind w:left="113" w:right="113"/>
            </w:pPr>
            <w:r>
              <w:t>февраль</w:t>
            </w:r>
          </w:p>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7F4FB2" w:rsidP="00A3040C">
            <w:r>
              <w:t>Самостоятельная работа</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sidRPr="00581269">
              <w:rPr>
                <w:sz w:val="22"/>
                <w:szCs w:val="22"/>
              </w:rPr>
              <w:t>Трудовой кодекс РФ. Трудовые права несовершеннолетних</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 xml:space="preserve">Составить таблицу </w:t>
            </w:r>
          </w:p>
        </w:tc>
      </w:tr>
      <w:tr w:rsidR="00B7798F" w:rsidRPr="00501BC9" w:rsidTr="00094B1C">
        <w:tc>
          <w:tcPr>
            <w:tcW w:w="710" w:type="dxa"/>
            <w:shd w:val="clear" w:color="auto" w:fill="auto"/>
          </w:tcPr>
          <w:p w:rsidR="00B7798F" w:rsidRPr="00581269" w:rsidRDefault="00B7798F" w:rsidP="00A3040C">
            <w:r>
              <w:t>62</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094B1C" w:rsidP="0019515E">
            <w:r>
              <w:t>Знакомство с наставничеством.</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A419E4" w:rsidP="0019515E">
            <w:r>
              <w:t>Самопрезентация</w:t>
            </w:r>
          </w:p>
        </w:tc>
      </w:tr>
      <w:tr w:rsidR="00B7798F" w:rsidRPr="00501BC9" w:rsidTr="00094B1C">
        <w:tc>
          <w:tcPr>
            <w:tcW w:w="710" w:type="dxa"/>
            <w:shd w:val="clear" w:color="auto" w:fill="auto"/>
          </w:tcPr>
          <w:p w:rsidR="00B7798F" w:rsidRPr="00581269" w:rsidRDefault="00B7798F" w:rsidP="00A3040C">
            <w:r>
              <w:rPr>
                <w:sz w:val="22"/>
                <w:szCs w:val="22"/>
              </w:rPr>
              <w:t>63</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094B1C" w:rsidP="0019515E">
            <w:r>
              <w:t>Тренинг</w:t>
            </w:r>
            <w:r w:rsidR="00A419E4">
              <w:t xml:space="preserve"> «Кто такой наставник?»</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A419E4" w:rsidP="0019515E">
            <w:r>
              <w:t>Тестирование</w:t>
            </w:r>
          </w:p>
        </w:tc>
      </w:tr>
      <w:tr w:rsidR="00B7798F" w:rsidRPr="00501BC9" w:rsidTr="00094B1C">
        <w:tc>
          <w:tcPr>
            <w:tcW w:w="710" w:type="dxa"/>
            <w:shd w:val="clear" w:color="auto" w:fill="auto"/>
          </w:tcPr>
          <w:p w:rsidR="00B7798F" w:rsidRPr="00581269" w:rsidRDefault="00B7798F" w:rsidP="00A3040C">
            <w:r>
              <w:rPr>
                <w:sz w:val="22"/>
                <w:szCs w:val="22"/>
              </w:rPr>
              <w:t>64</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A419E4" w:rsidP="0019515E">
            <w:r>
              <w:t>«Мини-проект «Я, ты, он, она -вместе целая страна»</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A419E4" w:rsidP="0019515E">
            <w:r>
              <w:t>Памятка «Полезный досуг в кругу друзей!»</w:t>
            </w:r>
          </w:p>
        </w:tc>
      </w:tr>
      <w:tr w:rsidR="00B7798F" w:rsidRPr="00501BC9" w:rsidTr="00094B1C">
        <w:tc>
          <w:tcPr>
            <w:tcW w:w="710" w:type="dxa"/>
            <w:shd w:val="clear" w:color="auto" w:fill="auto"/>
          </w:tcPr>
          <w:p w:rsidR="00B7798F" w:rsidRPr="00581269" w:rsidRDefault="00B7798F" w:rsidP="00A3040C">
            <w:r>
              <w:rPr>
                <w:sz w:val="22"/>
                <w:szCs w:val="22"/>
              </w:rPr>
              <w:t>65</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7F4FB2">
              <w:rPr>
                <w:sz w:val="22"/>
                <w:szCs w:val="22"/>
              </w:rPr>
              <w:t>. Наследование</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t>Тестовые задания «Выберите верное суждение»</w:t>
            </w:r>
          </w:p>
        </w:tc>
      </w:tr>
      <w:tr w:rsidR="00B7798F" w:rsidRPr="00501BC9" w:rsidTr="00094B1C">
        <w:tc>
          <w:tcPr>
            <w:tcW w:w="710" w:type="dxa"/>
            <w:shd w:val="clear" w:color="auto" w:fill="auto"/>
          </w:tcPr>
          <w:p w:rsidR="00B7798F" w:rsidRDefault="00B7798F" w:rsidP="00A3040C">
            <w:r>
              <w:rPr>
                <w:sz w:val="22"/>
                <w:szCs w:val="22"/>
              </w:rPr>
              <w:t>66</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7F4FB2">
              <w:rPr>
                <w:sz w:val="22"/>
                <w:szCs w:val="22"/>
              </w:rPr>
              <w:t>. Стороны обвинения и защиты</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Pr>
                <w:sz w:val="22"/>
                <w:szCs w:val="22"/>
              </w:rPr>
              <w:t>67</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7F4FB2">
              <w:rPr>
                <w:sz w:val="22"/>
                <w:szCs w:val="22"/>
              </w:rPr>
              <w:t>. Виды договоров</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Pr>
                <w:sz w:val="22"/>
                <w:szCs w:val="22"/>
              </w:rPr>
              <w:t>68</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7F4FB2">
              <w:rPr>
                <w:sz w:val="22"/>
                <w:szCs w:val="22"/>
              </w:rPr>
              <w:t>. Семейные споры</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t>Тестовые задания «Выберите верное суждение»</w:t>
            </w:r>
          </w:p>
        </w:tc>
      </w:tr>
      <w:tr w:rsidR="00B7798F" w:rsidRPr="00501BC9" w:rsidTr="00094B1C">
        <w:tc>
          <w:tcPr>
            <w:tcW w:w="710" w:type="dxa"/>
            <w:shd w:val="clear" w:color="auto" w:fill="auto"/>
          </w:tcPr>
          <w:p w:rsidR="00B7798F" w:rsidRDefault="00B7798F" w:rsidP="00A3040C">
            <w:r>
              <w:rPr>
                <w:sz w:val="22"/>
                <w:szCs w:val="22"/>
              </w:rPr>
              <w:t>69</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7F4FB2">
              <w:rPr>
                <w:sz w:val="22"/>
                <w:szCs w:val="22"/>
              </w:rPr>
              <w:t>. Виды договоров</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Pr>
                <w:sz w:val="22"/>
                <w:szCs w:val="22"/>
              </w:rPr>
              <w:t>70</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7F4FB2">
              <w:rPr>
                <w:sz w:val="22"/>
                <w:szCs w:val="22"/>
              </w:rPr>
              <w:t>. Права и обязанности работодателя</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Pr>
                <w:sz w:val="22"/>
                <w:szCs w:val="22"/>
              </w:rPr>
              <w:t>71</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 xml:space="preserve">Практическое </w:t>
            </w:r>
            <w:r>
              <w:lastRenderedPageBreak/>
              <w:t>занятие.</w:t>
            </w:r>
          </w:p>
        </w:tc>
        <w:tc>
          <w:tcPr>
            <w:tcW w:w="850" w:type="dxa"/>
            <w:shd w:val="clear" w:color="auto" w:fill="auto"/>
          </w:tcPr>
          <w:p w:rsidR="00B7798F" w:rsidRPr="00581269" w:rsidRDefault="00B7798F" w:rsidP="0019515E">
            <w:r w:rsidRPr="00581269">
              <w:rPr>
                <w:sz w:val="22"/>
                <w:szCs w:val="22"/>
              </w:rPr>
              <w:lastRenderedPageBreak/>
              <w:t>2</w:t>
            </w:r>
          </w:p>
        </w:tc>
        <w:tc>
          <w:tcPr>
            <w:tcW w:w="3827" w:type="dxa"/>
            <w:shd w:val="clear" w:color="auto" w:fill="auto"/>
          </w:tcPr>
          <w:p w:rsidR="00B7798F" w:rsidRPr="00581269" w:rsidRDefault="00B7798F" w:rsidP="0019515E">
            <w:r>
              <w:rPr>
                <w:sz w:val="22"/>
                <w:szCs w:val="22"/>
              </w:rPr>
              <w:t>Правовые ситуации-задачи</w:t>
            </w:r>
            <w:r w:rsidR="007F4FB2">
              <w:rPr>
                <w:sz w:val="22"/>
                <w:szCs w:val="22"/>
              </w:rPr>
              <w:t>. Права и обязанности работников</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 xml:space="preserve">Решение практических </w:t>
            </w:r>
            <w:r>
              <w:rPr>
                <w:sz w:val="22"/>
                <w:szCs w:val="22"/>
              </w:rPr>
              <w:lastRenderedPageBreak/>
              <w:t>заданий</w:t>
            </w:r>
          </w:p>
        </w:tc>
      </w:tr>
      <w:tr w:rsidR="00B7798F" w:rsidRPr="00501BC9" w:rsidTr="00094B1C">
        <w:tc>
          <w:tcPr>
            <w:tcW w:w="710" w:type="dxa"/>
            <w:shd w:val="clear" w:color="auto" w:fill="auto"/>
          </w:tcPr>
          <w:p w:rsidR="00B7798F" w:rsidRPr="00581269" w:rsidRDefault="00B7798F" w:rsidP="00E01840">
            <w:r>
              <w:rPr>
                <w:sz w:val="22"/>
                <w:szCs w:val="22"/>
              </w:rPr>
              <w:lastRenderedPageBreak/>
              <w:t>72</w:t>
            </w:r>
          </w:p>
        </w:tc>
        <w:tc>
          <w:tcPr>
            <w:tcW w:w="850" w:type="dxa"/>
            <w:vMerge w:val="restart"/>
            <w:shd w:val="clear" w:color="auto" w:fill="auto"/>
            <w:textDirection w:val="btLr"/>
            <w:vAlign w:val="center"/>
          </w:tcPr>
          <w:p w:rsidR="00B7798F" w:rsidRPr="00581269" w:rsidRDefault="00B7798F" w:rsidP="00F86EFA">
            <w:pPr>
              <w:ind w:left="113" w:right="113"/>
              <w:jc w:val="center"/>
            </w:pPr>
            <w:r>
              <w:rPr>
                <w:sz w:val="22"/>
                <w:szCs w:val="22"/>
              </w:rPr>
              <w:t>март</w:t>
            </w:r>
          </w:p>
        </w:tc>
        <w:tc>
          <w:tcPr>
            <w:tcW w:w="760" w:type="dxa"/>
            <w:shd w:val="clear" w:color="auto" w:fill="auto"/>
          </w:tcPr>
          <w:p w:rsidR="00B7798F" w:rsidRPr="00581269" w:rsidRDefault="00B7798F" w:rsidP="00E01840"/>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E01840">
            <w:r>
              <w:t>Практическое занятие.</w:t>
            </w:r>
          </w:p>
        </w:tc>
        <w:tc>
          <w:tcPr>
            <w:tcW w:w="850" w:type="dxa"/>
            <w:shd w:val="clear" w:color="auto" w:fill="auto"/>
          </w:tcPr>
          <w:p w:rsidR="00B7798F" w:rsidRPr="00581269" w:rsidRDefault="00B7798F" w:rsidP="00E01840">
            <w:r w:rsidRPr="00581269">
              <w:rPr>
                <w:sz w:val="22"/>
                <w:szCs w:val="22"/>
              </w:rPr>
              <w:t>2</w:t>
            </w:r>
          </w:p>
        </w:tc>
        <w:tc>
          <w:tcPr>
            <w:tcW w:w="3827" w:type="dxa"/>
            <w:shd w:val="clear" w:color="auto" w:fill="auto"/>
          </w:tcPr>
          <w:p w:rsidR="00B7798F" w:rsidRPr="00581269" w:rsidRDefault="00B7798F" w:rsidP="00E01840">
            <w:r>
              <w:rPr>
                <w:sz w:val="22"/>
                <w:szCs w:val="22"/>
              </w:rPr>
              <w:t>Правовые ситуации-задачи</w:t>
            </w:r>
            <w:r w:rsidR="007F4FB2">
              <w:rPr>
                <w:sz w:val="22"/>
                <w:szCs w:val="22"/>
              </w:rPr>
              <w:t>. Системы права</w:t>
            </w:r>
          </w:p>
        </w:tc>
        <w:tc>
          <w:tcPr>
            <w:tcW w:w="1560" w:type="dxa"/>
            <w:shd w:val="clear" w:color="auto" w:fill="auto"/>
          </w:tcPr>
          <w:p w:rsidR="00B7798F" w:rsidRPr="00581269" w:rsidRDefault="00B7798F" w:rsidP="00E01840"/>
        </w:tc>
        <w:tc>
          <w:tcPr>
            <w:tcW w:w="2268" w:type="dxa"/>
            <w:shd w:val="clear" w:color="auto" w:fill="auto"/>
          </w:tcPr>
          <w:p w:rsidR="00B7798F" w:rsidRPr="00581269" w:rsidRDefault="00B7798F" w:rsidP="00E01840">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Pr>
                <w:sz w:val="22"/>
                <w:szCs w:val="22"/>
              </w:rPr>
              <w:t>7</w:t>
            </w:r>
            <w:r w:rsidRPr="00581269">
              <w:rPr>
                <w:sz w:val="22"/>
                <w:szCs w:val="22"/>
              </w:rPr>
              <w:t>3</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7F4FB2">
              <w:rPr>
                <w:sz w:val="22"/>
                <w:szCs w:val="22"/>
              </w:rPr>
              <w:t>. Частное и публичное право</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rPr>
                <w:sz w:val="22"/>
                <w:szCs w:val="22"/>
              </w:rPr>
              <w:t>7</w:t>
            </w:r>
            <w:r w:rsidRPr="00581269">
              <w:rPr>
                <w:sz w:val="22"/>
                <w:szCs w:val="22"/>
              </w:rPr>
              <w:t>4</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7F4FB2">
              <w:rPr>
                <w:sz w:val="22"/>
                <w:szCs w:val="22"/>
              </w:rPr>
              <w:t>.</w:t>
            </w:r>
            <w:r w:rsidR="00BE3C2F">
              <w:rPr>
                <w:sz w:val="22"/>
                <w:szCs w:val="22"/>
              </w:rPr>
              <w:t xml:space="preserve"> </w:t>
            </w:r>
            <w:r w:rsidR="007F4FB2">
              <w:rPr>
                <w:sz w:val="22"/>
                <w:szCs w:val="22"/>
              </w:rPr>
              <w:t>Материальное и процессуальное право</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t>75</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BE3C2F">
              <w:rPr>
                <w:sz w:val="22"/>
                <w:szCs w:val="22"/>
              </w:rPr>
              <w:t>. Принципы гражданства</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t>76</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BE3C2F">
              <w:rPr>
                <w:sz w:val="22"/>
                <w:szCs w:val="22"/>
              </w:rPr>
              <w:t>. Гражданское судопроизводство</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t>77</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BE3C2F">
              <w:rPr>
                <w:sz w:val="22"/>
                <w:szCs w:val="22"/>
              </w:rPr>
              <w:t>. Способы самозащиты</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t>78</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BE3C2F">
              <w:rPr>
                <w:sz w:val="22"/>
                <w:szCs w:val="22"/>
              </w:rPr>
              <w:t>. Участники уголовного процесса</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t>79</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BE3C2F">
              <w:rPr>
                <w:sz w:val="22"/>
                <w:szCs w:val="22"/>
              </w:rPr>
              <w:t>. Способы защиты гражданских прав</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t>80</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BE3C2F">
              <w:rPr>
                <w:sz w:val="22"/>
                <w:szCs w:val="22"/>
              </w:rPr>
              <w:t>. Обязанности адвоката</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t>81</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BE3C2F">
              <w:rPr>
                <w:sz w:val="22"/>
                <w:szCs w:val="22"/>
              </w:rPr>
              <w:t>. Обязанности прокурора</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t>82</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FB57E1"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BE3C2F">
              <w:rPr>
                <w:sz w:val="22"/>
                <w:szCs w:val="22"/>
              </w:rPr>
              <w:t>. Нарушения прав при заключении трудового договора</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t>83</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403D90"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403D90">
              <w:rPr>
                <w:sz w:val="22"/>
                <w:szCs w:val="22"/>
              </w:rPr>
              <w:t>. Договора, сделки</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t>84</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3A1F3B" w:rsidP="00A3040C">
            <w:r>
              <w:t xml:space="preserve">Практическое </w:t>
            </w:r>
            <w:r>
              <w:lastRenderedPageBreak/>
              <w:t>занятие.</w:t>
            </w:r>
          </w:p>
        </w:tc>
        <w:tc>
          <w:tcPr>
            <w:tcW w:w="850" w:type="dxa"/>
            <w:shd w:val="clear" w:color="auto" w:fill="auto"/>
          </w:tcPr>
          <w:p w:rsidR="00B7798F" w:rsidRPr="00581269" w:rsidRDefault="00B7798F" w:rsidP="0019515E">
            <w:r w:rsidRPr="00581269">
              <w:rPr>
                <w:sz w:val="22"/>
                <w:szCs w:val="22"/>
              </w:rPr>
              <w:lastRenderedPageBreak/>
              <w:t>2</w:t>
            </w:r>
          </w:p>
        </w:tc>
        <w:tc>
          <w:tcPr>
            <w:tcW w:w="3827" w:type="dxa"/>
            <w:shd w:val="clear" w:color="auto" w:fill="auto"/>
          </w:tcPr>
          <w:p w:rsidR="00B7798F" w:rsidRPr="00581269" w:rsidRDefault="00B7798F" w:rsidP="0019515E">
            <w:r>
              <w:rPr>
                <w:sz w:val="22"/>
                <w:szCs w:val="22"/>
              </w:rPr>
              <w:t>Правовые ситуации-задачи</w:t>
            </w:r>
            <w:r w:rsidR="00403D90">
              <w:rPr>
                <w:sz w:val="22"/>
                <w:szCs w:val="22"/>
              </w:rPr>
              <w:t xml:space="preserve">. Правовые </w:t>
            </w:r>
            <w:r w:rsidR="00403D90">
              <w:rPr>
                <w:sz w:val="22"/>
                <w:szCs w:val="22"/>
              </w:rPr>
              <w:lastRenderedPageBreak/>
              <w:t>формы предприятий</w:t>
            </w:r>
            <w:r w:rsidR="003A1F3B">
              <w:rPr>
                <w:sz w:val="22"/>
                <w:szCs w:val="22"/>
              </w:rPr>
              <w:t xml:space="preserve"> </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 xml:space="preserve">Решение </w:t>
            </w:r>
            <w:r>
              <w:rPr>
                <w:sz w:val="22"/>
                <w:szCs w:val="22"/>
              </w:rPr>
              <w:lastRenderedPageBreak/>
              <w:t>практических заданий</w:t>
            </w:r>
          </w:p>
        </w:tc>
      </w:tr>
      <w:tr w:rsidR="00B7798F" w:rsidRPr="00501BC9" w:rsidTr="00094B1C">
        <w:tc>
          <w:tcPr>
            <w:tcW w:w="710" w:type="dxa"/>
            <w:shd w:val="clear" w:color="auto" w:fill="auto"/>
          </w:tcPr>
          <w:p w:rsidR="00B7798F" w:rsidRPr="00581269" w:rsidRDefault="00B7798F" w:rsidP="00A3040C">
            <w:r>
              <w:lastRenderedPageBreak/>
              <w:t>85</w:t>
            </w:r>
          </w:p>
        </w:tc>
        <w:tc>
          <w:tcPr>
            <w:tcW w:w="850" w:type="dxa"/>
            <w:vMerge w:val="restart"/>
            <w:shd w:val="clear" w:color="auto" w:fill="auto"/>
            <w:textDirection w:val="btLr"/>
            <w:vAlign w:val="center"/>
          </w:tcPr>
          <w:p w:rsidR="00B7798F" w:rsidRPr="00581269" w:rsidRDefault="00B7798F" w:rsidP="00BD6565">
            <w:pPr>
              <w:ind w:left="113" w:right="113"/>
              <w:jc w:val="center"/>
            </w:pPr>
            <w:r>
              <w:t>апрель</w:t>
            </w:r>
          </w:p>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3A1F3B"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3A1F3B">
              <w:rPr>
                <w:sz w:val="22"/>
                <w:szCs w:val="22"/>
              </w:rPr>
              <w:t>. Административная юрисдикция</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t>86</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3A1F3B"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3A1F3B">
              <w:rPr>
                <w:sz w:val="22"/>
                <w:szCs w:val="22"/>
              </w:rPr>
              <w:t>. Основы конституционного строя</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t>87</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3A1F3B"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3A1F3B">
              <w:rPr>
                <w:sz w:val="22"/>
                <w:szCs w:val="22"/>
              </w:rPr>
              <w:t>. Основания расторжения трудового договора</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B7798F" w:rsidRPr="00501BC9" w:rsidTr="00094B1C">
        <w:tc>
          <w:tcPr>
            <w:tcW w:w="710" w:type="dxa"/>
            <w:shd w:val="clear" w:color="auto" w:fill="auto"/>
          </w:tcPr>
          <w:p w:rsidR="00B7798F" w:rsidRPr="00581269" w:rsidRDefault="00B7798F" w:rsidP="00A3040C">
            <w:r>
              <w:t>88</w:t>
            </w:r>
          </w:p>
        </w:tc>
        <w:tc>
          <w:tcPr>
            <w:tcW w:w="850" w:type="dxa"/>
            <w:vMerge/>
            <w:shd w:val="clear" w:color="auto" w:fill="auto"/>
          </w:tcPr>
          <w:p w:rsidR="00B7798F" w:rsidRPr="00581269" w:rsidRDefault="00B7798F" w:rsidP="00A3040C"/>
        </w:tc>
        <w:tc>
          <w:tcPr>
            <w:tcW w:w="760" w:type="dxa"/>
            <w:shd w:val="clear" w:color="auto" w:fill="auto"/>
          </w:tcPr>
          <w:p w:rsidR="00B7798F" w:rsidRPr="00581269" w:rsidRDefault="00B7798F" w:rsidP="00A3040C"/>
        </w:tc>
        <w:tc>
          <w:tcPr>
            <w:tcW w:w="1650" w:type="dxa"/>
            <w:shd w:val="clear" w:color="auto" w:fill="auto"/>
          </w:tcPr>
          <w:p w:rsidR="00B7798F" w:rsidRPr="00581269" w:rsidRDefault="00B7798F" w:rsidP="00550A85">
            <w:pPr>
              <w:jc w:val="center"/>
            </w:pPr>
            <w:r>
              <w:t>-//-</w:t>
            </w:r>
          </w:p>
        </w:tc>
        <w:tc>
          <w:tcPr>
            <w:tcW w:w="2410" w:type="dxa"/>
            <w:shd w:val="clear" w:color="auto" w:fill="auto"/>
          </w:tcPr>
          <w:p w:rsidR="00B7798F" w:rsidRPr="00581269" w:rsidRDefault="003A1F3B" w:rsidP="00A3040C">
            <w:r>
              <w:t>Практическое занятие</w:t>
            </w:r>
          </w:p>
        </w:tc>
        <w:tc>
          <w:tcPr>
            <w:tcW w:w="850" w:type="dxa"/>
            <w:shd w:val="clear" w:color="auto" w:fill="auto"/>
          </w:tcPr>
          <w:p w:rsidR="00B7798F" w:rsidRPr="00581269" w:rsidRDefault="00B7798F" w:rsidP="0019515E">
            <w:r w:rsidRPr="00581269">
              <w:rPr>
                <w:sz w:val="22"/>
                <w:szCs w:val="22"/>
              </w:rPr>
              <w:t>2</w:t>
            </w:r>
          </w:p>
        </w:tc>
        <w:tc>
          <w:tcPr>
            <w:tcW w:w="3827" w:type="dxa"/>
            <w:shd w:val="clear" w:color="auto" w:fill="auto"/>
          </w:tcPr>
          <w:p w:rsidR="00B7798F" w:rsidRPr="00581269" w:rsidRDefault="00B7798F" w:rsidP="0019515E">
            <w:r>
              <w:rPr>
                <w:sz w:val="22"/>
                <w:szCs w:val="22"/>
              </w:rPr>
              <w:t>Правовые ситуации-задачи</w:t>
            </w:r>
            <w:r w:rsidR="003A1F3B">
              <w:rPr>
                <w:sz w:val="22"/>
                <w:szCs w:val="22"/>
              </w:rPr>
              <w:t>. Функции правоохранительных органов</w:t>
            </w:r>
          </w:p>
        </w:tc>
        <w:tc>
          <w:tcPr>
            <w:tcW w:w="1560" w:type="dxa"/>
            <w:shd w:val="clear" w:color="auto" w:fill="auto"/>
          </w:tcPr>
          <w:p w:rsidR="00B7798F" w:rsidRPr="00581269" w:rsidRDefault="00B7798F" w:rsidP="0019515E"/>
        </w:tc>
        <w:tc>
          <w:tcPr>
            <w:tcW w:w="2268" w:type="dxa"/>
            <w:shd w:val="clear" w:color="auto" w:fill="auto"/>
          </w:tcPr>
          <w:p w:rsidR="00B7798F" w:rsidRPr="00581269" w:rsidRDefault="00B7798F" w:rsidP="0019515E">
            <w:r>
              <w:rPr>
                <w:sz w:val="22"/>
                <w:szCs w:val="22"/>
              </w:rPr>
              <w:t>Решение практических заданий</w:t>
            </w:r>
          </w:p>
        </w:tc>
      </w:tr>
      <w:tr w:rsidR="004650BC" w:rsidRPr="00501BC9" w:rsidTr="00094B1C">
        <w:tc>
          <w:tcPr>
            <w:tcW w:w="710" w:type="dxa"/>
            <w:shd w:val="clear" w:color="auto" w:fill="auto"/>
          </w:tcPr>
          <w:p w:rsidR="004650BC" w:rsidRPr="00581269" w:rsidRDefault="004650BC" w:rsidP="00A3040C">
            <w:r>
              <w:t>89</w:t>
            </w:r>
          </w:p>
        </w:tc>
        <w:tc>
          <w:tcPr>
            <w:tcW w:w="850" w:type="dxa"/>
            <w:vMerge/>
            <w:shd w:val="clear" w:color="auto" w:fill="auto"/>
          </w:tcPr>
          <w:p w:rsidR="004650BC" w:rsidRPr="00581269" w:rsidRDefault="004650BC" w:rsidP="00A3040C"/>
        </w:tc>
        <w:tc>
          <w:tcPr>
            <w:tcW w:w="760" w:type="dxa"/>
            <w:shd w:val="clear" w:color="auto" w:fill="auto"/>
          </w:tcPr>
          <w:p w:rsidR="004650BC" w:rsidRPr="00581269" w:rsidRDefault="004650BC" w:rsidP="00A3040C"/>
        </w:tc>
        <w:tc>
          <w:tcPr>
            <w:tcW w:w="1650" w:type="dxa"/>
            <w:shd w:val="clear" w:color="auto" w:fill="auto"/>
          </w:tcPr>
          <w:p w:rsidR="004650BC" w:rsidRPr="00581269" w:rsidRDefault="004650BC" w:rsidP="00550A85">
            <w:pPr>
              <w:jc w:val="center"/>
            </w:pPr>
            <w:r>
              <w:t>-//-</w:t>
            </w:r>
          </w:p>
        </w:tc>
        <w:tc>
          <w:tcPr>
            <w:tcW w:w="2410" w:type="dxa"/>
            <w:shd w:val="clear" w:color="auto" w:fill="auto"/>
          </w:tcPr>
          <w:p w:rsidR="004650BC" w:rsidRPr="00581269" w:rsidRDefault="004650BC" w:rsidP="00B353AC">
            <w:r>
              <w:t>Практическое занятие.</w:t>
            </w:r>
          </w:p>
        </w:tc>
        <w:tc>
          <w:tcPr>
            <w:tcW w:w="850" w:type="dxa"/>
            <w:shd w:val="clear" w:color="auto" w:fill="auto"/>
          </w:tcPr>
          <w:p w:rsidR="004650BC" w:rsidRPr="00581269" w:rsidRDefault="004650BC" w:rsidP="0019515E">
            <w:r w:rsidRPr="00581269">
              <w:rPr>
                <w:sz w:val="22"/>
                <w:szCs w:val="22"/>
              </w:rPr>
              <w:t>2</w:t>
            </w:r>
          </w:p>
        </w:tc>
        <w:tc>
          <w:tcPr>
            <w:tcW w:w="3827" w:type="dxa"/>
            <w:shd w:val="clear" w:color="auto" w:fill="auto"/>
          </w:tcPr>
          <w:p w:rsidR="004650BC" w:rsidRPr="00581269" w:rsidRDefault="004650BC" w:rsidP="0019515E">
            <w:r>
              <w:rPr>
                <w:sz w:val="22"/>
                <w:szCs w:val="22"/>
              </w:rPr>
              <w:t>Правовые ситуации-задачи. Регулирование труда несовершеннолетних</w:t>
            </w:r>
          </w:p>
        </w:tc>
        <w:tc>
          <w:tcPr>
            <w:tcW w:w="1560" w:type="dxa"/>
            <w:shd w:val="clear" w:color="auto" w:fill="auto"/>
          </w:tcPr>
          <w:p w:rsidR="004650BC" w:rsidRPr="00581269" w:rsidRDefault="004650BC" w:rsidP="0019515E"/>
        </w:tc>
        <w:tc>
          <w:tcPr>
            <w:tcW w:w="2268" w:type="dxa"/>
            <w:shd w:val="clear" w:color="auto" w:fill="auto"/>
          </w:tcPr>
          <w:p w:rsidR="004650BC" w:rsidRPr="00581269" w:rsidRDefault="004650BC" w:rsidP="0019515E">
            <w:r>
              <w:rPr>
                <w:sz w:val="22"/>
                <w:szCs w:val="22"/>
              </w:rPr>
              <w:t>Решение практических заданий</w:t>
            </w:r>
          </w:p>
        </w:tc>
      </w:tr>
      <w:tr w:rsidR="004650BC" w:rsidRPr="00501BC9" w:rsidTr="00094B1C">
        <w:tc>
          <w:tcPr>
            <w:tcW w:w="710" w:type="dxa"/>
            <w:shd w:val="clear" w:color="auto" w:fill="auto"/>
          </w:tcPr>
          <w:p w:rsidR="004650BC" w:rsidRPr="00581269" w:rsidRDefault="004650BC" w:rsidP="00A3040C">
            <w:r>
              <w:t>90</w:t>
            </w:r>
          </w:p>
        </w:tc>
        <w:tc>
          <w:tcPr>
            <w:tcW w:w="850" w:type="dxa"/>
            <w:vMerge/>
            <w:shd w:val="clear" w:color="auto" w:fill="auto"/>
          </w:tcPr>
          <w:p w:rsidR="004650BC" w:rsidRPr="00581269" w:rsidRDefault="004650BC" w:rsidP="00A3040C"/>
        </w:tc>
        <w:tc>
          <w:tcPr>
            <w:tcW w:w="760" w:type="dxa"/>
            <w:shd w:val="clear" w:color="auto" w:fill="auto"/>
          </w:tcPr>
          <w:p w:rsidR="004650BC" w:rsidRPr="00581269" w:rsidRDefault="004650BC" w:rsidP="00A3040C"/>
        </w:tc>
        <w:tc>
          <w:tcPr>
            <w:tcW w:w="1650" w:type="dxa"/>
            <w:shd w:val="clear" w:color="auto" w:fill="auto"/>
          </w:tcPr>
          <w:p w:rsidR="004650BC" w:rsidRPr="00581269" w:rsidRDefault="004650BC" w:rsidP="00550A85">
            <w:pPr>
              <w:jc w:val="center"/>
            </w:pPr>
            <w:r>
              <w:t>-//-</w:t>
            </w:r>
          </w:p>
        </w:tc>
        <w:tc>
          <w:tcPr>
            <w:tcW w:w="2410" w:type="dxa"/>
            <w:shd w:val="clear" w:color="auto" w:fill="auto"/>
          </w:tcPr>
          <w:p w:rsidR="004650BC" w:rsidRPr="00581269" w:rsidRDefault="004650BC" w:rsidP="00B353AC">
            <w:r>
              <w:t>Практическое занятие.</w:t>
            </w:r>
          </w:p>
        </w:tc>
        <w:tc>
          <w:tcPr>
            <w:tcW w:w="850" w:type="dxa"/>
            <w:shd w:val="clear" w:color="auto" w:fill="auto"/>
          </w:tcPr>
          <w:p w:rsidR="004650BC" w:rsidRPr="00581269" w:rsidRDefault="004650BC" w:rsidP="0019515E">
            <w:r w:rsidRPr="00581269">
              <w:rPr>
                <w:sz w:val="22"/>
                <w:szCs w:val="22"/>
              </w:rPr>
              <w:t>2</w:t>
            </w:r>
          </w:p>
        </w:tc>
        <w:tc>
          <w:tcPr>
            <w:tcW w:w="3827" w:type="dxa"/>
            <w:shd w:val="clear" w:color="auto" w:fill="auto"/>
          </w:tcPr>
          <w:p w:rsidR="004650BC" w:rsidRPr="00581269" w:rsidRDefault="004650BC" w:rsidP="0019515E">
            <w:r>
              <w:rPr>
                <w:sz w:val="22"/>
                <w:szCs w:val="22"/>
              </w:rPr>
              <w:t>Правовые ситуации-задачи. Социально-экономические права</w:t>
            </w:r>
          </w:p>
        </w:tc>
        <w:tc>
          <w:tcPr>
            <w:tcW w:w="1560" w:type="dxa"/>
            <w:shd w:val="clear" w:color="auto" w:fill="auto"/>
          </w:tcPr>
          <w:p w:rsidR="004650BC" w:rsidRPr="00581269" w:rsidRDefault="004650BC" w:rsidP="0019515E"/>
        </w:tc>
        <w:tc>
          <w:tcPr>
            <w:tcW w:w="2268" w:type="dxa"/>
            <w:shd w:val="clear" w:color="auto" w:fill="auto"/>
          </w:tcPr>
          <w:p w:rsidR="004650BC" w:rsidRPr="00581269" w:rsidRDefault="004650BC" w:rsidP="0019515E">
            <w:r>
              <w:rPr>
                <w:sz w:val="22"/>
                <w:szCs w:val="22"/>
              </w:rPr>
              <w:t>Решение практических заданий</w:t>
            </w:r>
          </w:p>
        </w:tc>
      </w:tr>
      <w:tr w:rsidR="004650BC" w:rsidRPr="00501BC9" w:rsidTr="00094B1C">
        <w:tc>
          <w:tcPr>
            <w:tcW w:w="710" w:type="dxa"/>
            <w:shd w:val="clear" w:color="auto" w:fill="auto"/>
          </w:tcPr>
          <w:p w:rsidR="004650BC" w:rsidRPr="00581269" w:rsidRDefault="004650BC" w:rsidP="00A3040C">
            <w:r>
              <w:t>91</w:t>
            </w:r>
          </w:p>
        </w:tc>
        <w:tc>
          <w:tcPr>
            <w:tcW w:w="850" w:type="dxa"/>
            <w:vMerge/>
            <w:shd w:val="clear" w:color="auto" w:fill="auto"/>
          </w:tcPr>
          <w:p w:rsidR="004650BC" w:rsidRPr="00581269" w:rsidRDefault="004650BC" w:rsidP="00A3040C"/>
        </w:tc>
        <w:tc>
          <w:tcPr>
            <w:tcW w:w="760" w:type="dxa"/>
            <w:shd w:val="clear" w:color="auto" w:fill="auto"/>
          </w:tcPr>
          <w:p w:rsidR="004650BC" w:rsidRPr="00581269" w:rsidRDefault="004650BC" w:rsidP="00A3040C"/>
        </w:tc>
        <w:tc>
          <w:tcPr>
            <w:tcW w:w="1650" w:type="dxa"/>
            <w:shd w:val="clear" w:color="auto" w:fill="auto"/>
          </w:tcPr>
          <w:p w:rsidR="004650BC" w:rsidRPr="00581269" w:rsidRDefault="004650BC" w:rsidP="00550A85">
            <w:pPr>
              <w:jc w:val="center"/>
            </w:pPr>
            <w:r>
              <w:t>-//-</w:t>
            </w:r>
          </w:p>
        </w:tc>
        <w:tc>
          <w:tcPr>
            <w:tcW w:w="2410" w:type="dxa"/>
            <w:shd w:val="clear" w:color="auto" w:fill="auto"/>
          </w:tcPr>
          <w:p w:rsidR="004650BC" w:rsidRPr="00581269" w:rsidRDefault="004650BC" w:rsidP="00B353AC">
            <w:r>
              <w:t>Практическое занятие</w:t>
            </w:r>
          </w:p>
        </w:tc>
        <w:tc>
          <w:tcPr>
            <w:tcW w:w="850" w:type="dxa"/>
            <w:shd w:val="clear" w:color="auto" w:fill="auto"/>
          </w:tcPr>
          <w:p w:rsidR="004650BC" w:rsidRPr="00581269" w:rsidRDefault="004650BC" w:rsidP="0019515E">
            <w:r w:rsidRPr="00581269">
              <w:rPr>
                <w:sz w:val="22"/>
                <w:szCs w:val="22"/>
              </w:rPr>
              <w:t>2</w:t>
            </w:r>
          </w:p>
        </w:tc>
        <w:tc>
          <w:tcPr>
            <w:tcW w:w="3827" w:type="dxa"/>
            <w:shd w:val="clear" w:color="auto" w:fill="auto"/>
          </w:tcPr>
          <w:p w:rsidR="004650BC" w:rsidRPr="00581269" w:rsidRDefault="004650BC" w:rsidP="0019515E">
            <w:r>
              <w:rPr>
                <w:sz w:val="22"/>
                <w:szCs w:val="22"/>
              </w:rPr>
              <w:t>Правовые ситуации-задачи. Уголовный процесс</w:t>
            </w:r>
          </w:p>
        </w:tc>
        <w:tc>
          <w:tcPr>
            <w:tcW w:w="1560" w:type="dxa"/>
            <w:shd w:val="clear" w:color="auto" w:fill="auto"/>
          </w:tcPr>
          <w:p w:rsidR="004650BC" w:rsidRPr="00581269" w:rsidRDefault="004650BC" w:rsidP="0019515E"/>
        </w:tc>
        <w:tc>
          <w:tcPr>
            <w:tcW w:w="2268" w:type="dxa"/>
            <w:shd w:val="clear" w:color="auto" w:fill="auto"/>
          </w:tcPr>
          <w:p w:rsidR="004650BC" w:rsidRPr="00581269" w:rsidRDefault="004650BC" w:rsidP="0019515E">
            <w:r>
              <w:rPr>
                <w:sz w:val="22"/>
                <w:szCs w:val="22"/>
              </w:rPr>
              <w:t>Решение практических заданий</w:t>
            </w:r>
          </w:p>
        </w:tc>
      </w:tr>
      <w:tr w:rsidR="004650BC" w:rsidRPr="00501BC9" w:rsidTr="00094B1C">
        <w:tc>
          <w:tcPr>
            <w:tcW w:w="710" w:type="dxa"/>
            <w:shd w:val="clear" w:color="auto" w:fill="auto"/>
          </w:tcPr>
          <w:p w:rsidR="004650BC" w:rsidRPr="00581269" w:rsidRDefault="004650BC" w:rsidP="00A3040C">
            <w:r>
              <w:t>92</w:t>
            </w:r>
          </w:p>
        </w:tc>
        <w:tc>
          <w:tcPr>
            <w:tcW w:w="850" w:type="dxa"/>
            <w:vMerge/>
            <w:shd w:val="clear" w:color="auto" w:fill="auto"/>
          </w:tcPr>
          <w:p w:rsidR="004650BC" w:rsidRPr="00581269" w:rsidRDefault="004650BC" w:rsidP="00A3040C"/>
        </w:tc>
        <w:tc>
          <w:tcPr>
            <w:tcW w:w="760" w:type="dxa"/>
            <w:shd w:val="clear" w:color="auto" w:fill="auto"/>
          </w:tcPr>
          <w:p w:rsidR="004650BC" w:rsidRPr="00581269" w:rsidRDefault="004650BC" w:rsidP="00A3040C"/>
        </w:tc>
        <w:tc>
          <w:tcPr>
            <w:tcW w:w="1650" w:type="dxa"/>
            <w:shd w:val="clear" w:color="auto" w:fill="auto"/>
          </w:tcPr>
          <w:p w:rsidR="004650BC" w:rsidRPr="00581269" w:rsidRDefault="004650BC" w:rsidP="00550A85">
            <w:pPr>
              <w:jc w:val="center"/>
            </w:pPr>
            <w:r>
              <w:t>-//-</w:t>
            </w:r>
          </w:p>
        </w:tc>
        <w:tc>
          <w:tcPr>
            <w:tcW w:w="2410" w:type="dxa"/>
            <w:shd w:val="clear" w:color="auto" w:fill="auto"/>
          </w:tcPr>
          <w:p w:rsidR="004650BC" w:rsidRPr="00581269" w:rsidRDefault="004650BC" w:rsidP="00B353AC">
            <w:r>
              <w:t>Практическое занятие</w:t>
            </w:r>
          </w:p>
        </w:tc>
        <w:tc>
          <w:tcPr>
            <w:tcW w:w="850" w:type="dxa"/>
            <w:shd w:val="clear" w:color="auto" w:fill="auto"/>
          </w:tcPr>
          <w:p w:rsidR="004650BC" w:rsidRPr="00581269" w:rsidRDefault="004650BC" w:rsidP="0019515E">
            <w:r w:rsidRPr="00581269">
              <w:rPr>
                <w:sz w:val="22"/>
                <w:szCs w:val="22"/>
              </w:rPr>
              <w:t>2</w:t>
            </w:r>
          </w:p>
        </w:tc>
        <w:tc>
          <w:tcPr>
            <w:tcW w:w="3827" w:type="dxa"/>
            <w:shd w:val="clear" w:color="auto" w:fill="auto"/>
          </w:tcPr>
          <w:p w:rsidR="004650BC" w:rsidRPr="00581269" w:rsidRDefault="004650BC" w:rsidP="0019515E">
            <w:r>
              <w:rPr>
                <w:sz w:val="22"/>
                <w:szCs w:val="22"/>
              </w:rPr>
              <w:t>Правовые ситуации-задачи. Права собственности</w:t>
            </w:r>
          </w:p>
        </w:tc>
        <w:tc>
          <w:tcPr>
            <w:tcW w:w="1560" w:type="dxa"/>
            <w:shd w:val="clear" w:color="auto" w:fill="auto"/>
          </w:tcPr>
          <w:p w:rsidR="004650BC" w:rsidRPr="00581269" w:rsidRDefault="004650BC" w:rsidP="0019515E"/>
        </w:tc>
        <w:tc>
          <w:tcPr>
            <w:tcW w:w="2268" w:type="dxa"/>
            <w:shd w:val="clear" w:color="auto" w:fill="auto"/>
          </w:tcPr>
          <w:p w:rsidR="004650BC" w:rsidRPr="00581269" w:rsidRDefault="004650BC" w:rsidP="0019515E">
            <w:r>
              <w:rPr>
                <w:sz w:val="22"/>
                <w:szCs w:val="22"/>
              </w:rPr>
              <w:t>Решение практических заданий</w:t>
            </w:r>
          </w:p>
        </w:tc>
      </w:tr>
      <w:tr w:rsidR="004650BC" w:rsidRPr="00501BC9" w:rsidTr="00094B1C">
        <w:tc>
          <w:tcPr>
            <w:tcW w:w="710" w:type="dxa"/>
            <w:shd w:val="clear" w:color="auto" w:fill="auto"/>
          </w:tcPr>
          <w:p w:rsidR="004650BC" w:rsidRPr="00581269" w:rsidRDefault="004650BC" w:rsidP="00A3040C">
            <w:r>
              <w:t>93</w:t>
            </w:r>
          </w:p>
        </w:tc>
        <w:tc>
          <w:tcPr>
            <w:tcW w:w="850" w:type="dxa"/>
            <w:vMerge/>
            <w:shd w:val="clear" w:color="auto" w:fill="auto"/>
          </w:tcPr>
          <w:p w:rsidR="004650BC" w:rsidRPr="00581269" w:rsidRDefault="004650BC" w:rsidP="00A3040C"/>
        </w:tc>
        <w:tc>
          <w:tcPr>
            <w:tcW w:w="760" w:type="dxa"/>
            <w:shd w:val="clear" w:color="auto" w:fill="auto"/>
          </w:tcPr>
          <w:p w:rsidR="004650BC" w:rsidRPr="00581269" w:rsidRDefault="004650BC" w:rsidP="00A3040C"/>
        </w:tc>
        <w:tc>
          <w:tcPr>
            <w:tcW w:w="1650" w:type="dxa"/>
            <w:shd w:val="clear" w:color="auto" w:fill="auto"/>
          </w:tcPr>
          <w:p w:rsidR="004650BC" w:rsidRPr="00581269" w:rsidRDefault="004650BC" w:rsidP="00550A85">
            <w:pPr>
              <w:jc w:val="center"/>
            </w:pPr>
            <w:r>
              <w:t>-//-</w:t>
            </w:r>
          </w:p>
        </w:tc>
        <w:tc>
          <w:tcPr>
            <w:tcW w:w="2410" w:type="dxa"/>
            <w:shd w:val="clear" w:color="auto" w:fill="auto"/>
          </w:tcPr>
          <w:p w:rsidR="004650BC" w:rsidRPr="00581269" w:rsidRDefault="004650BC" w:rsidP="00B353AC">
            <w:r>
              <w:t>Практическое занятие</w:t>
            </w:r>
          </w:p>
        </w:tc>
        <w:tc>
          <w:tcPr>
            <w:tcW w:w="850" w:type="dxa"/>
            <w:shd w:val="clear" w:color="auto" w:fill="auto"/>
          </w:tcPr>
          <w:p w:rsidR="004650BC" w:rsidRPr="00581269" w:rsidRDefault="004650BC" w:rsidP="0019515E">
            <w:r w:rsidRPr="00581269">
              <w:rPr>
                <w:sz w:val="22"/>
                <w:szCs w:val="22"/>
              </w:rPr>
              <w:t>2</w:t>
            </w:r>
          </w:p>
        </w:tc>
        <w:tc>
          <w:tcPr>
            <w:tcW w:w="3827" w:type="dxa"/>
            <w:shd w:val="clear" w:color="auto" w:fill="auto"/>
          </w:tcPr>
          <w:p w:rsidR="004650BC" w:rsidRPr="00581269" w:rsidRDefault="004650BC" w:rsidP="0019515E">
            <w:r>
              <w:rPr>
                <w:sz w:val="22"/>
                <w:szCs w:val="22"/>
              </w:rPr>
              <w:t>Правовые ситуации-задачи. Правовой статус налогоплательщика</w:t>
            </w:r>
          </w:p>
        </w:tc>
        <w:tc>
          <w:tcPr>
            <w:tcW w:w="1560" w:type="dxa"/>
            <w:shd w:val="clear" w:color="auto" w:fill="auto"/>
          </w:tcPr>
          <w:p w:rsidR="004650BC" w:rsidRPr="00581269" w:rsidRDefault="004650BC" w:rsidP="0019515E"/>
        </w:tc>
        <w:tc>
          <w:tcPr>
            <w:tcW w:w="2268" w:type="dxa"/>
            <w:shd w:val="clear" w:color="auto" w:fill="auto"/>
          </w:tcPr>
          <w:p w:rsidR="004650BC" w:rsidRPr="00581269" w:rsidRDefault="004650BC" w:rsidP="0019515E">
            <w:r>
              <w:rPr>
                <w:sz w:val="22"/>
                <w:szCs w:val="22"/>
              </w:rPr>
              <w:t>Решение практических заданий</w:t>
            </w:r>
          </w:p>
        </w:tc>
      </w:tr>
      <w:tr w:rsidR="004650BC" w:rsidRPr="00501BC9" w:rsidTr="00094B1C">
        <w:tc>
          <w:tcPr>
            <w:tcW w:w="710" w:type="dxa"/>
            <w:shd w:val="clear" w:color="auto" w:fill="auto"/>
          </w:tcPr>
          <w:p w:rsidR="004650BC" w:rsidRPr="00581269" w:rsidRDefault="004650BC" w:rsidP="00A3040C">
            <w:r>
              <w:t>94</w:t>
            </w:r>
          </w:p>
        </w:tc>
        <w:tc>
          <w:tcPr>
            <w:tcW w:w="850" w:type="dxa"/>
            <w:vMerge/>
            <w:shd w:val="clear" w:color="auto" w:fill="auto"/>
          </w:tcPr>
          <w:p w:rsidR="004650BC" w:rsidRPr="00581269" w:rsidRDefault="004650BC" w:rsidP="00A3040C"/>
        </w:tc>
        <w:tc>
          <w:tcPr>
            <w:tcW w:w="760" w:type="dxa"/>
            <w:shd w:val="clear" w:color="auto" w:fill="auto"/>
          </w:tcPr>
          <w:p w:rsidR="004650BC" w:rsidRPr="00581269" w:rsidRDefault="004650BC" w:rsidP="00A3040C"/>
        </w:tc>
        <w:tc>
          <w:tcPr>
            <w:tcW w:w="1650" w:type="dxa"/>
            <w:shd w:val="clear" w:color="auto" w:fill="auto"/>
          </w:tcPr>
          <w:p w:rsidR="004650BC" w:rsidRPr="00581269" w:rsidRDefault="004650BC" w:rsidP="00550A85">
            <w:pPr>
              <w:jc w:val="center"/>
            </w:pPr>
            <w:r>
              <w:t>-//-</w:t>
            </w:r>
          </w:p>
        </w:tc>
        <w:tc>
          <w:tcPr>
            <w:tcW w:w="2410" w:type="dxa"/>
            <w:shd w:val="clear" w:color="auto" w:fill="auto"/>
          </w:tcPr>
          <w:p w:rsidR="004650BC" w:rsidRPr="00581269" w:rsidRDefault="004650BC" w:rsidP="00B353AC">
            <w:r>
              <w:t>Практическое занятие</w:t>
            </w:r>
          </w:p>
        </w:tc>
        <w:tc>
          <w:tcPr>
            <w:tcW w:w="850" w:type="dxa"/>
            <w:shd w:val="clear" w:color="auto" w:fill="auto"/>
          </w:tcPr>
          <w:p w:rsidR="004650BC" w:rsidRPr="00581269" w:rsidRDefault="004650BC" w:rsidP="0019515E">
            <w:r w:rsidRPr="00581269">
              <w:rPr>
                <w:sz w:val="22"/>
                <w:szCs w:val="22"/>
              </w:rPr>
              <w:t>2</w:t>
            </w:r>
          </w:p>
        </w:tc>
        <w:tc>
          <w:tcPr>
            <w:tcW w:w="3827" w:type="dxa"/>
            <w:shd w:val="clear" w:color="auto" w:fill="auto"/>
          </w:tcPr>
          <w:p w:rsidR="004650BC" w:rsidRPr="00581269" w:rsidRDefault="004650BC" w:rsidP="00683985">
            <w:r>
              <w:rPr>
                <w:sz w:val="22"/>
                <w:szCs w:val="22"/>
              </w:rPr>
              <w:t>Правовые ситуации-задачи. Дееспособность несовершеннолетних</w:t>
            </w:r>
          </w:p>
        </w:tc>
        <w:tc>
          <w:tcPr>
            <w:tcW w:w="1560" w:type="dxa"/>
            <w:shd w:val="clear" w:color="auto" w:fill="auto"/>
          </w:tcPr>
          <w:p w:rsidR="004650BC" w:rsidRPr="00581269" w:rsidRDefault="004650BC" w:rsidP="0019515E"/>
        </w:tc>
        <w:tc>
          <w:tcPr>
            <w:tcW w:w="2268" w:type="dxa"/>
            <w:shd w:val="clear" w:color="auto" w:fill="auto"/>
          </w:tcPr>
          <w:p w:rsidR="004650BC" w:rsidRPr="00581269" w:rsidRDefault="004650BC" w:rsidP="0019515E">
            <w:r>
              <w:rPr>
                <w:sz w:val="22"/>
                <w:szCs w:val="22"/>
              </w:rPr>
              <w:t>Решение практических заданий</w:t>
            </w:r>
          </w:p>
        </w:tc>
      </w:tr>
      <w:tr w:rsidR="004650BC" w:rsidRPr="00501BC9" w:rsidTr="00094B1C">
        <w:tc>
          <w:tcPr>
            <w:tcW w:w="710" w:type="dxa"/>
            <w:shd w:val="clear" w:color="auto" w:fill="auto"/>
          </w:tcPr>
          <w:p w:rsidR="004650BC" w:rsidRDefault="004650BC" w:rsidP="00A3040C">
            <w:r>
              <w:t>95</w:t>
            </w:r>
          </w:p>
        </w:tc>
        <w:tc>
          <w:tcPr>
            <w:tcW w:w="850" w:type="dxa"/>
            <w:vMerge/>
            <w:shd w:val="clear" w:color="auto" w:fill="auto"/>
          </w:tcPr>
          <w:p w:rsidR="004650BC" w:rsidRPr="00581269" w:rsidRDefault="004650BC" w:rsidP="00A3040C"/>
        </w:tc>
        <w:tc>
          <w:tcPr>
            <w:tcW w:w="760" w:type="dxa"/>
            <w:shd w:val="clear" w:color="auto" w:fill="auto"/>
          </w:tcPr>
          <w:p w:rsidR="004650BC" w:rsidRPr="00581269" w:rsidRDefault="004650BC" w:rsidP="00A3040C"/>
        </w:tc>
        <w:tc>
          <w:tcPr>
            <w:tcW w:w="1650" w:type="dxa"/>
            <w:shd w:val="clear" w:color="auto" w:fill="auto"/>
          </w:tcPr>
          <w:p w:rsidR="004650BC" w:rsidRPr="00581269" w:rsidRDefault="004650BC" w:rsidP="00550A85">
            <w:pPr>
              <w:jc w:val="center"/>
            </w:pPr>
            <w:r>
              <w:t>-//-</w:t>
            </w:r>
          </w:p>
        </w:tc>
        <w:tc>
          <w:tcPr>
            <w:tcW w:w="2410" w:type="dxa"/>
            <w:shd w:val="clear" w:color="auto" w:fill="auto"/>
          </w:tcPr>
          <w:p w:rsidR="004650BC" w:rsidRPr="00581269" w:rsidRDefault="004650BC" w:rsidP="00A3040C">
            <w:r>
              <w:t>Практическое занятие</w:t>
            </w:r>
          </w:p>
        </w:tc>
        <w:tc>
          <w:tcPr>
            <w:tcW w:w="850" w:type="dxa"/>
            <w:shd w:val="clear" w:color="auto" w:fill="auto"/>
          </w:tcPr>
          <w:p w:rsidR="004650BC" w:rsidRPr="00581269" w:rsidRDefault="004650BC" w:rsidP="0019515E">
            <w:r w:rsidRPr="00581269">
              <w:rPr>
                <w:sz w:val="22"/>
                <w:szCs w:val="22"/>
              </w:rPr>
              <w:t>2</w:t>
            </w:r>
          </w:p>
        </w:tc>
        <w:tc>
          <w:tcPr>
            <w:tcW w:w="3827" w:type="dxa"/>
            <w:shd w:val="clear" w:color="auto" w:fill="auto"/>
          </w:tcPr>
          <w:p w:rsidR="004650BC" w:rsidRPr="00581269" w:rsidRDefault="004650BC" w:rsidP="00683985">
            <w:r>
              <w:rPr>
                <w:sz w:val="22"/>
                <w:szCs w:val="22"/>
              </w:rPr>
              <w:t>Правовые ситуации-задачи. Правомерное поведение</w:t>
            </w:r>
          </w:p>
        </w:tc>
        <w:tc>
          <w:tcPr>
            <w:tcW w:w="1560" w:type="dxa"/>
            <w:shd w:val="clear" w:color="auto" w:fill="auto"/>
          </w:tcPr>
          <w:p w:rsidR="004650BC" w:rsidRPr="00581269" w:rsidRDefault="004650BC" w:rsidP="0019515E"/>
        </w:tc>
        <w:tc>
          <w:tcPr>
            <w:tcW w:w="2268" w:type="dxa"/>
            <w:shd w:val="clear" w:color="auto" w:fill="auto"/>
          </w:tcPr>
          <w:p w:rsidR="004650BC" w:rsidRPr="00581269" w:rsidRDefault="004650BC" w:rsidP="0019515E">
            <w:r>
              <w:rPr>
                <w:sz w:val="22"/>
                <w:szCs w:val="22"/>
              </w:rPr>
              <w:t>Решение практических заданий</w:t>
            </w:r>
          </w:p>
        </w:tc>
      </w:tr>
      <w:tr w:rsidR="004650BC" w:rsidRPr="00501BC9" w:rsidTr="00094B1C">
        <w:tc>
          <w:tcPr>
            <w:tcW w:w="710" w:type="dxa"/>
            <w:shd w:val="clear" w:color="auto" w:fill="auto"/>
          </w:tcPr>
          <w:p w:rsidR="004650BC" w:rsidRDefault="004650BC" w:rsidP="00A3040C">
            <w:r>
              <w:t>96</w:t>
            </w:r>
          </w:p>
        </w:tc>
        <w:tc>
          <w:tcPr>
            <w:tcW w:w="850" w:type="dxa"/>
            <w:vMerge/>
            <w:shd w:val="clear" w:color="auto" w:fill="auto"/>
          </w:tcPr>
          <w:p w:rsidR="004650BC" w:rsidRPr="00581269" w:rsidRDefault="004650BC" w:rsidP="00A3040C"/>
        </w:tc>
        <w:tc>
          <w:tcPr>
            <w:tcW w:w="760" w:type="dxa"/>
            <w:shd w:val="clear" w:color="auto" w:fill="auto"/>
          </w:tcPr>
          <w:p w:rsidR="004650BC" w:rsidRPr="00581269" w:rsidRDefault="004650BC" w:rsidP="00A3040C"/>
        </w:tc>
        <w:tc>
          <w:tcPr>
            <w:tcW w:w="1650" w:type="dxa"/>
            <w:shd w:val="clear" w:color="auto" w:fill="auto"/>
          </w:tcPr>
          <w:p w:rsidR="004650BC" w:rsidRPr="00581269" w:rsidRDefault="004650BC" w:rsidP="00550A85">
            <w:pPr>
              <w:jc w:val="center"/>
            </w:pPr>
            <w:r>
              <w:t>-//-</w:t>
            </w:r>
          </w:p>
        </w:tc>
        <w:tc>
          <w:tcPr>
            <w:tcW w:w="2410" w:type="dxa"/>
            <w:shd w:val="clear" w:color="auto" w:fill="auto"/>
          </w:tcPr>
          <w:p w:rsidR="004650BC" w:rsidRPr="00581269" w:rsidRDefault="004650BC" w:rsidP="00B353AC">
            <w:r>
              <w:t>Практическое занятие</w:t>
            </w:r>
          </w:p>
        </w:tc>
        <w:tc>
          <w:tcPr>
            <w:tcW w:w="850" w:type="dxa"/>
            <w:shd w:val="clear" w:color="auto" w:fill="auto"/>
          </w:tcPr>
          <w:p w:rsidR="004650BC" w:rsidRPr="00581269" w:rsidRDefault="004650BC" w:rsidP="0019515E">
            <w:r w:rsidRPr="00581269">
              <w:rPr>
                <w:sz w:val="22"/>
                <w:szCs w:val="22"/>
              </w:rPr>
              <w:t>2</w:t>
            </w:r>
          </w:p>
        </w:tc>
        <w:tc>
          <w:tcPr>
            <w:tcW w:w="3827" w:type="dxa"/>
            <w:shd w:val="clear" w:color="auto" w:fill="auto"/>
          </w:tcPr>
          <w:p w:rsidR="004650BC" w:rsidRPr="00581269" w:rsidRDefault="004650BC" w:rsidP="00683985">
            <w:r>
              <w:rPr>
                <w:sz w:val="22"/>
                <w:szCs w:val="22"/>
              </w:rPr>
              <w:t>Правовые ситуации-задачи. Объекты гражданских прав</w:t>
            </w:r>
          </w:p>
        </w:tc>
        <w:tc>
          <w:tcPr>
            <w:tcW w:w="1560" w:type="dxa"/>
            <w:shd w:val="clear" w:color="auto" w:fill="auto"/>
          </w:tcPr>
          <w:p w:rsidR="004650BC" w:rsidRPr="00581269" w:rsidRDefault="004650BC" w:rsidP="0019515E"/>
        </w:tc>
        <w:tc>
          <w:tcPr>
            <w:tcW w:w="2268" w:type="dxa"/>
            <w:shd w:val="clear" w:color="auto" w:fill="auto"/>
          </w:tcPr>
          <w:p w:rsidR="004650BC" w:rsidRPr="00581269" w:rsidRDefault="004650BC" w:rsidP="0019515E">
            <w:r>
              <w:rPr>
                <w:sz w:val="22"/>
                <w:szCs w:val="22"/>
              </w:rPr>
              <w:t>Решение практических заданий</w:t>
            </w:r>
          </w:p>
        </w:tc>
      </w:tr>
      <w:tr w:rsidR="004650BC" w:rsidRPr="00501BC9" w:rsidTr="00094B1C">
        <w:tc>
          <w:tcPr>
            <w:tcW w:w="710" w:type="dxa"/>
            <w:shd w:val="clear" w:color="auto" w:fill="auto"/>
          </w:tcPr>
          <w:p w:rsidR="004650BC" w:rsidRDefault="004650BC" w:rsidP="00A3040C">
            <w:r>
              <w:lastRenderedPageBreak/>
              <w:t>97</w:t>
            </w:r>
          </w:p>
        </w:tc>
        <w:tc>
          <w:tcPr>
            <w:tcW w:w="850" w:type="dxa"/>
            <w:vMerge/>
            <w:shd w:val="clear" w:color="auto" w:fill="auto"/>
          </w:tcPr>
          <w:p w:rsidR="004650BC" w:rsidRPr="00581269" w:rsidRDefault="004650BC" w:rsidP="00A3040C"/>
        </w:tc>
        <w:tc>
          <w:tcPr>
            <w:tcW w:w="760" w:type="dxa"/>
            <w:shd w:val="clear" w:color="auto" w:fill="auto"/>
          </w:tcPr>
          <w:p w:rsidR="004650BC" w:rsidRPr="00581269" w:rsidRDefault="004650BC" w:rsidP="00A3040C"/>
        </w:tc>
        <w:tc>
          <w:tcPr>
            <w:tcW w:w="1650" w:type="dxa"/>
            <w:shd w:val="clear" w:color="auto" w:fill="auto"/>
          </w:tcPr>
          <w:p w:rsidR="004650BC" w:rsidRPr="00581269" w:rsidRDefault="004650BC" w:rsidP="00550A85">
            <w:pPr>
              <w:jc w:val="center"/>
            </w:pPr>
            <w:r>
              <w:t>-//-</w:t>
            </w:r>
          </w:p>
        </w:tc>
        <w:tc>
          <w:tcPr>
            <w:tcW w:w="2410" w:type="dxa"/>
            <w:shd w:val="clear" w:color="auto" w:fill="auto"/>
          </w:tcPr>
          <w:p w:rsidR="004650BC" w:rsidRPr="00581269" w:rsidRDefault="004650BC" w:rsidP="00B353AC">
            <w:r>
              <w:t>Практическое занятие</w:t>
            </w:r>
          </w:p>
        </w:tc>
        <w:tc>
          <w:tcPr>
            <w:tcW w:w="850" w:type="dxa"/>
            <w:shd w:val="clear" w:color="auto" w:fill="auto"/>
          </w:tcPr>
          <w:p w:rsidR="004650BC" w:rsidRPr="00581269" w:rsidRDefault="004650BC" w:rsidP="0019515E">
            <w:r w:rsidRPr="00581269">
              <w:rPr>
                <w:sz w:val="22"/>
                <w:szCs w:val="22"/>
              </w:rPr>
              <w:t>2</w:t>
            </w:r>
          </w:p>
        </w:tc>
        <w:tc>
          <w:tcPr>
            <w:tcW w:w="3827" w:type="dxa"/>
            <w:shd w:val="clear" w:color="auto" w:fill="auto"/>
          </w:tcPr>
          <w:p w:rsidR="004650BC" w:rsidRPr="00581269" w:rsidRDefault="004650BC" w:rsidP="00683985">
            <w:r>
              <w:rPr>
                <w:sz w:val="22"/>
                <w:szCs w:val="22"/>
              </w:rPr>
              <w:t>Правовые ситуации-задачи. Стороны уголовного судопроизводства</w:t>
            </w:r>
          </w:p>
        </w:tc>
        <w:tc>
          <w:tcPr>
            <w:tcW w:w="1560" w:type="dxa"/>
            <w:shd w:val="clear" w:color="auto" w:fill="auto"/>
          </w:tcPr>
          <w:p w:rsidR="004650BC" w:rsidRPr="00581269" w:rsidRDefault="004650BC" w:rsidP="0019515E"/>
        </w:tc>
        <w:tc>
          <w:tcPr>
            <w:tcW w:w="2268" w:type="dxa"/>
            <w:shd w:val="clear" w:color="auto" w:fill="auto"/>
          </w:tcPr>
          <w:p w:rsidR="004650BC" w:rsidRPr="00581269" w:rsidRDefault="004650BC" w:rsidP="0019515E">
            <w:r>
              <w:rPr>
                <w:sz w:val="22"/>
                <w:szCs w:val="22"/>
              </w:rPr>
              <w:t>Решение практических заданий</w:t>
            </w:r>
          </w:p>
        </w:tc>
      </w:tr>
      <w:tr w:rsidR="004650BC" w:rsidRPr="00501BC9" w:rsidTr="00094B1C">
        <w:tc>
          <w:tcPr>
            <w:tcW w:w="710" w:type="dxa"/>
            <w:shd w:val="clear" w:color="auto" w:fill="auto"/>
          </w:tcPr>
          <w:p w:rsidR="004650BC" w:rsidRPr="00581269" w:rsidRDefault="004650BC" w:rsidP="00A3040C">
            <w:r>
              <w:t>98</w:t>
            </w:r>
          </w:p>
        </w:tc>
        <w:tc>
          <w:tcPr>
            <w:tcW w:w="850" w:type="dxa"/>
            <w:vMerge/>
            <w:shd w:val="clear" w:color="auto" w:fill="auto"/>
          </w:tcPr>
          <w:p w:rsidR="004650BC" w:rsidRPr="00581269" w:rsidRDefault="004650BC" w:rsidP="00A3040C"/>
        </w:tc>
        <w:tc>
          <w:tcPr>
            <w:tcW w:w="760" w:type="dxa"/>
            <w:shd w:val="clear" w:color="auto" w:fill="auto"/>
          </w:tcPr>
          <w:p w:rsidR="004650BC" w:rsidRPr="00581269" w:rsidRDefault="004650BC" w:rsidP="00A3040C"/>
        </w:tc>
        <w:tc>
          <w:tcPr>
            <w:tcW w:w="1650" w:type="dxa"/>
            <w:shd w:val="clear" w:color="auto" w:fill="auto"/>
          </w:tcPr>
          <w:p w:rsidR="004650BC" w:rsidRPr="00581269" w:rsidRDefault="004650BC" w:rsidP="00550A85">
            <w:pPr>
              <w:jc w:val="center"/>
            </w:pPr>
            <w:r>
              <w:t>-//-</w:t>
            </w:r>
          </w:p>
        </w:tc>
        <w:tc>
          <w:tcPr>
            <w:tcW w:w="2410" w:type="dxa"/>
            <w:shd w:val="clear" w:color="auto" w:fill="auto"/>
          </w:tcPr>
          <w:p w:rsidR="004650BC" w:rsidRPr="00581269" w:rsidRDefault="004650BC" w:rsidP="00A3040C">
            <w:r>
              <w:t>Практическое занятие</w:t>
            </w:r>
          </w:p>
        </w:tc>
        <w:tc>
          <w:tcPr>
            <w:tcW w:w="850" w:type="dxa"/>
            <w:shd w:val="clear" w:color="auto" w:fill="auto"/>
          </w:tcPr>
          <w:p w:rsidR="004650BC" w:rsidRPr="00581269" w:rsidRDefault="004650BC" w:rsidP="0019515E">
            <w:r w:rsidRPr="00581269">
              <w:rPr>
                <w:sz w:val="22"/>
                <w:szCs w:val="22"/>
              </w:rPr>
              <w:t>2</w:t>
            </w:r>
          </w:p>
        </w:tc>
        <w:tc>
          <w:tcPr>
            <w:tcW w:w="3827" w:type="dxa"/>
            <w:shd w:val="clear" w:color="auto" w:fill="auto"/>
          </w:tcPr>
          <w:p w:rsidR="004650BC" w:rsidRPr="00581269" w:rsidRDefault="004650BC" w:rsidP="00683985">
            <w:r>
              <w:rPr>
                <w:sz w:val="22"/>
                <w:szCs w:val="22"/>
              </w:rPr>
              <w:t>Правовые ситуации-задачи. Законотворческий процесс</w:t>
            </w:r>
          </w:p>
        </w:tc>
        <w:tc>
          <w:tcPr>
            <w:tcW w:w="1560" w:type="dxa"/>
            <w:shd w:val="clear" w:color="auto" w:fill="auto"/>
          </w:tcPr>
          <w:p w:rsidR="004650BC" w:rsidRPr="00581269" w:rsidRDefault="004650BC" w:rsidP="0019515E"/>
        </w:tc>
        <w:tc>
          <w:tcPr>
            <w:tcW w:w="2268" w:type="dxa"/>
            <w:shd w:val="clear" w:color="auto" w:fill="auto"/>
          </w:tcPr>
          <w:p w:rsidR="004650BC" w:rsidRPr="00581269" w:rsidRDefault="004650BC" w:rsidP="0019515E">
            <w:r>
              <w:rPr>
                <w:sz w:val="22"/>
                <w:szCs w:val="22"/>
              </w:rPr>
              <w:t>Решение практических заданий</w:t>
            </w:r>
          </w:p>
        </w:tc>
      </w:tr>
      <w:tr w:rsidR="004650BC" w:rsidRPr="00501BC9" w:rsidTr="00094B1C">
        <w:tc>
          <w:tcPr>
            <w:tcW w:w="710" w:type="dxa"/>
            <w:shd w:val="clear" w:color="auto" w:fill="auto"/>
          </w:tcPr>
          <w:p w:rsidR="004650BC" w:rsidRPr="00581269" w:rsidRDefault="004650BC" w:rsidP="00E01840">
            <w:r>
              <w:t>99</w:t>
            </w:r>
          </w:p>
        </w:tc>
        <w:tc>
          <w:tcPr>
            <w:tcW w:w="850" w:type="dxa"/>
            <w:vMerge w:val="restart"/>
            <w:shd w:val="clear" w:color="auto" w:fill="auto"/>
            <w:textDirection w:val="btLr"/>
            <w:vAlign w:val="center"/>
          </w:tcPr>
          <w:p w:rsidR="004650BC" w:rsidRPr="00581269" w:rsidRDefault="004650BC" w:rsidP="00BD6565">
            <w:pPr>
              <w:ind w:left="113" w:right="113"/>
              <w:jc w:val="center"/>
            </w:pPr>
            <w:r>
              <w:t>май</w:t>
            </w:r>
          </w:p>
        </w:tc>
        <w:tc>
          <w:tcPr>
            <w:tcW w:w="760" w:type="dxa"/>
            <w:shd w:val="clear" w:color="auto" w:fill="auto"/>
          </w:tcPr>
          <w:p w:rsidR="004650BC" w:rsidRPr="00581269" w:rsidRDefault="004650BC" w:rsidP="00E01840"/>
        </w:tc>
        <w:tc>
          <w:tcPr>
            <w:tcW w:w="1650" w:type="dxa"/>
            <w:shd w:val="clear" w:color="auto" w:fill="auto"/>
          </w:tcPr>
          <w:p w:rsidR="004650BC" w:rsidRPr="00581269" w:rsidRDefault="004650BC" w:rsidP="00550A85">
            <w:pPr>
              <w:jc w:val="center"/>
            </w:pPr>
            <w:r>
              <w:t>-//-</w:t>
            </w:r>
          </w:p>
        </w:tc>
        <w:tc>
          <w:tcPr>
            <w:tcW w:w="2410" w:type="dxa"/>
            <w:shd w:val="clear" w:color="auto" w:fill="auto"/>
          </w:tcPr>
          <w:p w:rsidR="004650BC" w:rsidRPr="00581269" w:rsidRDefault="004650BC" w:rsidP="00E01840">
            <w:r>
              <w:t>Практическое занятие</w:t>
            </w:r>
          </w:p>
        </w:tc>
        <w:tc>
          <w:tcPr>
            <w:tcW w:w="850" w:type="dxa"/>
            <w:shd w:val="clear" w:color="auto" w:fill="auto"/>
          </w:tcPr>
          <w:p w:rsidR="004650BC" w:rsidRPr="00581269" w:rsidRDefault="004650BC" w:rsidP="00E01840">
            <w:r w:rsidRPr="00581269">
              <w:rPr>
                <w:sz w:val="22"/>
                <w:szCs w:val="22"/>
              </w:rPr>
              <w:t>2</w:t>
            </w:r>
          </w:p>
        </w:tc>
        <w:tc>
          <w:tcPr>
            <w:tcW w:w="3827" w:type="dxa"/>
            <w:shd w:val="clear" w:color="auto" w:fill="auto"/>
          </w:tcPr>
          <w:p w:rsidR="004650BC" w:rsidRPr="00581269" w:rsidRDefault="004650BC" w:rsidP="00E01840">
            <w:r>
              <w:rPr>
                <w:sz w:val="22"/>
                <w:szCs w:val="22"/>
              </w:rPr>
              <w:t>Правовые ситуации-задачи. Виды договоров</w:t>
            </w:r>
          </w:p>
        </w:tc>
        <w:tc>
          <w:tcPr>
            <w:tcW w:w="1560" w:type="dxa"/>
            <w:shd w:val="clear" w:color="auto" w:fill="auto"/>
          </w:tcPr>
          <w:p w:rsidR="004650BC" w:rsidRPr="00581269" w:rsidRDefault="004650BC" w:rsidP="00E01840"/>
        </w:tc>
        <w:tc>
          <w:tcPr>
            <w:tcW w:w="2268" w:type="dxa"/>
            <w:shd w:val="clear" w:color="auto" w:fill="auto"/>
          </w:tcPr>
          <w:p w:rsidR="004650BC" w:rsidRPr="00581269" w:rsidRDefault="004650BC" w:rsidP="00E01840">
            <w:r>
              <w:rPr>
                <w:sz w:val="22"/>
                <w:szCs w:val="22"/>
              </w:rPr>
              <w:t>Решение практических заданий</w:t>
            </w:r>
          </w:p>
        </w:tc>
      </w:tr>
      <w:tr w:rsidR="004650BC" w:rsidRPr="00501BC9" w:rsidTr="00094B1C">
        <w:tc>
          <w:tcPr>
            <w:tcW w:w="710" w:type="dxa"/>
            <w:shd w:val="clear" w:color="auto" w:fill="auto"/>
          </w:tcPr>
          <w:p w:rsidR="004650BC" w:rsidRDefault="004650BC" w:rsidP="00A3040C">
            <w:r>
              <w:t>100</w:t>
            </w:r>
          </w:p>
        </w:tc>
        <w:tc>
          <w:tcPr>
            <w:tcW w:w="850" w:type="dxa"/>
            <w:vMerge/>
            <w:shd w:val="clear" w:color="auto" w:fill="auto"/>
          </w:tcPr>
          <w:p w:rsidR="004650BC" w:rsidRPr="00581269" w:rsidRDefault="004650BC" w:rsidP="00A3040C"/>
        </w:tc>
        <w:tc>
          <w:tcPr>
            <w:tcW w:w="760" w:type="dxa"/>
            <w:shd w:val="clear" w:color="auto" w:fill="auto"/>
          </w:tcPr>
          <w:p w:rsidR="004650BC" w:rsidRPr="00581269" w:rsidRDefault="004650BC" w:rsidP="00A3040C"/>
        </w:tc>
        <w:tc>
          <w:tcPr>
            <w:tcW w:w="1650" w:type="dxa"/>
            <w:shd w:val="clear" w:color="auto" w:fill="auto"/>
          </w:tcPr>
          <w:p w:rsidR="004650BC" w:rsidRPr="00581269" w:rsidRDefault="004650BC" w:rsidP="00550A85">
            <w:pPr>
              <w:jc w:val="center"/>
            </w:pPr>
            <w:r>
              <w:t>-//-</w:t>
            </w:r>
          </w:p>
        </w:tc>
        <w:tc>
          <w:tcPr>
            <w:tcW w:w="2410" w:type="dxa"/>
            <w:shd w:val="clear" w:color="auto" w:fill="auto"/>
          </w:tcPr>
          <w:p w:rsidR="004650BC" w:rsidRPr="00581269" w:rsidRDefault="004650BC" w:rsidP="00B353AC">
            <w:r>
              <w:t>Практическое занятие</w:t>
            </w:r>
          </w:p>
        </w:tc>
        <w:tc>
          <w:tcPr>
            <w:tcW w:w="850" w:type="dxa"/>
            <w:shd w:val="clear" w:color="auto" w:fill="auto"/>
          </w:tcPr>
          <w:p w:rsidR="004650BC" w:rsidRPr="00581269" w:rsidRDefault="004650BC" w:rsidP="0019515E">
            <w:r w:rsidRPr="00581269">
              <w:rPr>
                <w:sz w:val="22"/>
                <w:szCs w:val="22"/>
              </w:rPr>
              <w:t>2</w:t>
            </w:r>
          </w:p>
        </w:tc>
        <w:tc>
          <w:tcPr>
            <w:tcW w:w="3827" w:type="dxa"/>
            <w:shd w:val="clear" w:color="auto" w:fill="auto"/>
          </w:tcPr>
          <w:p w:rsidR="004650BC" w:rsidRPr="00581269" w:rsidRDefault="004650BC" w:rsidP="00683985">
            <w:r>
              <w:rPr>
                <w:sz w:val="22"/>
                <w:szCs w:val="22"/>
              </w:rPr>
              <w:t>Правовые ситуации-задачи. Брачный договор</w:t>
            </w:r>
          </w:p>
        </w:tc>
        <w:tc>
          <w:tcPr>
            <w:tcW w:w="1560" w:type="dxa"/>
            <w:shd w:val="clear" w:color="auto" w:fill="auto"/>
          </w:tcPr>
          <w:p w:rsidR="004650BC" w:rsidRPr="00581269" w:rsidRDefault="004650BC" w:rsidP="0019515E"/>
        </w:tc>
        <w:tc>
          <w:tcPr>
            <w:tcW w:w="2268" w:type="dxa"/>
            <w:shd w:val="clear" w:color="auto" w:fill="auto"/>
          </w:tcPr>
          <w:p w:rsidR="004650BC" w:rsidRPr="00581269" w:rsidRDefault="004650BC" w:rsidP="0019515E">
            <w:r>
              <w:rPr>
                <w:sz w:val="22"/>
                <w:szCs w:val="22"/>
              </w:rPr>
              <w:t>Решение практических заданий</w:t>
            </w:r>
          </w:p>
        </w:tc>
      </w:tr>
      <w:tr w:rsidR="004650BC" w:rsidRPr="00501BC9" w:rsidTr="00094B1C">
        <w:tc>
          <w:tcPr>
            <w:tcW w:w="710" w:type="dxa"/>
            <w:shd w:val="clear" w:color="auto" w:fill="auto"/>
          </w:tcPr>
          <w:p w:rsidR="004650BC" w:rsidRDefault="004650BC" w:rsidP="00A3040C">
            <w:r>
              <w:t>101</w:t>
            </w:r>
          </w:p>
        </w:tc>
        <w:tc>
          <w:tcPr>
            <w:tcW w:w="850" w:type="dxa"/>
            <w:vMerge/>
            <w:shd w:val="clear" w:color="auto" w:fill="auto"/>
          </w:tcPr>
          <w:p w:rsidR="004650BC" w:rsidRPr="00581269" w:rsidRDefault="004650BC" w:rsidP="00A3040C"/>
        </w:tc>
        <w:tc>
          <w:tcPr>
            <w:tcW w:w="760" w:type="dxa"/>
            <w:shd w:val="clear" w:color="auto" w:fill="auto"/>
          </w:tcPr>
          <w:p w:rsidR="004650BC" w:rsidRPr="00581269" w:rsidRDefault="004650BC" w:rsidP="00A3040C"/>
        </w:tc>
        <w:tc>
          <w:tcPr>
            <w:tcW w:w="1650" w:type="dxa"/>
            <w:shd w:val="clear" w:color="auto" w:fill="auto"/>
          </w:tcPr>
          <w:p w:rsidR="004650BC" w:rsidRPr="00581269" w:rsidRDefault="004650BC" w:rsidP="00550A85">
            <w:pPr>
              <w:jc w:val="center"/>
            </w:pPr>
            <w:r>
              <w:t>-//-</w:t>
            </w:r>
          </w:p>
        </w:tc>
        <w:tc>
          <w:tcPr>
            <w:tcW w:w="2410" w:type="dxa"/>
            <w:shd w:val="clear" w:color="auto" w:fill="auto"/>
          </w:tcPr>
          <w:p w:rsidR="004650BC" w:rsidRPr="00581269" w:rsidRDefault="004650BC" w:rsidP="00B353AC">
            <w:r>
              <w:t>Практическое занятие</w:t>
            </w:r>
          </w:p>
        </w:tc>
        <w:tc>
          <w:tcPr>
            <w:tcW w:w="850" w:type="dxa"/>
            <w:shd w:val="clear" w:color="auto" w:fill="auto"/>
          </w:tcPr>
          <w:p w:rsidR="004650BC" w:rsidRPr="00581269" w:rsidRDefault="004650BC" w:rsidP="0019515E">
            <w:r w:rsidRPr="00581269">
              <w:rPr>
                <w:sz w:val="22"/>
                <w:szCs w:val="22"/>
              </w:rPr>
              <w:t>2</w:t>
            </w:r>
          </w:p>
        </w:tc>
        <w:tc>
          <w:tcPr>
            <w:tcW w:w="3827" w:type="dxa"/>
            <w:shd w:val="clear" w:color="auto" w:fill="auto"/>
          </w:tcPr>
          <w:p w:rsidR="004650BC" w:rsidRPr="00581269" w:rsidRDefault="004650BC" w:rsidP="00683985">
            <w:r>
              <w:rPr>
                <w:sz w:val="22"/>
                <w:szCs w:val="22"/>
              </w:rPr>
              <w:t>Правовые ситуации-задачи. Субъекты правоотношений</w:t>
            </w:r>
          </w:p>
        </w:tc>
        <w:tc>
          <w:tcPr>
            <w:tcW w:w="1560" w:type="dxa"/>
            <w:shd w:val="clear" w:color="auto" w:fill="auto"/>
          </w:tcPr>
          <w:p w:rsidR="004650BC" w:rsidRPr="00581269" w:rsidRDefault="004650BC" w:rsidP="0019515E"/>
        </w:tc>
        <w:tc>
          <w:tcPr>
            <w:tcW w:w="2268" w:type="dxa"/>
            <w:shd w:val="clear" w:color="auto" w:fill="auto"/>
          </w:tcPr>
          <w:p w:rsidR="004650BC" w:rsidRPr="00581269" w:rsidRDefault="004650BC" w:rsidP="0019515E">
            <w:r>
              <w:rPr>
                <w:sz w:val="22"/>
                <w:szCs w:val="22"/>
              </w:rPr>
              <w:t>Решение практических заданий</w:t>
            </w:r>
          </w:p>
        </w:tc>
      </w:tr>
      <w:tr w:rsidR="004650BC" w:rsidRPr="00501BC9" w:rsidTr="00094B1C">
        <w:tc>
          <w:tcPr>
            <w:tcW w:w="710" w:type="dxa"/>
            <w:shd w:val="clear" w:color="auto" w:fill="auto"/>
          </w:tcPr>
          <w:p w:rsidR="004650BC" w:rsidRDefault="004650BC" w:rsidP="00A3040C">
            <w:r>
              <w:t>102</w:t>
            </w:r>
          </w:p>
        </w:tc>
        <w:tc>
          <w:tcPr>
            <w:tcW w:w="850" w:type="dxa"/>
            <w:vMerge/>
            <w:shd w:val="clear" w:color="auto" w:fill="auto"/>
          </w:tcPr>
          <w:p w:rsidR="004650BC" w:rsidRPr="00581269" w:rsidRDefault="004650BC" w:rsidP="00A3040C"/>
        </w:tc>
        <w:tc>
          <w:tcPr>
            <w:tcW w:w="760" w:type="dxa"/>
            <w:shd w:val="clear" w:color="auto" w:fill="auto"/>
          </w:tcPr>
          <w:p w:rsidR="004650BC" w:rsidRPr="00581269" w:rsidRDefault="004650BC" w:rsidP="00A3040C"/>
        </w:tc>
        <w:tc>
          <w:tcPr>
            <w:tcW w:w="1650" w:type="dxa"/>
            <w:shd w:val="clear" w:color="auto" w:fill="auto"/>
          </w:tcPr>
          <w:p w:rsidR="004650BC" w:rsidRPr="00581269" w:rsidRDefault="004650BC" w:rsidP="00550A85">
            <w:pPr>
              <w:jc w:val="center"/>
            </w:pPr>
            <w:r>
              <w:t>-//-</w:t>
            </w:r>
          </w:p>
        </w:tc>
        <w:tc>
          <w:tcPr>
            <w:tcW w:w="2410" w:type="dxa"/>
            <w:shd w:val="clear" w:color="auto" w:fill="auto"/>
          </w:tcPr>
          <w:p w:rsidR="004650BC" w:rsidRPr="00581269" w:rsidRDefault="004650BC" w:rsidP="00B353AC">
            <w:r>
              <w:t>Практическое занятие</w:t>
            </w:r>
          </w:p>
        </w:tc>
        <w:tc>
          <w:tcPr>
            <w:tcW w:w="850" w:type="dxa"/>
            <w:shd w:val="clear" w:color="auto" w:fill="auto"/>
          </w:tcPr>
          <w:p w:rsidR="004650BC" w:rsidRPr="00581269" w:rsidRDefault="004650BC" w:rsidP="0019515E">
            <w:r w:rsidRPr="00581269">
              <w:rPr>
                <w:sz w:val="22"/>
                <w:szCs w:val="22"/>
              </w:rPr>
              <w:t>2</w:t>
            </w:r>
          </w:p>
        </w:tc>
        <w:tc>
          <w:tcPr>
            <w:tcW w:w="3827" w:type="dxa"/>
            <w:shd w:val="clear" w:color="auto" w:fill="auto"/>
          </w:tcPr>
          <w:p w:rsidR="004650BC" w:rsidRPr="00581269" w:rsidRDefault="004650BC" w:rsidP="00683985">
            <w:r>
              <w:rPr>
                <w:sz w:val="22"/>
                <w:szCs w:val="22"/>
              </w:rPr>
              <w:t>Правовые ситуации-задачи. Виды юридических лиц</w:t>
            </w:r>
          </w:p>
        </w:tc>
        <w:tc>
          <w:tcPr>
            <w:tcW w:w="1560" w:type="dxa"/>
            <w:shd w:val="clear" w:color="auto" w:fill="auto"/>
          </w:tcPr>
          <w:p w:rsidR="004650BC" w:rsidRPr="00581269" w:rsidRDefault="004650BC" w:rsidP="0019515E"/>
        </w:tc>
        <w:tc>
          <w:tcPr>
            <w:tcW w:w="2268" w:type="dxa"/>
            <w:shd w:val="clear" w:color="auto" w:fill="auto"/>
          </w:tcPr>
          <w:p w:rsidR="004650BC" w:rsidRPr="00581269" w:rsidRDefault="004650BC" w:rsidP="0019515E">
            <w:r>
              <w:rPr>
                <w:sz w:val="22"/>
                <w:szCs w:val="22"/>
              </w:rPr>
              <w:t>Решение практических заданий</w:t>
            </w:r>
          </w:p>
        </w:tc>
      </w:tr>
      <w:tr w:rsidR="004650BC" w:rsidRPr="00501BC9" w:rsidTr="00094B1C">
        <w:tc>
          <w:tcPr>
            <w:tcW w:w="710" w:type="dxa"/>
            <w:shd w:val="clear" w:color="auto" w:fill="auto"/>
          </w:tcPr>
          <w:p w:rsidR="004650BC" w:rsidRDefault="004650BC" w:rsidP="00A3040C">
            <w:r>
              <w:t>103</w:t>
            </w:r>
          </w:p>
        </w:tc>
        <w:tc>
          <w:tcPr>
            <w:tcW w:w="850" w:type="dxa"/>
            <w:vMerge/>
            <w:shd w:val="clear" w:color="auto" w:fill="auto"/>
          </w:tcPr>
          <w:p w:rsidR="004650BC" w:rsidRPr="00581269" w:rsidRDefault="004650BC" w:rsidP="00A3040C"/>
        </w:tc>
        <w:tc>
          <w:tcPr>
            <w:tcW w:w="760" w:type="dxa"/>
            <w:shd w:val="clear" w:color="auto" w:fill="auto"/>
          </w:tcPr>
          <w:p w:rsidR="004650BC" w:rsidRPr="00581269" w:rsidRDefault="004650BC" w:rsidP="00A3040C"/>
        </w:tc>
        <w:tc>
          <w:tcPr>
            <w:tcW w:w="1650" w:type="dxa"/>
            <w:shd w:val="clear" w:color="auto" w:fill="auto"/>
          </w:tcPr>
          <w:p w:rsidR="004650BC" w:rsidRPr="00581269" w:rsidRDefault="004650BC" w:rsidP="00550A85">
            <w:pPr>
              <w:jc w:val="center"/>
            </w:pPr>
            <w:r>
              <w:t>-//-</w:t>
            </w:r>
          </w:p>
        </w:tc>
        <w:tc>
          <w:tcPr>
            <w:tcW w:w="2410" w:type="dxa"/>
            <w:shd w:val="clear" w:color="auto" w:fill="auto"/>
          </w:tcPr>
          <w:p w:rsidR="004650BC" w:rsidRPr="00581269" w:rsidRDefault="004650BC" w:rsidP="00B353AC">
            <w:r>
              <w:t>Практическое занятие</w:t>
            </w:r>
          </w:p>
        </w:tc>
        <w:tc>
          <w:tcPr>
            <w:tcW w:w="850" w:type="dxa"/>
            <w:shd w:val="clear" w:color="auto" w:fill="auto"/>
          </w:tcPr>
          <w:p w:rsidR="004650BC" w:rsidRPr="00581269" w:rsidRDefault="004650BC" w:rsidP="0019515E">
            <w:r w:rsidRPr="00581269">
              <w:rPr>
                <w:sz w:val="22"/>
                <w:szCs w:val="22"/>
              </w:rPr>
              <w:t>2</w:t>
            </w:r>
          </w:p>
        </w:tc>
        <w:tc>
          <w:tcPr>
            <w:tcW w:w="3827" w:type="dxa"/>
            <w:shd w:val="clear" w:color="auto" w:fill="auto"/>
          </w:tcPr>
          <w:p w:rsidR="004650BC" w:rsidRPr="00581269" w:rsidRDefault="004650BC" w:rsidP="00683985">
            <w:r>
              <w:rPr>
                <w:sz w:val="22"/>
                <w:szCs w:val="22"/>
              </w:rPr>
              <w:t>Правовые ситуации-задачи. Уголовная ответственность несовершеннолетних</w:t>
            </w:r>
          </w:p>
        </w:tc>
        <w:tc>
          <w:tcPr>
            <w:tcW w:w="1560" w:type="dxa"/>
            <w:shd w:val="clear" w:color="auto" w:fill="auto"/>
          </w:tcPr>
          <w:p w:rsidR="004650BC" w:rsidRPr="00581269" w:rsidRDefault="004650BC" w:rsidP="0019515E"/>
        </w:tc>
        <w:tc>
          <w:tcPr>
            <w:tcW w:w="2268" w:type="dxa"/>
            <w:shd w:val="clear" w:color="auto" w:fill="auto"/>
          </w:tcPr>
          <w:p w:rsidR="004650BC" w:rsidRPr="00581269" w:rsidRDefault="004650BC" w:rsidP="0019515E">
            <w:r>
              <w:rPr>
                <w:sz w:val="22"/>
                <w:szCs w:val="22"/>
              </w:rPr>
              <w:t>Решение практических заданий</w:t>
            </w:r>
          </w:p>
        </w:tc>
      </w:tr>
      <w:tr w:rsidR="004650BC" w:rsidRPr="00501BC9" w:rsidTr="00094B1C">
        <w:tc>
          <w:tcPr>
            <w:tcW w:w="710" w:type="dxa"/>
            <w:shd w:val="clear" w:color="auto" w:fill="auto"/>
          </w:tcPr>
          <w:p w:rsidR="004650BC" w:rsidRPr="00581269" w:rsidRDefault="004650BC" w:rsidP="00A3040C">
            <w:r>
              <w:t>104</w:t>
            </w:r>
          </w:p>
        </w:tc>
        <w:tc>
          <w:tcPr>
            <w:tcW w:w="850" w:type="dxa"/>
            <w:vMerge/>
            <w:shd w:val="clear" w:color="auto" w:fill="auto"/>
          </w:tcPr>
          <w:p w:rsidR="004650BC" w:rsidRPr="00581269" w:rsidRDefault="004650BC" w:rsidP="00A3040C"/>
        </w:tc>
        <w:tc>
          <w:tcPr>
            <w:tcW w:w="760" w:type="dxa"/>
            <w:shd w:val="clear" w:color="auto" w:fill="auto"/>
          </w:tcPr>
          <w:p w:rsidR="004650BC" w:rsidRPr="00581269" w:rsidRDefault="004650BC" w:rsidP="00A3040C"/>
        </w:tc>
        <w:tc>
          <w:tcPr>
            <w:tcW w:w="1650" w:type="dxa"/>
            <w:shd w:val="clear" w:color="auto" w:fill="auto"/>
          </w:tcPr>
          <w:p w:rsidR="004650BC" w:rsidRPr="00581269" w:rsidRDefault="004650BC" w:rsidP="00550A85">
            <w:pPr>
              <w:jc w:val="center"/>
            </w:pPr>
            <w:r>
              <w:t>-//-</w:t>
            </w:r>
          </w:p>
        </w:tc>
        <w:tc>
          <w:tcPr>
            <w:tcW w:w="2410" w:type="dxa"/>
            <w:shd w:val="clear" w:color="auto" w:fill="auto"/>
          </w:tcPr>
          <w:p w:rsidR="004650BC" w:rsidRPr="00581269" w:rsidRDefault="004650BC" w:rsidP="00A3040C">
            <w:r>
              <w:t>Практическое занятие</w:t>
            </w:r>
          </w:p>
        </w:tc>
        <w:tc>
          <w:tcPr>
            <w:tcW w:w="850" w:type="dxa"/>
            <w:shd w:val="clear" w:color="auto" w:fill="auto"/>
          </w:tcPr>
          <w:p w:rsidR="004650BC" w:rsidRPr="00581269" w:rsidRDefault="004650BC" w:rsidP="0019515E">
            <w:r w:rsidRPr="00581269">
              <w:rPr>
                <w:sz w:val="22"/>
                <w:szCs w:val="22"/>
              </w:rPr>
              <w:t>2</w:t>
            </w:r>
          </w:p>
        </w:tc>
        <w:tc>
          <w:tcPr>
            <w:tcW w:w="3827" w:type="dxa"/>
            <w:shd w:val="clear" w:color="auto" w:fill="auto"/>
          </w:tcPr>
          <w:p w:rsidR="004650BC" w:rsidRPr="00581269" w:rsidRDefault="004650BC" w:rsidP="00683985">
            <w:r>
              <w:rPr>
                <w:sz w:val="22"/>
                <w:szCs w:val="22"/>
              </w:rPr>
              <w:t>Правовые ситуации-задачи. Дисциплинарная ответственность</w:t>
            </w:r>
          </w:p>
        </w:tc>
        <w:tc>
          <w:tcPr>
            <w:tcW w:w="1560" w:type="dxa"/>
            <w:shd w:val="clear" w:color="auto" w:fill="auto"/>
          </w:tcPr>
          <w:p w:rsidR="004650BC" w:rsidRPr="00581269" w:rsidRDefault="004650BC" w:rsidP="0019515E"/>
        </w:tc>
        <w:tc>
          <w:tcPr>
            <w:tcW w:w="2268" w:type="dxa"/>
            <w:shd w:val="clear" w:color="auto" w:fill="auto"/>
          </w:tcPr>
          <w:p w:rsidR="004650BC" w:rsidRPr="00581269" w:rsidRDefault="004650BC" w:rsidP="0019515E">
            <w:r>
              <w:rPr>
                <w:sz w:val="22"/>
                <w:szCs w:val="22"/>
              </w:rPr>
              <w:t>Решение практических заданий</w:t>
            </w:r>
          </w:p>
        </w:tc>
      </w:tr>
      <w:tr w:rsidR="004A6613" w:rsidRPr="00501BC9" w:rsidTr="00094B1C">
        <w:tc>
          <w:tcPr>
            <w:tcW w:w="710" w:type="dxa"/>
            <w:shd w:val="clear" w:color="auto" w:fill="auto"/>
          </w:tcPr>
          <w:p w:rsidR="004A6613" w:rsidRDefault="004A6613" w:rsidP="00A3040C">
            <w:r>
              <w:t>105</w:t>
            </w:r>
          </w:p>
        </w:tc>
        <w:tc>
          <w:tcPr>
            <w:tcW w:w="850" w:type="dxa"/>
            <w:vMerge/>
            <w:shd w:val="clear" w:color="auto" w:fill="auto"/>
          </w:tcPr>
          <w:p w:rsidR="004A6613" w:rsidRPr="00581269" w:rsidRDefault="004A6613" w:rsidP="00A3040C"/>
        </w:tc>
        <w:tc>
          <w:tcPr>
            <w:tcW w:w="760" w:type="dxa"/>
            <w:shd w:val="clear" w:color="auto" w:fill="auto"/>
          </w:tcPr>
          <w:p w:rsidR="004A6613" w:rsidRPr="00581269" w:rsidRDefault="004A6613" w:rsidP="00A3040C"/>
        </w:tc>
        <w:tc>
          <w:tcPr>
            <w:tcW w:w="1650" w:type="dxa"/>
            <w:shd w:val="clear" w:color="auto" w:fill="auto"/>
          </w:tcPr>
          <w:p w:rsidR="004A6613" w:rsidRPr="00581269" w:rsidRDefault="004A6613" w:rsidP="00550A85">
            <w:pPr>
              <w:jc w:val="center"/>
            </w:pPr>
            <w:r>
              <w:t>-//-</w:t>
            </w:r>
          </w:p>
        </w:tc>
        <w:tc>
          <w:tcPr>
            <w:tcW w:w="2410" w:type="dxa"/>
            <w:shd w:val="clear" w:color="auto" w:fill="auto"/>
          </w:tcPr>
          <w:p w:rsidR="004A6613" w:rsidRPr="00581269" w:rsidRDefault="004A6613" w:rsidP="00B353AC">
            <w:r>
              <w:t>Практическое занятие</w:t>
            </w:r>
          </w:p>
        </w:tc>
        <w:tc>
          <w:tcPr>
            <w:tcW w:w="850" w:type="dxa"/>
            <w:shd w:val="clear" w:color="auto" w:fill="auto"/>
          </w:tcPr>
          <w:p w:rsidR="004A6613" w:rsidRPr="00581269" w:rsidRDefault="004A6613" w:rsidP="0019515E">
            <w:r w:rsidRPr="00581269">
              <w:rPr>
                <w:sz w:val="22"/>
                <w:szCs w:val="22"/>
              </w:rPr>
              <w:t>2</w:t>
            </w:r>
          </w:p>
        </w:tc>
        <w:tc>
          <w:tcPr>
            <w:tcW w:w="3827" w:type="dxa"/>
            <w:shd w:val="clear" w:color="auto" w:fill="auto"/>
          </w:tcPr>
          <w:p w:rsidR="004A6613" w:rsidRPr="00581269" w:rsidRDefault="004A6613" w:rsidP="00683985">
            <w:r>
              <w:rPr>
                <w:sz w:val="22"/>
                <w:szCs w:val="22"/>
              </w:rPr>
              <w:t>Правовые ситуации-задачи. Права и обязанности граждан</w:t>
            </w:r>
          </w:p>
        </w:tc>
        <w:tc>
          <w:tcPr>
            <w:tcW w:w="1560" w:type="dxa"/>
            <w:shd w:val="clear" w:color="auto" w:fill="auto"/>
          </w:tcPr>
          <w:p w:rsidR="004A6613" w:rsidRPr="00581269" w:rsidRDefault="004A6613" w:rsidP="0019515E"/>
        </w:tc>
        <w:tc>
          <w:tcPr>
            <w:tcW w:w="2268" w:type="dxa"/>
            <w:shd w:val="clear" w:color="auto" w:fill="auto"/>
          </w:tcPr>
          <w:p w:rsidR="004A6613" w:rsidRPr="00581269" w:rsidRDefault="004A6613" w:rsidP="0019515E">
            <w:r>
              <w:rPr>
                <w:sz w:val="22"/>
                <w:szCs w:val="22"/>
              </w:rPr>
              <w:t>Решение практических заданий</w:t>
            </w:r>
          </w:p>
        </w:tc>
      </w:tr>
      <w:tr w:rsidR="004A6613" w:rsidRPr="00501BC9" w:rsidTr="00094B1C">
        <w:tc>
          <w:tcPr>
            <w:tcW w:w="710" w:type="dxa"/>
            <w:shd w:val="clear" w:color="auto" w:fill="auto"/>
          </w:tcPr>
          <w:p w:rsidR="004A6613" w:rsidRDefault="004A6613" w:rsidP="00A3040C">
            <w:r>
              <w:t>106</w:t>
            </w:r>
          </w:p>
        </w:tc>
        <w:tc>
          <w:tcPr>
            <w:tcW w:w="850" w:type="dxa"/>
            <w:vMerge/>
            <w:shd w:val="clear" w:color="auto" w:fill="auto"/>
          </w:tcPr>
          <w:p w:rsidR="004A6613" w:rsidRPr="00581269" w:rsidRDefault="004A6613" w:rsidP="00A3040C"/>
        </w:tc>
        <w:tc>
          <w:tcPr>
            <w:tcW w:w="760" w:type="dxa"/>
            <w:shd w:val="clear" w:color="auto" w:fill="auto"/>
          </w:tcPr>
          <w:p w:rsidR="004A6613" w:rsidRPr="00581269" w:rsidRDefault="004A6613" w:rsidP="00A3040C"/>
        </w:tc>
        <w:tc>
          <w:tcPr>
            <w:tcW w:w="1650" w:type="dxa"/>
            <w:shd w:val="clear" w:color="auto" w:fill="auto"/>
          </w:tcPr>
          <w:p w:rsidR="004A6613" w:rsidRPr="00581269" w:rsidRDefault="004A6613" w:rsidP="00550A85">
            <w:pPr>
              <w:jc w:val="center"/>
            </w:pPr>
            <w:r>
              <w:t>-//-</w:t>
            </w:r>
          </w:p>
        </w:tc>
        <w:tc>
          <w:tcPr>
            <w:tcW w:w="2410" w:type="dxa"/>
            <w:shd w:val="clear" w:color="auto" w:fill="auto"/>
          </w:tcPr>
          <w:p w:rsidR="004A6613" w:rsidRPr="00581269" w:rsidRDefault="004A6613" w:rsidP="00B353AC">
            <w:r>
              <w:t>Практическое занятие</w:t>
            </w:r>
          </w:p>
        </w:tc>
        <w:tc>
          <w:tcPr>
            <w:tcW w:w="850" w:type="dxa"/>
            <w:shd w:val="clear" w:color="auto" w:fill="auto"/>
          </w:tcPr>
          <w:p w:rsidR="004A6613" w:rsidRPr="00581269" w:rsidRDefault="004A6613" w:rsidP="0019515E">
            <w:r w:rsidRPr="00581269">
              <w:rPr>
                <w:sz w:val="22"/>
                <w:szCs w:val="22"/>
              </w:rPr>
              <w:t>2</w:t>
            </w:r>
          </w:p>
        </w:tc>
        <w:tc>
          <w:tcPr>
            <w:tcW w:w="3827" w:type="dxa"/>
            <w:shd w:val="clear" w:color="auto" w:fill="auto"/>
          </w:tcPr>
          <w:p w:rsidR="004A6613" w:rsidRPr="00581269" w:rsidRDefault="004A6613" w:rsidP="00683985">
            <w:r>
              <w:rPr>
                <w:sz w:val="22"/>
                <w:szCs w:val="22"/>
              </w:rPr>
              <w:t>Правовые ситуации-задачи. Виды имущества</w:t>
            </w:r>
          </w:p>
        </w:tc>
        <w:tc>
          <w:tcPr>
            <w:tcW w:w="1560" w:type="dxa"/>
            <w:shd w:val="clear" w:color="auto" w:fill="auto"/>
          </w:tcPr>
          <w:p w:rsidR="004A6613" w:rsidRPr="00581269" w:rsidRDefault="004A6613" w:rsidP="0019515E"/>
        </w:tc>
        <w:tc>
          <w:tcPr>
            <w:tcW w:w="2268" w:type="dxa"/>
            <w:shd w:val="clear" w:color="auto" w:fill="auto"/>
          </w:tcPr>
          <w:p w:rsidR="004A6613" w:rsidRPr="00581269" w:rsidRDefault="004A6613" w:rsidP="0019515E">
            <w:r>
              <w:rPr>
                <w:sz w:val="22"/>
                <w:szCs w:val="22"/>
              </w:rPr>
              <w:t>Решение практических заданий</w:t>
            </w:r>
          </w:p>
        </w:tc>
      </w:tr>
      <w:tr w:rsidR="004A6613" w:rsidRPr="00501BC9" w:rsidTr="00094B1C">
        <w:tc>
          <w:tcPr>
            <w:tcW w:w="710" w:type="dxa"/>
            <w:shd w:val="clear" w:color="auto" w:fill="auto"/>
          </w:tcPr>
          <w:p w:rsidR="004A6613" w:rsidRDefault="004A6613" w:rsidP="00A3040C">
            <w:r>
              <w:t>107</w:t>
            </w:r>
          </w:p>
        </w:tc>
        <w:tc>
          <w:tcPr>
            <w:tcW w:w="850" w:type="dxa"/>
            <w:vMerge/>
            <w:shd w:val="clear" w:color="auto" w:fill="auto"/>
          </w:tcPr>
          <w:p w:rsidR="004A6613" w:rsidRPr="00581269" w:rsidRDefault="004A6613" w:rsidP="00A3040C"/>
        </w:tc>
        <w:tc>
          <w:tcPr>
            <w:tcW w:w="760" w:type="dxa"/>
            <w:shd w:val="clear" w:color="auto" w:fill="auto"/>
          </w:tcPr>
          <w:p w:rsidR="004A6613" w:rsidRPr="00581269" w:rsidRDefault="004A6613" w:rsidP="00A3040C"/>
        </w:tc>
        <w:tc>
          <w:tcPr>
            <w:tcW w:w="1650" w:type="dxa"/>
            <w:shd w:val="clear" w:color="auto" w:fill="auto"/>
          </w:tcPr>
          <w:p w:rsidR="004A6613" w:rsidRPr="00581269" w:rsidRDefault="004A6613" w:rsidP="00550A85">
            <w:pPr>
              <w:jc w:val="center"/>
            </w:pPr>
            <w:r>
              <w:t>-//-</w:t>
            </w:r>
          </w:p>
        </w:tc>
        <w:tc>
          <w:tcPr>
            <w:tcW w:w="2410" w:type="dxa"/>
            <w:shd w:val="clear" w:color="auto" w:fill="auto"/>
          </w:tcPr>
          <w:p w:rsidR="004A6613" w:rsidRPr="00581269" w:rsidRDefault="004A6613" w:rsidP="00A3040C">
            <w:r>
              <w:t>Практическое занятие</w:t>
            </w:r>
          </w:p>
        </w:tc>
        <w:tc>
          <w:tcPr>
            <w:tcW w:w="850" w:type="dxa"/>
            <w:shd w:val="clear" w:color="auto" w:fill="auto"/>
          </w:tcPr>
          <w:p w:rsidR="004A6613" w:rsidRPr="00581269" w:rsidRDefault="004A6613" w:rsidP="0019515E">
            <w:r w:rsidRPr="00581269">
              <w:rPr>
                <w:sz w:val="22"/>
                <w:szCs w:val="22"/>
              </w:rPr>
              <w:t>2</w:t>
            </w:r>
          </w:p>
        </w:tc>
        <w:tc>
          <w:tcPr>
            <w:tcW w:w="3827" w:type="dxa"/>
            <w:shd w:val="clear" w:color="auto" w:fill="auto"/>
          </w:tcPr>
          <w:p w:rsidR="004A6613" w:rsidRPr="00581269" w:rsidRDefault="004A6613" w:rsidP="00683985">
            <w:r>
              <w:rPr>
                <w:sz w:val="22"/>
                <w:szCs w:val="22"/>
              </w:rPr>
              <w:t>Правовые ситуации-задачи. Субъекты гражданского судопроизводства</w:t>
            </w:r>
          </w:p>
        </w:tc>
        <w:tc>
          <w:tcPr>
            <w:tcW w:w="1560" w:type="dxa"/>
            <w:shd w:val="clear" w:color="auto" w:fill="auto"/>
          </w:tcPr>
          <w:p w:rsidR="004A6613" w:rsidRPr="00581269" w:rsidRDefault="004A6613" w:rsidP="0019515E"/>
        </w:tc>
        <w:tc>
          <w:tcPr>
            <w:tcW w:w="2268" w:type="dxa"/>
            <w:shd w:val="clear" w:color="auto" w:fill="auto"/>
          </w:tcPr>
          <w:p w:rsidR="004A6613" w:rsidRPr="00581269" w:rsidRDefault="004A6613" w:rsidP="0019515E">
            <w:r>
              <w:rPr>
                <w:sz w:val="22"/>
                <w:szCs w:val="22"/>
              </w:rPr>
              <w:t>Решение практических заданий</w:t>
            </w:r>
          </w:p>
        </w:tc>
      </w:tr>
      <w:tr w:rsidR="004A6613" w:rsidRPr="00501BC9" w:rsidTr="00094B1C">
        <w:tc>
          <w:tcPr>
            <w:tcW w:w="710" w:type="dxa"/>
            <w:shd w:val="clear" w:color="auto" w:fill="auto"/>
          </w:tcPr>
          <w:p w:rsidR="004A6613" w:rsidRPr="00581269" w:rsidRDefault="004A6613" w:rsidP="00A3040C">
            <w:r>
              <w:t>108</w:t>
            </w:r>
          </w:p>
        </w:tc>
        <w:tc>
          <w:tcPr>
            <w:tcW w:w="850" w:type="dxa"/>
            <w:vMerge/>
            <w:shd w:val="clear" w:color="auto" w:fill="auto"/>
          </w:tcPr>
          <w:p w:rsidR="004A6613" w:rsidRPr="00581269" w:rsidRDefault="004A6613" w:rsidP="00A3040C"/>
        </w:tc>
        <w:tc>
          <w:tcPr>
            <w:tcW w:w="760" w:type="dxa"/>
            <w:shd w:val="clear" w:color="auto" w:fill="auto"/>
          </w:tcPr>
          <w:p w:rsidR="004A6613" w:rsidRPr="00581269" w:rsidRDefault="004A6613" w:rsidP="00A3040C"/>
        </w:tc>
        <w:tc>
          <w:tcPr>
            <w:tcW w:w="1650" w:type="dxa"/>
            <w:shd w:val="clear" w:color="auto" w:fill="auto"/>
          </w:tcPr>
          <w:p w:rsidR="004A6613" w:rsidRPr="00581269" w:rsidRDefault="004A6613" w:rsidP="00550A85">
            <w:pPr>
              <w:jc w:val="center"/>
            </w:pPr>
            <w:r>
              <w:t>-//-</w:t>
            </w:r>
          </w:p>
        </w:tc>
        <w:tc>
          <w:tcPr>
            <w:tcW w:w="2410" w:type="dxa"/>
            <w:shd w:val="clear" w:color="auto" w:fill="auto"/>
          </w:tcPr>
          <w:p w:rsidR="004A6613" w:rsidRPr="00581269" w:rsidRDefault="004A6613" w:rsidP="00A3040C">
            <w:r>
              <w:t>Творческий отчет</w:t>
            </w:r>
          </w:p>
        </w:tc>
        <w:tc>
          <w:tcPr>
            <w:tcW w:w="850" w:type="dxa"/>
            <w:shd w:val="clear" w:color="auto" w:fill="auto"/>
          </w:tcPr>
          <w:p w:rsidR="004A6613" w:rsidRPr="00581269" w:rsidRDefault="004A6613" w:rsidP="0019515E">
            <w:r w:rsidRPr="00581269">
              <w:rPr>
                <w:sz w:val="22"/>
                <w:szCs w:val="22"/>
              </w:rPr>
              <w:t>2</w:t>
            </w:r>
          </w:p>
        </w:tc>
        <w:tc>
          <w:tcPr>
            <w:tcW w:w="3827" w:type="dxa"/>
            <w:shd w:val="clear" w:color="auto" w:fill="auto"/>
          </w:tcPr>
          <w:p w:rsidR="004A6613" w:rsidRPr="00581269" w:rsidRDefault="004A6613" w:rsidP="0019515E">
            <w:r w:rsidRPr="00581269">
              <w:rPr>
                <w:sz w:val="22"/>
                <w:szCs w:val="22"/>
              </w:rPr>
              <w:t>Итоговое занятие</w:t>
            </w:r>
          </w:p>
        </w:tc>
        <w:tc>
          <w:tcPr>
            <w:tcW w:w="1560" w:type="dxa"/>
            <w:shd w:val="clear" w:color="auto" w:fill="auto"/>
          </w:tcPr>
          <w:p w:rsidR="004A6613" w:rsidRPr="00581269" w:rsidRDefault="004A6613" w:rsidP="0019515E"/>
        </w:tc>
        <w:tc>
          <w:tcPr>
            <w:tcW w:w="2268" w:type="dxa"/>
            <w:shd w:val="clear" w:color="auto" w:fill="auto"/>
          </w:tcPr>
          <w:p w:rsidR="004A6613" w:rsidRPr="00581269" w:rsidRDefault="004A6613" w:rsidP="0019515E">
            <w:r>
              <w:rPr>
                <w:sz w:val="22"/>
                <w:szCs w:val="22"/>
              </w:rPr>
              <w:t>Творческая самооценка</w:t>
            </w:r>
          </w:p>
        </w:tc>
      </w:tr>
      <w:tr w:rsidR="004A6613" w:rsidRPr="00501BC9" w:rsidTr="00094B1C">
        <w:tc>
          <w:tcPr>
            <w:tcW w:w="710" w:type="dxa"/>
            <w:shd w:val="clear" w:color="auto" w:fill="auto"/>
          </w:tcPr>
          <w:p w:rsidR="004A6613" w:rsidRDefault="004A6613" w:rsidP="00A3040C"/>
        </w:tc>
        <w:tc>
          <w:tcPr>
            <w:tcW w:w="850" w:type="dxa"/>
            <w:shd w:val="clear" w:color="auto" w:fill="auto"/>
          </w:tcPr>
          <w:p w:rsidR="004A6613" w:rsidRPr="00581269" w:rsidRDefault="004A6613" w:rsidP="00A3040C"/>
        </w:tc>
        <w:tc>
          <w:tcPr>
            <w:tcW w:w="760" w:type="dxa"/>
            <w:shd w:val="clear" w:color="auto" w:fill="auto"/>
          </w:tcPr>
          <w:p w:rsidR="004A6613" w:rsidRPr="00581269" w:rsidRDefault="004A6613" w:rsidP="00A3040C"/>
        </w:tc>
        <w:tc>
          <w:tcPr>
            <w:tcW w:w="1650" w:type="dxa"/>
            <w:shd w:val="clear" w:color="auto" w:fill="auto"/>
          </w:tcPr>
          <w:p w:rsidR="004A6613" w:rsidRPr="00581269" w:rsidRDefault="004A6613" w:rsidP="00A3040C"/>
        </w:tc>
        <w:tc>
          <w:tcPr>
            <w:tcW w:w="2410" w:type="dxa"/>
            <w:shd w:val="clear" w:color="auto" w:fill="auto"/>
          </w:tcPr>
          <w:p w:rsidR="004A6613" w:rsidRPr="00581269" w:rsidRDefault="004A6613" w:rsidP="00A3040C"/>
        </w:tc>
        <w:tc>
          <w:tcPr>
            <w:tcW w:w="850" w:type="dxa"/>
            <w:shd w:val="clear" w:color="auto" w:fill="auto"/>
          </w:tcPr>
          <w:p w:rsidR="004A6613" w:rsidRPr="00581269" w:rsidRDefault="004A6613" w:rsidP="0019515E">
            <w:r>
              <w:rPr>
                <w:sz w:val="22"/>
                <w:szCs w:val="22"/>
              </w:rPr>
              <w:t>216</w:t>
            </w:r>
          </w:p>
        </w:tc>
        <w:tc>
          <w:tcPr>
            <w:tcW w:w="3827" w:type="dxa"/>
            <w:shd w:val="clear" w:color="auto" w:fill="auto"/>
          </w:tcPr>
          <w:p w:rsidR="004A6613" w:rsidRPr="00581269" w:rsidRDefault="004A6613" w:rsidP="0019515E"/>
        </w:tc>
        <w:tc>
          <w:tcPr>
            <w:tcW w:w="1560" w:type="dxa"/>
            <w:shd w:val="clear" w:color="auto" w:fill="auto"/>
          </w:tcPr>
          <w:p w:rsidR="004A6613" w:rsidRPr="00581269" w:rsidRDefault="004A6613" w:rsidP="0019515E"/>
        </w:tc>
        <w:tc>
          <w:tcPr>
            <w:tcW w:w="2268" w:type="dxa"/>
            <w:shd w:val="clear" w:color="auto" w:fill="auto"/>
          </w:tcPr>
          <w:p w:rsidR="004A6613" w:rsidRDefault="004A6613" w:rsidP="0019515E"/>
        </w:tc>
      </w:tr>
    </w:tbl>
    <w:p w:rsidR="003F60C8" w:rsidRPr="001A6A31" w:rsidRDefault="003F60C8" w:rsidP="003F60C8">
      <w:pPr>
        <w:rPr>
          <w:b/>
        </w:rPr>
      </w:pPr>
    </w:p>
    <w:p w:rsidR="00F01B83" w:rsidRDefault="00F01B83" w:rsidP="00603503">
      <w:pPr>
        <w:tabs>
          <w:tab w:val="left" w:pos="360"/>
        </w:tabs>
        <w:overflowPunct w:val="0"/>
        <w:autoSpaceDE w:val="0"/>
        <w:autoSpaceDN w:val="0"/>
        <w:adjustRightInd w:val="0"/>
        <w:jc w:val="both"/>
        <w:textAlignment w:val="baseline"/>
        <w:sectPr w:rsidR="00F01B83" w:rsidSect="00F01B83">
          <w:pgSz w:w="16838" w:h="11906" w:orient="landscape"/>
          <w:pgMar w:top="709" w:right="1134" w:bottom="992" w:left="1134" w:header="709" w:footer="709" w:gutter="0"/>
          <w:pgNumType w:start="1" w:chapStyle="1"/>
          <w:cols w:space="708"/>
          <w:docGrid w:linePitch="360"/>
        </w:sectPr>
      </w:pPr>
    </w:p>
    <w:p w:rsidR="003F60C8" w:rsidRDefault="003F60C8" w:rsidP="00603503">
      <w:pPr>
        <w:tabs>
          <w:tab w:val="left" w:pos="360"/>
        </w:tabs>
        <w:overflowPunct w:val="0"/>
        <w:autoSpaceDE w:val="0"/>
        <w:autoSpaceDN w:val="0"/>
        <w:adjustRightInd w:val="0"/>
        <w:jc w:val="both"/>
        <w:textAlignment w:val="baseline"/>
      </w:pPr>
    </w:p>
    <w:sectPr w:rsidR="003F60C8" w:rsidSect="00D13F19">
      <w:pgSz w:w="11906" w:h="16838"/>
      <w:pgMar w:top="1134" w:right="707" w:bottom="1134" w:left="993"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D96" w:rsidRDefault="00110D96" w:rsidP="00161412">
      <w:r>
        <w:separator/>
      </w:r>
    </w:p>
  </w:endnote>
  <w:endnote w:type="continuationSeparator" w:id="1">
    <w:p w:rsidR="00110D96" w:rsidRDefault="00110D96" w:rsidP="00161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75603"/>
      <w:docPartObj>
        <w:docPartGallery w:val="Page Numbers (Bottom of Page)"/>
        <w:docPartUnique/>
      </w:docPartObj>
    </w:sdtPr>
    <w:sdtContent>
      <w:p w:rsidR="00B02A93" w:rsidRDefault="00B32735">
        <w:pPr>
          <w:pStyle w:val="a9"/>
          <w:jc w:val="right"/>
        </w:pPr>
        <w:fldSimple w:instr=" PAGE   \* MERGEFORMAT ">
          <w:r w:rsidR="00410F3B">
            <w:rPr>
              <w:noProof/>
            </w:rPr>
            <w:t>21</w:t>
          </w:r>
        </w:fldSimple>
      </w:p>
    </w:sdtContent>
  </w:sdt>
  <w:p w:rsidR="00B02A93" w:rsidRDefault="00B02A9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D96" w:rsidRDefault="00110D96" w:rsidP="00161412">
      <w:r>
        <w:separator/>
      </w:r>
    </w:p>
  </w:footnote>
  <w:footnote w:type="continuationSeparator" w:id="1">
    <w:p w:rsidR="00110D96" w:rsidRDefault="00110D96" w:rsidP="001614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1."/>
      <w:lvlJc w:val="left"/>
      <w:pPr>
        <w:tabs>
          <w:tab w:val="num" w:pos="0"/>
        </w:tabs>
        <w:ind w:left="720" w:hanging="360"/>
      </w:pPr>
      <w:rPr>
        <w:rFonts w:ascii="Times New Roman" w:hAnsi="Times New Roman" w:cs="Times New Roman" w:hint="default"/>
        <w:color w:val="000000"/>
        <w:sz w:val="24"/>
        <w:szCs w:val="24"/>
      </w:rPr>
    </w:lvl>
  </w:abstractNum>
  <w:abstractNum w:abstractNumId="1">
    <w:nsid w:val="0000000B"/>
    <w:multiLevelType w:val="multilevel"/>
    <w:tmpl w:val="CB225FD6"/>
    <w:name w:val="WW8Num11"/>
    <w:lvl w:ilvl="0">
      <w:start w:val="1"/>
      <w:numFmt w:val="decimal"/>
      <w:lvlText w:val="%1."/>
      <w:lvlJc w:val="left"/>
      <w:pPr>
        <w:tabs>
          <w:tab w:val="num" w:pos="0"/>
        </w:tabs>
        <w:ind w:left="360" w:hanging="360"/>
      </w:pPr>
      <w:rPr>
        <w:rFonts w:ascii="Times New Roman" w:hAnsi="Times New Roman" w:cs="Times New Roman" w:hint="default"/>
        <w:b/>
        <w:sz w:val="24"/>
      </w:rPr>
    </w:lvl>
    <w:lvl w:ilvl="1">
      <w:start w:val="2"/>
      <w:numFmt w:val="decimal"/>
      <w:lvlText w:val="%1.%2."/>
      <w:lvlJc w:val="left"/>
      <w:pPr>
        <w:tabs>
          <w:tab w:val="num" w:pos="0"/>
        </w:tabs>
        <w:ind w:left="792" w:hanging="432"/>
      </w:pPr>
      <w:rPr>
        <w:rFonts w:ascii="Times New Roman" w:hAnsi="Times New Roman" w:cs="Times New Roman" w:hint="default"/>
        <w:b w:val="0"/>
        <w:sz w:val="24"/>
      </w:rPr>
    </w:lvl>
    <w:lvl w:ilvl="2">
      <w:start w:val="1"/>
      <w:numFmt w:val="decimal"/>
      <w:lvlText w:val="%1.%2.%3."/>
      <w:lvlJc w:val="left"/>
      <w:pPr>
        <w:tabs>
          <w:tab w:val="num" w:pos="0"/>
        </w:tabs>
        <w:ind w:left="1224" w:hanging="504"/>
      </w:pPr>
      <w:rPr>
        <w:rFonts w:ascii="Times New Roman" w:hAnsi="Times New Roman" w:cs="Times New Roman" w:hint="default"/>
        <w:b/>
        <w:sz w:val="24"/>
      </w:rPr>
    </w:lvl>
    <w:lvl w:ilvl="3">
      <w:start w:val="1"/>
      <w:numFmt w:val="decimal"/>
      <w:lvlText w:val="%1.%2.%3.%4."/>
      <w:lvlJc w:val="left"/>
      <w:pPr>
        <w:tabs>
          <w:tab w:val="num" w:pos="0"/>
        </w:tabs>
        <w:ind w:left="1728" w:hanging="648"/>
      </w:pPr>
      <w:rPr>
        <w:rFonts w:ascii="Times New Roman" w:hAnsi="Times New Roman" w:cs="Times New Roman" w:hint="default"/>
        <w:b/>
        <w:sz w:val="24"/>
      </w:rPr>
    </w:lvl>
    <w:lvl w:ilvl="4">
      <w:start w:val="1"/>
      <w:numFmt w:val="decimal"/>
      <w:lvlText w:val="%1.%2.%3.%4.%5."/>
      <w:lvlJc w:val="left"/>
      <w:pPr>
        <w:tabs>
          <w:tab w:val="num" w:pos="0"/>
        </w:tabs>
        <w:ind w:left="2232" w:hanging="792"/>
      </w:pPr>
      <w:rPr>
        <w:rFonts w:ascii="Times New Roman" w:hAnsi="Times New Roman" w:cs="Times New Roman" w:hint="default"/>
        <w:b/>
        <w:sz w:val="24"/>
      </w:rPr>
    </w:lvl>
    <w:lvl w:ilvl="5">
      <w:start w:val="1"/>
      <w:numFmt w:val="decimal"/>
      <w:lvlText w:val="%1.%2.%3.%4.%5.%6."/>
      <w:lvlJc w:val="left"/>
      <w:pPr>
        <w:tabs>
          <w:tab w:val="num" w:pos="0"/>
        </w:tabs>
        <w:ind w:left="2736" w:hanging="936"/>
      </w:pPr>
      <w:rPr>
        <w:rFonts w:ascii="Times New Roman" w:hAnsi="Times New Roman" w:cs="Times New Roman" w:hint="default"/>
        <w:b/>
        <w:sz w:val="24"/>
      </w:rPr>
    </w:lvl>
    <w:lvl w:ilvl="6">
      <w:start w:val="1"/>
      <w:numFmt w:val="decimal"/>
      <w:lvlText w:val="%1.%2.%3.%4.%5.%6.%7."/>
      <w:lvlJc w:val="left"/>
      <w:pPr>
        <w:tabs>
          <w:tab w:val="num" w:pos="0"/>
        </w:tabs>
        <w:ind w:left="3240" w:hanging="1080"/>
      </w:pPr>
      <w:rPr>
        <w:rFonts w:ascii="Times New Roman" w:hAnsi="Times New Roman" w:cs="Times New Roman" w:hint="default"/>
        <w:b/>
        <w:sz w:val="24"/>
      </w:rPr>
    </w:lvl>
    <w:lvl w:ilvl="7">
      <w:start w:val="1"/>
      <w:numFmt w:val="decimal"/>
      <w:lvlText w:val="%1.%2.%3.%4.%5.%6.%7.%8."/>
      <w:lvlJc w:val="left"/>
      <w:pPr>
        <w:tabs>
          <w:tab w:val="num" w:pos="0"/>
        </w:tabs>
        <w:ind w:left="3744" w:hanging="1224"/>
      </w:pPr>
      <w:rPr>
        <w:rFonts w:ascii="Times New Roman" w:hAnsi="Times New Roman" w:cs="Times New Roman" w:hint="default"/>
        <w:b/>
        <w:sz w:val="24"/>
      </w:rPr>
    </w:lvl>
    <w:lvl w:ilvl="8">
      <w:start w:val="1"/>
      <w:numFmt w:val="decimal"/>
      <w:lvlText w:val="%1.%2.%3.%4.%5.%6.%7.%8.%9."/>
      <w:lvlJc w:val="left"/>
      <w:pPr>
        <w:tabs>
          <w:tab w:val="num" w:pos="0"/>
        </w:tabs>
        <w:ind w:left="4320" w:hanging="1440"/>
      </w:pPr>
      <w:rPr>
        <w:rFonts w:ascii="Times New Roman" w:hAnsi="Times New Roman" w:cs="Times New Roman" w:hint="default"/>
        <w:b/>
        <w:sz w:val="24"/>
      </w:rPr>
    </w:lvl>
  </w:abstractNum>
  <w:abstractNum w:abstractNumId="2">
    <w:nsid w:val="0000000E"/>
    <w:multiLevelType w:val="multilevel"/>
    <w:tmpl w:val="0000000E"/>
    <w:name w:val="WW8Num15"/>
    <w:lvl w:ilvl="0">
      <w:start w:val="1"/>
      <w:numFmt w:val="decimal"/>
      <w:lvlText w:val="%1."/>
      <w:lvlJc w:val="left"/>
      <w:pPr>
        <w:tabs>
          <w:tab w:val="num" w:pos="0"/>
        </w:tabs>
        <w:ind w:left="450" w:hanging="450"/>
      </w:pPr>
      <w:rPr>
        <w:rFonts w:ascii="Symbol" w:hAnsi="Symbol" w:cs="Symbol" w:hint="default"/>
      </w:rPr>
    </w:lvl>
    <w:lvl w:ilvl="1">
      <w:start w:val="1"/>
      <w:numFmt w:val="decimal"/>
      <w:lvlText w:val="%1.%2."/>
      <w:lvlJc w:val="left"/>
      <w:pPr>
        <w:tabs>
          <w:tab w:val="num" w:pos="0"/>
        </w:tabs>
        <w:ind w:left="1997" w:hanging="720"/>
      </w:pPr>
      <w:rPr>
        <w:rFonts w:ascii="Courier New" w:hAnsi="Courier New" w:cs="Courier New" w:hint="default"/>
        <w:color w:val="000000"/>
      </w:rPr>
    </w:lvl>
    <w:lvl w:ilvl="2">
      <w:start w:val="1"/>
      <w:numFmt w:val="decimal"/>
      <w:lvlText w:val="%1.%2.%3."/>
      <w:lvlJc w:val="left"/>
      <w:pPr>
        <w:tabs>
          <w:tab w:val="num" w:pos="0"/>
        </w:tabs>
        <w:ind w:left="2160" w:hanging="720"/>
      </w:pPr>
      <w:rPr>
        <w:rFonts w:ascii="Symbol" w:hAnsi="Symbol" w:cs="Symbol" w:hint="default"/>
      </w:rPr>
    </w:lvl>
    <w:lvl w:ilvl="3">
      <w:start w:val="1"/>
      <w:numFmt w:val="decimal"/>
      <w:lvlText w:val="%1.%2.%3.%4."/>
      <w:lvlJc w:val="left"/>
      <w:pPr>
        <w:tabs>
          <w:tab w:val="num" w:pos="0"/>
        </w:tabs>
        <w:ind w:left="3240" w:hanging="1080"/>
      </w:pPr>
      <w:rPr>
        <w:rFonts w:ascii="Symbol" w:hAnsi="Symbol" w:cs="Symbol" w:hint="default"/>
      </w:rPr>
    </w:lvl>
    <w:lvl w:ilvl="4">
      <w:start w:val="1"/>
      <w:numFmt w:val="decimal"/>
      <w:lvlText w:val="%1.%2.%3.%4.%5."/>
      <w:lvlJc w:val="left"/>
      <w:pPr>
        <w:tabs>
          <w:tab w:val="num" w:pos="0"/>
        </w:tabs>
        <w:ind w:left="3960" w:hanging="1080"/>
      </w:pPr>
      <w:rPr>
        <w:rFonts w:ascii="Symbol" w:hAnsi="Symbol" w:cs="Symbol" w:hint="default"/>
      </w:rPr>
    </w:lvl>
    <w:lvl w:ilvl="5">
      <w:start w:val="1"/>
      <w:numFmt w:val="decimal"/>
      <w:lvlText w:val="%1.%2.%3.%4.%5.%6."/>
      <w:lvlJc w:val="left"/>
      <w:pPr>
        <w:tabs>
          <w:tab w:val="num" w:pos="0"/>
        </w:tabs>
        <w:ind w:left="5040" w:hanging="1440"/>
      </w:pPr>
      <w:rPr>
        <w:rFonts w:ascii="Symbol" w:hAnsi="Symbol" w:cs="Symbol" w:hint="default"/>
      </w:rPr>
    </w:lvl>
    <w:lvl w:ilvl="6">
      <w:start w:val="1"/>
      <w:numFmt w:val="decimal"/>
      <w:lvlText w:val="%1.%2.%3.%4.%5.%6.%7."/>
      <w:lvlJc w:val="left"/>
      <w:pPr>
        <w:tabs>
          <w:tab w:val="num" w:pos="0"/>
        </w:tabs>
        <w:ind w:left="6120" w:hanging="1800"/>
      </w:pPr>
      <w:rPr>
        <w:rFonts w:ascii="Symbol" w:hAnsi="Symbol" w:cs="Symbol" w:hint="default"/>
      </w:rPr>
    </w:lvl>
    <w:lvl w:ilvl="7">
      <w:start w:val="1"/>
      <w:numFmt w:val="decimal"/>
      <w:lvlText w:val="%1.%2.%3.%4.%5.%6.%7.%8."/>
      <w:lvlJc w:val="left"/>
      <w:pPr>
        <w:tabs>
          <w:tab w:val="num" w:pos="0"/>
        </w:tabs>
        <w:ind w:left="6840" w:hanging="1800"/>
      </w:pPr>
      <w:rPr>
        <w:rFonts w:ascii="Symbol" w:hAnsi="Symbol" w:cs="Symbol" w:hint="default"/>
      </w:rPr>
    </w:lvl>
    <w:lvl w:ilvl="8">
      <w:start w:val="1"/>
      <w:numFmt w:val="decimal"/>
      <w:lvlText w:val="%1.%2.%3.%4.%5.%6.%7.%8.%9."/>
      <w:lvlJc w:val="left"/>
      <w:pPr>
        <w:tabs>
          <w:tab w:val="num" w:pos="0"/>
        </w:tabs>
        <w:ind w:left="7920" w:hanging="2160"/>
      </w:pPr>
      <w:rPr>
        <w:rFonts w:ascii="Symbol" w:hAnsi="Symbol" w:cs="Symbol" w:hint="default"/>
      </w:rPr>
    </w:lvl>
  </w:abstractNum>
  <w:abstractNum w:abstractNumId="3">
    <w:nsid w:val="00000013"/>
    <w:multiLevelType w:val="multilevel"/>
    <w:tmpl w:val="75FEFE90"/>
    <w:name w:val="WW8Num20"/>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nsid w:val="003B05E0"/>
    <w:multiLevelType w:val="hybridMultilevel"/>
    <w:tmpl w:val="89EE188C"/>
    <w:lvl w:ilvl="0" w:tplc="0419000F">
      <w:start w:val="1"/>
      <w:numFmt w:val="decimal"/>
      <w:lvlText w:val="%1."/>
      <w:lvlJc w:val="left"/>
      <w:pPr>
        <w:ind w:left="1615" w:hanging="360"/>
      </w:pPr>
    </w:lvl>
    <w:lvl w:ilvl="1" w:tplc="04190019" w:tentative="1">
      <w:start w:val="1"/>
      <w:numFmt w:val="lowerLetter"/>
      <w:lvlText w:val="%2."/>
      <w:lvlJc w:val="left"/>
      <w:pPr>
        <w:ind w:left="2335" w:hanging="360"/>
      </w:pPr>
    </w:lvl>
    <w:lvl w:ilvl="2" w:tplc="0419001B" w:tentative="1">
      <w:start w:val="1"/>
      <w:numFmt w:val="lowerRoman"/>
      <w:lvlText w:val="%3."/>
      <w:lvlJc w:val="right"/>
      <w:pPr>
        <w:ind w:left="3055" w:hanging="180"/>
      </w:pPr>
    </w:lvl>
    <w:lvl w:ilvl="3" w:tplc="0419000F" w:tentative="1">
      <w:start w:val="1"/>
      <w:numFmt w:val="decimal"/>
      <w:lvlText w:val="%4."/>
      <w:lvlJc w:val="left"/>
      <w:pPr>
        <w:ind w:left="3775" w:hanging="360"/>
      </w:pPr>
    </w:lvl>
    <w:lvl w:ilvl="4" w:tplc="04190019" w:tentative="1">
      <w:start w:val="1"/>
      <w:numFmt w:val="lowerLetter"/>
      <w:lvlText w:val="%5."/>
      <w:lvlJc w:val="left"/>
      <w:pPr>
        <w:ind w:left="4495" w:hanging="360"/>
      </w:pPr>
    </w:lvl>
    <w:lvl w:ilvl="5" w:tplc="0419001B" w:tentative="1">
      <w:start w:val="1"/>
      <w:numFmt w:val="lowerRoman"/>
      <w:lvlText w:val="%6."/>
      <w:lvlJc w:val="right"/>
      <w:pPr>
        <w:ind w:left="5215" w:hanging="180"/>
      </w:pPr>
    </w:lvl>
    <w:lvl w:ilvl="6" w:tplc="0419000F" w:tentative="1">
      <w:start w:val="1"/>
      <w:numFmt w:val="decimal"/>
      <w:lvlText w:val="%7."/>
      <w:lvlJc w:val="left"/>
      <w:pPr>
        <w:ind w:left="5935" w:hanging="360"/>
      </w:pPr>
    </w:lvl>
    <w:lvl w:ilvl="7" w:tplc="04190019" w:tentative="1">
      <w:start w:val="1"/>
      <w:numFmt w:val="lowerLetter"/>
      <w:lvlText w:val="%8."/>
      <w:lvlJc w:val="left"/>
      <w:pPr>
        <w:ind w:left="6655" w:hanging="360"/>
      </w:pPr>
    </w:lvl>
    <w:lvl w:ilvl="8" w:tplc="0419001B" w:tentative="1">
      <w:start w:val="1"/>
      <w:numFmt w:val="lowerRoman"/>
      <w:lvlText w:val="%9."/>
      <w:lvlJc w:val="right"/>
      <w:pPr>
        <w:ind w:left="7375" w:hanging="180"/>
      </w:pPr>
    </w:lvl>
  </w:abstractNum>
  <w:abstractNum w:abstractNumId="5">
    <w:nsid w:val="021052DA"/>
    <w:multiLevelType w:val="hybridMultilevel"/>
    <w:tmpl w:val="2F96F87A"/>
    <w:lvl w:ilvl="0" w:tplc="9F4CBDA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D53F03"/>
    <w:multiLevelType w:val="hybridMultilevel"/>
    <w:tmpl w:val="77B84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8449DF"/>
    <w:multiLevelType w:val="hybridMultilevel"/>
    <w:tmpl w:val="76ECB940"/>
    <w:lvl w:ilvl="0" w:tplc="183040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B711412"/>
    <w:multiLevelType w:val="hybridMultilevel"/>
    <w:tmpl w:val="4A5064D0"/>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0FD500A3"/>
    <w:multiLevelType w:val="hybridMultilevel"/>
    <w:tmpl w:val="670E0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A6532B"/>
    <w:multiLevelType w:val="hybridMultilevel"/>
    <w:tmpl w:val="AD82D71C"/>
    <w:lvl w:ilvl="0" w:tplc="183040CE">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1">
    <w:nsid w:val="1B0719D3"/>
    <w:multiLevelType w:val="hybridMultilevel"/>
    <w:tmpl w:val="12EE99EC"/>
    <w:lvl w:ilvl="0" w:tplc="872E5FE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A46321"/>
    <w:multiLevelType w:val="hybridMultilevel"/>
    <w:tmpl w:val="4D94B270"/>
    <w:lvl w:ilvl="0" w:tplc="18304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B12943"/>
    <w:multiLevelType w:val="singleLevel"/>
    <w:tmpl w:val="5F1067E8"/>
    <w:lvl w:ilvl="0">
      <w:start w:val="1"/>
      <w:numFmt w:val="decimal"/>
      <w:lvlText w:val="%1."/>
      <w:legacy w:legacy="1" w:legacySpace="0" w:legacyIndent="202"/>
      <w:lvlJc w:val="left"/>
      <w:pPr>
        <w:ind w:left="0" w:firstLine="0"/>
      </w:pPr>
      <w:rPr>
        <w:rFonts w:ascii="Arial" w:hAnsi="Arial" w:cs="Arial" w:hint="default"/>
      </w:rPr>
    </w:lvl>
  </w:abstractNum>
  <w:abstractNum w:abstractNumId="14">
    <w:nsid w:val="21DF19B7"/>
    <w:multiLevelType w:val="multilevel"/>
    <w:tmpl w:val="65BA1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271C33"/>
    <w:multiLevelType w:val="multilevel"/>
    <w:tmpl w:val="00A657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C27EDE"/>
    <w:multiLevelType w:val="hybridMultilevel"/>
    <w:tmpl w:val="E33894EC"/>
    <w:lvl w:ilvl="0" w:tplc="18304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C75F36"/>
    <w:multiLevelType w:val="multilevel"/>
    <w:tmpl w:val="A668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ABF0069"/>
    <w:multiLevelType w:val="multilevel"/>
    <w:tmpl w:val="D416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095AEF"/>
    <w:multiLevelType w:val="hybridMultilevel"/>
    <w:tmpl w:val="95207A12"/>
    <w:lvl w:ilvl="0" w:tplc="183040CE">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1ED5947"/>
    <w:multiLevelType w:val="hybridMultilevel"/>
    <w:tmpl w:val="3D4ABECE"/>
    <w:lvl w:ilvl="0" w:tplc="6106A82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1">
    <w:nsid w:val="428779FD"/>
    <w:multiLevelType w:val="hybridMultilevel"/>
    <w:tmpl w:val="52AE6DF2"/>
    <w:lvl w:ilvl="0" w:tplc="CF627C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2E8058D"/>
    <w:multiLevelType w:val="hybridMultilevel"/>
    <w:tmpl w:val="F150502A"/>
    <w:lvl w:ilvl="0" w:tplc="3F365A18">
      <w:start w:val="1"/>
      <w:numFmt w:val="decimal"/>
      <w:lvlText w:val="%1."/>
      <w:lvlJc w:val="center"/>
      <w:pPr>
        <w:ind w:left="888" w:hanging="360"/>
      </w:pPr>
      <w:rPr>
        <w:rFonts w:hint="default"/>
        <w:sz w:val="24"/>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23">
    <w:nsid w:val="44C4558A"/>
    <w:multiLevelType w:val="multilevel"/>
    <w:tmpl w:val="C9E600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6003295"/>
    <w:multiLevelType w:val="hybridMultilevel"/>
    <w:tmpl w:val="B39E4C46"/>
    <w:lvl w:ilvl="0" w:tplc="209A34B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DD24786"/>
    <w:multiLevelType w:val="singleLevel"/>
    <w:tmpl w:val="4EA6B37A"/>
    <w:lvl w:ilvl="0">
      <w:start w:val="4"/>
      <w:numFmt w:val="decimal"/>
      <w:lvlText w:val="%1."/>
      <w:legacy w:legacy="1" w:legacySpace="0" w:legacyIndent="201"/>
      <w:lvlJc w:val="left"/>
      <w:pPr>
        <w:ind w:left="0" w:firstLine="0"/>
      </w:pPr>
      <w:rPr>
        <w:rFonts w:ascii="Arial" w:hAnsi="Arial" w:cs="Arial" w:hint="default"/>
      </w:rPr>
    </w:lvl>
  </w:abstractNum>
  <w:abstractNum w:abstractNumId="26">
    <w:nsid w:val="4FA3544E"/>
    <w:multiLevelType w:val="hybridMultilevel"/>
    <w:tmpl w:val="F2C4F6F6"/>
    <w:lvl w:ilvl="0" w:tplc="686EC8E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4ED5901"/>
    <w:multiLevelType w:val="singleLevel"/>
    <w:tmpl w:val="724C3D74"/>
    <w:lvl w:ilvl="0">
      <w:start w:val="3"/>
      <w:numFmt w:val="upperRoman"/>
      <w:lvlText w:val="%1"/>
      <w:legacy w:legacy="1" w:legacySpace="0" w:legacyIndent="293"/>
      <w:lvlJc w:val="left"/>
      <w:rPr>
        <w:rFonts w:ascii="Times New Roman" w:hAnsi="Times New Roman" w:cs="Times New Roman" w:hint="default"/>
      </w:rPr>
    </w:lvl>
  </w:abstractNum>
  <w:abstractNum w:abstractNumId="28">
    <w:nsid w:val="57220705"/>
    <w:multiLevelType w:val="multilevel"/>
    <w:tmpl w:val="89F644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B035C08"/>
    <w:multiLevelType w:val="hybridMultilevel"/>
    <w:tmpl w:val="899485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6252B2"/>
    <w:multiLevelType w:val="hybridMultilevel"/>
    <w:tmpl w:val="881C0D44"/>
    <w:lvl w:ilvl="0" w:tplc="C7988D50">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B0B4816"/>
    <w:multiLevelType w:val="singleLevel"/>
    <w:tmpl w:val="50B45DF6"/>
    <w:lvl w:ilvl="0">
      <w:start w:val="1"/>
      <w:numFmt w:val="decimal"/>
      <w:lvlText w:val="%1)"/>
      <w:legacy w:legacy="1" w:legacySpace="0" w:legacyIndent="255"/>
      <w:lvlJc w:val="left"/>
      <w:pPr>
        <w:ind w:left="0" w:firstLine="0"/>
      </w:pPr>
      <w:rPr>
        <w:rFonts w:ascii="Times New Roman" w:hAnsi="Times New Roman" w:cs="Times New Roman" w:hint="default"/>
      </w:rPr>
    </w:lvl>
  </w:abstractNum>
  <w:abstractNum w:abstractNumId="32">
    <w:nsid w:val="6D256A92"/>
    <w:multiLevelType w:val="hybridMultilevel"/>
    <w:tmpl w:val="2348E818"/>
    <w:lvl w:ilvl="0" w:tplc="183040CE">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3">
    <w:nsid w:val="70523DE9"/>
    <w:multiLevelType w:val="multilevel"/>
    <w:tmpl w:val="A26ED49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45953B7"/>
    <w:multiLevelType w:val="hybridMultilevel"/>
    <w:tmpl w:val="67D4A7B2"/>
    <w:lvl w:ilvl="0" w:tplc="78CCA228">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62E133B"/>
    <w:multiLevelType w:val="hybridMultilevel"/>
    <w:tmpl w:val="E7CE4CB4"/>
    <w:lvl w:ilvl="0" w:tplc="183040CE">
      <w:start w:val="1"/>
      <w:numFmt w:val="bullet"/>
      <w:lvlText w:val=""/>
      <w:lvlJc w:val="left"/>
      <w:pPr>
        <w:ind w:left="1841" w:hanging="360"/>
      </w:pPr>
      <w:rPr>
        <w:rFonts w:ascii="Symbol" w:hAnsi="Symbol" w:hint="default"/>
      </w:rPr>
    </w:lvl>
    <w:lvl w:ilvl="1" w:tplc="04190003" w:tentative="1">
      <w:start w:val="1"/>
      <w:numFmt w:val="bullet"/>
      <w:lvlText w:val="o"/>
      <w:lvlJc w:val="left"/>
      <w:pPr>
        <w:ind w:left="2561" w:hanging="360"/>
      </w:pPr>
      <w:rPr>
        <w:rFonts w:ascii="Courier New" w:hAnsi="Courier New" w:cs="Courier New" w:hint="default"/>
      </w:rPr>
    </w:lvl>
    <w:lvl w:ilvl="2" w:tplc="04190005" w:tentative="1">
      <w:start w:val="1"/>
      <w:numFmt w:val="bullet"/>
      <w:lvlText w:val=""/>
      <w:lvlJc w:val="left"/>
      <w:pPr>
        <w:ind w:left="3281" w:hanging="360"/>
      </w:pPr>
      <w:rPr>
        <w:rFonts w:ascii="Wingdings" w:hAnsi="Wingdings" w:hint="default"/>
      </w:rPr>
    </w:lvl>
    <w:lvl w:ilvl="3" w:tplc="04190001" w:tentative="1">
      <w:start w:val="1"/>
      <w:numFmt w:val="bullet"/>
      <w:lvlText w:val=""/>
      <w:lvlJc w:val="left"/>
      <w:pPr>
        <w:ind w:left="4001" w:hanging="360"/>
      </w:pPr>
      <w:rPr>
        <w:rFonts w:ascii="Symbol" w:hAnsi="Symbol" w:hint="default"/>
      </w:rPr>
    </w:lvl>
    <w:lvl w:ilvl="4" w:tplc="04190003" w:tentative="1">
      <w:start w:val="1"/>
      <w:numFmt w:val="bullet"/>
      <w:lvlText w:val="o"/>
      <w:lvlJc w:val="left"/>
      <w:pPr>
        <w:ind w:left="4721" w:hanging="360"/>
      </w:pPr>
      <w:rPr>
        <w:rFonts w:ascii="Courier New" w:hAnsi="Courier New" w:cs="Courier New" w:hint="default"/>
      </w:rPr>
    </w:lvl>
    <w:lvl w:ilvl="5" w:tplc="04190005" w:tentative="1">
      <w:start w:val="1"/>
      <w:numFmt w:val="bullet"/>
      <w:lvlText w:val=""/>
      <w:lvlJc w:val="left"/>
      <w:pPr>
        <w:ind w:left="5441" w:hanging="360"/>
      </w:pPr>
      <w:rPr>
        <w:rFonts w:ascii="Wingdings" w:hAnsi="Wingdings" w:hint="default"/>
      </w:rPr>
    </w:lvl>
    <w:lvl w:ilvl="6" w:tplc="04190001" w:tentative="1">
      <w:start w:val="1"/>
      <w:numFmt w:val="bullet"/>
      <w:lvlText w:val=""/>
      <w:lvlJc w:val="left"/>
      <w:pPr>
        <w:ind w:left="6161" w:hanging="360"/>
      </w:pPr>
      <w:rPr>
        <w:rFonts w:ascii="Symbol" w:hAnsi="Symbol" w:hint="default"/>
      </w:rPr>
    </w:lvl>
    <w:lvl w:ilvl="7" w:tplc="04190003" w:tentative="1">
      <w:start w:val="1"/>
      <w:numFmt w:val="bullet"/>
      <w:lvlText w:val="o"/>
      <w:lvlJc w:val="left"/>
      <w:pPr>
        <w:ind w:left="6881" w:hanging="360"/>
      </w:pPr>
      <w:rPr>
        <w:rFonts w:ascii="Courier New" w:hAnsi="Courier New" w:cs="Courier New" w:hint="default"/>
      </w:rPr>
    </w:lvl>
    <w:lvl w:ilvl="8" w:tplc="04190005" w:tentative="1">
      <w:start w:val="1"/>
      <w:numFmt w:val="bullet"/>
      <w:lvlText w:val=""/>
      <w:lvlJc w:val="left"/>
      <w:pPr>
        <w:ind w:left="7601" w:hanging="360"/>
      </w:pPr>
      <w:rPr>
        <w:rFonts w:ascii="Wingdings" w:hAnsi="Wingdings" w:hint="default"/>
      </w:rPr>
    </w:lvl>
  </w:abstractNum>
  <w:abstractNum w:abstractNumId="36">
    <w:nsid w:val="7E304928"/>
    <w:multiLevelType w:val="hybridMultilevel"/>
    <w:tmpl w:val="F9142C36"/>
    <w:lvl w:ilvl="0" w:tplc="6E5E9E5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33"/>
  </w:num>
  <w:num w:numId="8">
    <w:abstractNumId w:val="14"/>
  </w:num>
  <w:num w:numId="9">
    <w:abstractNumId w:val="11"/>
  </w:num>
  <w:num w:numId="10">
    <w:abstractNumId w:val="26"/>
  </w:num>
  <w:num w:numId="11">
    <w:abstractNumId w:val="13"/>
    <w:lvlOverride w:ilvl="0">
      <w:startOverride w:val="1"/>
    </w:lvlOverride>
  </w:num>
  <w:num w:numId="12">
    <w:abstractNumId w:val="25"/>
    <w:lvlOverride w:ilvl="0">
      <w:startOverride w:val="4"/>
    </w:lvlOverride>
  </w:num>
  <w:num w:numId="13">
    <w:abstractNumId w:val="31"/>
    <w:lvlOverride w:ilvl="0">
      <w:startOverride w:val="1"/>
    </w:lvlOverride>
  </w:num>
  <w:num w:numId="14">
    <w:abstractNumId w:val="24"/>
  </w:num>
  <w:num w:numId="15">
    <w:abstractNumId w:val="36"/>
  </w:num>
  <w:num w:numId="16">
    <w:abstractNumId w:val="23"/>
  </w:num>
  <w:num w:numId="17">
    <w:abstractNumId w:val="20"/>
  </w:num>
  <w:num w:numId="18">
    <w:abstractNumId w:val="7"/>
  </w:num>
  <w:num w:numId="19">
    <w:abstractNumId w:val="12"/>
  </w:num>
  <w:num w:numId="20">
    <w:abstractNumId w:val="16"/>
  </w:num>
  <w:num w:numId="21">
    <w:abstractNumId w:val="6"/>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8"/>
  </w:num>
  <w:num w:numId="25">
    <w:abstractNumId w:val="4"/>
  </w:num>
  <w:num w:numId="26">
    <w:abstractNumId w:val="9"/>
  </w:num>
  <w:num w:numId="27">
    <w:abstractNumId w:val="27"/>
  </w:num>
  <w:num w:numId="28">
    <w:abstractNumId w:val="29"/>
  </w:num>
  <w:num w:numId="29">
    <w:abstractNumId w:val="5"/>
  </w:num>
  <w:num w:numId="30">
    <w:abstractNumId w:val="15"/>
  </w:num>
  <w:num w:numId="31">
    <w:abstractNumId w:val="22"/>
  </w:num>
  <w:num w:numId="32">
    <w:abstractNumId w:val="17"/>
  </w:num>
  <w:num w:numId="33">
    <w:abstractNumId w:val="18"/>
  </w:num>
  <w:num w:numId="34">
    <w:abstractNumId w:val="34"/>
  </w:num>
  <w:num w:numId="35">
    <w:abstractNumId w:val="10"/>
  </w:num>
  <w:num w:numId="36">
    <w:abstractNumId w:val="32"/>
  </w:num>
  <w:num w:numId="37">
    <w:abstractNumId w:val="21"/>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006EE"/>
    <w:rsid w:val="00000D07"/>
    <w:rsid w:val="00005086"/>
    <w:rsid w:val="00007AAF"/>
    <w:rsid w:val="000119D3"/>
    <w:rsid w:val="00011BC3"/>
    <w:rsid w:val="00011C06"/>
    <w:rsid w:val="00017762"/>
    <w:rsid w:val="00017CA4"/>
    <w:rsid w:val="00022C44"/>
    <w:rsid w:val="000252C0"/>
    <w:rsid w:val="00027A71"/>
    <w:rsid w:val="000422B0"/>
    <w:rsid w:val="00042370"/>
    <w:rsid w:val="0004246D"/>
    <w:rsid w:val="00043869"/>
    <w:rsid w:val="000452C8"/>
    <w:rsid w:val="00047B27"/>
    <w:rsid w:val="00060CE0"/>
    <w:rsid w:val="00060D02"/>
    <w:rsid w:val="00061785"/>
    <w:rsid w:val="000623AD"/>
    <w:rsid w:val="00077C78"/>
    <w:rsid w:val="00085144"/>
    <w:rsid w:val="0008559A"/>
    <w:rsid w:val="000857F6"/>
    <w:rsid w:val="00087031"/>
    <w:rsid w:val="00087796"/>
    <w:rsid w:val="00090BB4"/>
    <w:rsid w:val="00094B1C"/>
    <w:rsid w:val="00094D62"/>
    <w:rsid w:val="00095766"/>
    <w:rsid w:val="000A042A"/>
    <w:rsid w:val="000A128A"/>
    <w:rsid w:val="000B1619"/>
    <w:rsid w:val="000B7A86"/>
    <w:rsid w:val="000C66D6"/>
    <w:rsid w:val="000C79B2"/>
    <w:rsid w:val="000D2A99"/>
    <w:rsid w:val="000D7350"/>
    <w:rsid w:val="000E0B7B"/>
    <w:rsid w:val="000E1998"/>
    <w:rsid w:val="000E3664"/>
    <w:rsid w:val="000E4FE8"/>
    <w:rsid w:val="000E5A0C"/>
    <w:rsid w:val="000F109C"/>
    <w:rsid w:val="000F16E4"/>
    <w:rsid w:val="000F1DE1"/>
    <w:rsid w:val="000F280B"/>
    <w:rsid w:val="000F373D"/>
    <w:rsid w:val="00100A7A"/>
    <w:rsid w:val="00105E00"/>
    <w:rsid w:val="001069B7"/>
    <w:rsid w:val="00106E9F"/>
    <w:rsid w:val="00110D96"/>
    <w:rsid w:val="00122EB9"/>
    <w:rsid w:val="00124224"/>
    <w:rsid w:val="00136C17"/>
    <w:rsid w:val="0014268F"/>
    <w:rsid w:val="00161412"/>
    <w:rsid w:val="00163A92"/>
    <w:rsid w:val="00170AB9"/>
    <w:rsid w:val="0017117B"/>
    <w:rsid w:val="0017201C"/>
    <w:rsid w:val="00175028"/>
    <w:rsid w:val="00180BB0"/>
    <w:rsid w:val="001851CB"/>
    <w:rsid w:val="00190DDC"/>
    <w:rsid w:val="0019515E"/>
    <w:rsid w:val="00197435"/>
    <w:rsid w:val="001A216E"/>
    <w:rsid w:val="001A5CEF"/>
    <w:rsid w:val="001A6A31"/>
    <w:rsid w:val="001A6EAA"/>
    <w:rsid w:val="001B0CF5"/>
    <w:rsid w:val="001B1F6E"/>
    <w:rsid w:val="001B30E6"/>
    <w:rsid w:val="001B7B07"/>
    <w:rsid w:val="001C0BD3"/>
    <w:rsid w:val="001C1677"/>
    <w:rsid w:val="001C17F2"/>
    <w:rsid w:val="001C76EE"/>
    <w:rsid w:val="001D1D13"/>
    <w:rsid w:val="001D2006"/>
    <w:rsid w:val="001D2D8A"/>
    <w:rsid w:val="001D6BDC"/>
    <w:rsid w:val="001E0E70"/>
    <w:rsid w:val="001E3F2C"/>
    <w:rsid w:val="001E44A9"/>
    <w:rsid w:val="001F3022"/>
    <w:rsid w:val="001F5C5A"/>
    <w:rsid w:val="002013FF"/>
    <w:rsid w:val="00206247"/>
    <w:rsid w:val="00210CBF"/>
    <w:rsid w:val="0021312D"/>
    <w:rsid w:val="00213E6C"/>
    <w:rsid w:val="00217A24"/>
    <w:rsid w:val="00221A26"/>
    <w:rsid w:val="00224D7E"/>
    <w:rsid w:val="002332A3"/>
    <w:rsid w:val="002363BB"/>
    <w:rsid w:val="00237B82"/>
    <w:rsid w:val="00240078"/>
    <w:rsid w:val="00241596"/>
    <w:rsid w:val="00244BB9"/>
    <w:rsid w:val="0025256C"/>
    <w:rsid w:val="00253725"/>
    <w:rsid w:val="002577AF"/>
    <w:rsid w:val="002734C2"/>
    <w:rsid w:val="002745BE"/>
    <w:rsid w:val="0028150E"/>
    <w:rsid w:val="00290141"/>
    <w:rsid w:val="0029156B"/>
    <w:rsid w:val="002A36EC"/>
    <w:rsid w:val="002A476F"/>
    <w:rsid w:val="002A694A"/>
    <w:rsid w:val="002B32CC"/>
    <w:rsid w:val="002B5CA5"/>
    <w:rsid w:val="002B7460"/>
    <w:rsid w:val="002C126D"/>
    <w:rsid w:val="002C1CD3"/>
    <w:rsid w:val="002C3F0F"/>
    <w:rsid w:val="002C41BB"/>
    <w:rsid w:val="002C4952"/>
    <w:rsid w:val="002C6576"/>
    <w:rsid w:val="002D7B28"/>
    <w:rsid w:val="002E11FD"/>
    <w:rsid w:val="002E6F84"/>
    <w:rsid w:val="002F43AF"/>
    <w:rsid w:val="002F4AD9"/>
    <w:rsid w:val="002F6258"/>
    <w:rsid w:val="00300FD3"/>
    <w:rsid w:val="0030205B"/>
    <w:rsid w:val="003024F2"/>
    <w:rsid w:val="00305009"/>
    <w:rsid w:val="003116EF"/>
    <w:rsid w:val="003314ED"/>
    <w:rsid w:val="0034199B"/>
    <w:rsid w:val="00343F6C"/>
    <w:rsid w:val="00345177"/>
    <w:rsid w:val="0034555B"/>
    <w:rsid w:val="00346464"/>
    <w:rsid w:val="00352BEA"/>
    <w:rsid w:val="00353E9A"/>
    <w:rsid w:val="00356DAD"/>
    <w:rsid w:val="00360E1D"/>
    <w:rsid w:val="00361796"/>
    <w:rsid w:val="00363357"/>
    <w:rsid w:val="0036496C"/>
    <w:rsid w:val="0037322E"/>
    <w:rsid w:val="00374B82"/>
    <w:rsid w:val="00376165"/>
    <w:rsid w:val="0037680C"/>
    <w:rsid w:val="00377A73"/>
    <w:rsid w:val="003800E1"/>
    <w:rsid w:val="003829A4"/>
    <w:rsid w:val="00383F2B"/>
    <w:rsid w:val="003875D5"/>
    <w:rsid w:val="00390852"/>
    <w:rsid w:val="00390E5C"/>
    <w:rsid w:val="00392BB6"/>
    <w:rsid w:val="00395FFC"/>
    <w:rsid w:val="003A1F3B"/>
    <w:rsid w:val="003A4AB6"/>
    <w:rsid w:val="003A5D08"/>
    <w:rsid w:val="003D1160"/>
    <w:rsid w:val="003D30F2"/>
    <w:rsid w:val="003E06D3"/>
    <w:rsid w:val="003E304C"/>
    <w:rsid w:val="003E447E"/>
    <w:rsid w:val="003F335E"/>
    <w:rsid w:val="003F5DF5"/>
    <w:rsid w:val="003F60C8"/>
    <w:rsid w:val="003F7080"/>
    <w:rsid w:val="004027E4"/>
    <w:rsid w:val="00403563"/>
    <w:rsid w:val="00403568"/>
    <w:rsid w:val="00403D90"/>
    <w:rsid w:val="004051DF"/>
    <w:rsid w:val="0040778A"/>
    <w:rsid w:val="00410F3B"/>
    <w:rsid w:val="004176AF"/>
    <w:rsid w:val="004231A2"/>
    <w:rsid w:val="0042461E"/>
    <w:rsid w:val="00435AD7"/>
    <w:rsid w:val="004467B3"/>
    <w:rsid w:val="00446AAF"/>
    <w:rsid w:val="00447B60"/>
    <w:rsid w:val="004533AE"/>
    <w:rsid w:val="0045413E"/>
    <w:rsid w:val="004552C1"/>
    <w:rsid w:val="004628F3"/>
    <w:rsid w:val="004650BC"/>
    <w:rsid w:val="00466DB8"/>
    <w:rsid w:val="00471302"/>
    <w:rsid w:val="004725C4"/>
    <w:rsid w:val="0047748E"/>
    <w:rsid w:val="004845B1"/>
    <w:rsid w:val="004861C5"/>
    <w:rsid w:val="00486D14"/>
    <w:rsid w:val="00490051"/>
    <w:rsid w:val="0049080E"/>
    <w:rsid w:val="004948BB"/>
    <w:rsid w:val="00494D50"/>
    <w:rsid w:val="004A390A"/>
    <w:rsid w:val="004A5895"/>
    <w:rsid w:val="004A6613"/>
    <w:rsid w:val="004A67CB"/>
    <w:rsid w:val="004A6F33"/>
    <w:rsid w:val="004B17CE"/>
    <w:rsid w:val="004B4A99"/>
    <w:rsid w:val="004B5D6F"/>
    <w:rsid w:val="004B6749"/>
    <w:rsid w:val="004B747A"/>
    <w:rsid w:val="004C35CA"/>
    <w:rsid w:val="004C4D92"/>
    <w:rsid w:val="004E0937"/>
    <w:rsid w:val="004E599D"/>
    <w:rsid w:val="004E7051"/>
    <w:rsid w:val="004F4A9E"/>
    <w:rsid w:val="004F7147"/>
    <w:rsid w:val="00500976"/>
    <w:rsid w:val="00504D15"/>
    <w:rsid w:val="00506BD9"/>
    <w:rsid w:val="00512732"/>
    <w:rsid w:val="00512B2D"/>
    <w:rsid w:val="00513686"/>
    <w:rsid w:val="0051467F"/>
    <w:rsid w:val="00517A1F"/>
    <w:rsid w:val="005243B3"/>
    <w:rsid w:val="0053355E"/>
    <w:rsid w:val="00542830"/>
    <w:rsid w:val="0054605F"/>
    <w:rsid w:val="0054611F"/>
    <w:rsid w:val="00550A85"/>
    <w:rsid w:val="005605C8"/>
    <w:rsid w:val="00561CDA"/>
    <w:rsid w:val="0056320B"/>
    <w:rsid w:val="00571573"/>
    <w:rsid w:val="00573454"/>
    <w:rsid w:val="00581269"/>
    <w:rsid w:val="00581435"/>
    <w:rsid w:val="00587503"/>
    <w:rsid w:val="005A0857"/>
    <w:rsid w:val="005A7F03"/>
    <w:rsid w:val="005B3CE9"/>
    <w:rsid w:val="005B485F"/>
    <w:rsid w:val="005B5D58"/>
    <w:rsid w:val="005B6615"/>
    <w:rsid w:val="005C3B99"/>
    <w:rsid w:val="005C46CB"/>
    <w:rsid w:val="005C4EC3"/>
    <w:rsid w:val="005C6F3E"/>
    <w:rsid w:val="005D3C30"/>
    <w:rsid w:val="005D56F3"/>
    <w:rsid w:val="005E77C8"/>
    <w:rsid w:val="005F310F"/>
    <w:rsid w:val="005F6867"/>
    <w:rsid w:val="005F6B74"/>
    <w:rsid w:val="005F787C"/>
    <w:rsid w:val="00602D36"/>
    <w:rsid w:val="00603503"/>
    <w:rsid w:val="00603797"/>
    <w:rsid w:val="0061081F"/>
    <w:rsid w:val="0061242D"/>
    <w:rsid w:val="006148E8"/>
    <w:rsid w:val="00614F43"/>
    <w:rsid w:val="0061568D"/>
    <w:rsid w:val="0061780B"/>
    <w:rsid w:val="00621593"/>
    <w:rsid w:val="006232C4"/>
    <w:rsid w:val="00625CC7"/>
    <w:rsid w:val="006330B5"/>
    <w:rsid w:val="00635EE6"/>
    <w:rsid w:val="006412ED"/>
    <w:rsid w:val="00646FC3"/>
    <w:rsid w:val="00651B8F"/>
    <w:rsid w:val="00652ACE"/>
    <w:rsid w:val="00652B9D"/>
    <w:rsid w:val="0065308C"/>
    <w:rsid w:val="006557CB"/>
    <w:rsid w:val="00655DEA"/>
    <w:rsid w:val="00656363"/>
    <w:rsid w:val="00667751"/>
    <w:rsid w:val="00667E62"/>
    <w:rsid w:val="0067456A"/>
    <w:rsid w:val="006778B3"/>
    <w:rsid w:val="006834A7"/>
    <w:rsid w:val="00683985"/>
    <w:rsid w:val="006979C4"/>
    <w:rsid w:val="006A445E"/>
    <w:rsid w:val="006B48C2"/>
    <w:rsid w:val="006B7739"/>
    <w:rsid w:val="006C4BE5"/>
    <w:rsid w:val="006C62B5"/>
    <w:rsid w:val="006D1E6F"/>
    <w:rsid w:val="006D470C"/>
    <w:rsid w:val="006D7265"/>
    <w:rsid w:val="006E5E51"/>
    <w:rsid w:val="006F6CE8"/>
    <w:rsid w:val="00706D40"/>
    <w:rsid w:val="00711594"/>
    <w:rsid w:val="00727483"/>
    <w:rsid w:val="00735E05"/>
    <w:rsid w:val="00746DCA"/>
    <w:rsid w:val="007528AA"/>
    <w:rsid w:val="007538E9"/>
    <w:rsid w:val="0076530B"/>
    <w:rsid w:val="00772F85"/>
    <w:rsid w:val="00780730"/>
    <w:rsid w:val="007825B1"/>
    <w:rsid w:val="007854C9"/>
    <w:rsid w:val="007912EA"/>
    <w:rsid w:val="007962D1"/>
    <w:rsid w:val="007B28A4"/>
    <w:rsid w:val="007B3594"/>
    <w:rsid w:val="007B4B3D"/>
    <w:rsid w:val="007C1AE2"/>
    <w:rsid w:val="007C26E7"/>
    <w:rsid w:val="007C6D40"/>
    <w:rsid w:val="007C7196"/>
    <w:rsid w:val="007D4E94"/>
    <w:rsid w:val="007E0444"/>
    <w:rsid w:val="007F1DEB"/>
    <w:rsid w:val="007F4FB2"/>
    <w:rsid w:val="007F7799"/>
    <w:rsid w:val="00824746"/>
    <w:rsid w:val="00825B5B"/>
    <w:rsid w:val="008305A6"/>
    <w:rsid w:val="008449F7"/>
    <w:rsid w:val="00850E00"/>
    <w:rsid w:val="00852972"/>
    <w:rsid w:val="008600B0"/>
    <w:rsid w:val="00862515"/>
    <w:rsid w:val="008647BB"/>
    <w:rsid w:val="008655E7"/>
    <w:rsid w:val="00874BEF"/>
    <w:rsid w:val="00880524"/>
    <w:rsid w:val="008805A1"/>
    <w:rsid w:val="00882D57"/>
    <w:rsid w:val="008913E9"/>
    <w:rsid w:val="00892C4D"/>
    <w:rsid w:val="00894E47"/>
    <w:rsid w:val="00897308"/>
    <w:rsid w:val="00897A1F"/>
    <w:rsid w:val="00897E65"/>
    <w:rsid w:val="008A052E"/>
    <w:rsid w:val="008A358F"/>
    <w:rsid w:val="008A4E52"/>
    <w:rsid w:val="008A65E7"/>
    <w:rsid w:val="008B4E31"/>
    <w:rsid w:val="008B7F01"/>
    <w:rsid w:val="008C4566"/>
    <w:rsid w:val="008D1B14"/>
    <w:rsid w:val="008D2F62"/>
    <w:rsid w:val="008D483A"/>
    <w:rsid w:val="008D5F32"/>
    <w:rsid w:val="008D5FB5"/>
    <w:rsid w:val="008E1F43"/>
    <w:rsid w:val="008E7E9E"/>
    <w:rsid w:val="008F4574"/>
    <w:rsid w:val="008F5F5F"/>
    <w:rsid w:val="008F623A"/>
    <w:rsid w:val="0090245F"/>
    <w:rsid w:val="009072A9"/>
    <w:rsid w:val="00910577"/>
    <w:rsid w:val="0091132F"/>
    <w:rsid w:val="00911875"/>
    <w:rsid w:val="00914C3A"/>
    <w:rsid w:val="00916100"/>
    <w:rsid w:val="00916360"/>
    <w:rsid w:val="00923393"/>
    <w:rsid w:val="00927016"/>
    <w:rsid w:val="009308FC"/>
    <w:rsid w:val="00931106"/>
    <w:rsid w:val="0093393D"/>
    <w:rsid w:val="0093497B"/>
    <w:rsid w:val="00936590"/>
    <w:rsid w:val="00941DEA"/>
    <w:rsid w:val="0095038E"/>
    <w:rsid w:val="009518BE"/>
    <w:rsid w:val="0095639F"/>
    <w:rsid w:val="00964642"/>
    <w:rsid w:val="00964A77"/>
    <w:rsid w:val="00965C3C"/>
    <w:rsid w:val="009669AF"/>
    <w:rsid w:val="00970ED9"/>
    <w:rsid w:val="00974636"/>
    <w:rsid w:val="009870ED"/>
    <w:rsid w:val="009909B9"/>
    <w:rsid w:val="00990D5D"/>
    <w:rsid w:val="009946A7"/>
    <w:rsid w:val="009A0C25"/>
    <w:rsid w:val="009A16B7"/>
    <w:rsid w:val="009A1A56"/>
    <w:rsid w:val="009A2F35"/>
    <w:rsid w:val="009A66B5"/>
    <w:rsid w:val="009B0EF2"/>
    <w:rsid w:val="009B3420"/>
    <w:rsid w:val="009B3586"/>
    <w:rsid w:val="009B6001"/>
    <w:rsid w:val="009C39C4"/>
    <w:rsid w:val="009C7CFB"/>
    <w:rsid w:val="009D0412"/>
    <w:rsid w:val="009D0CEE"/>
    <w:rsid w:val="009D5CE7"/>
    <w:rsid w:val="009E1CAD"/>
    <w:rsid w:val="009E5F00"/>
    <w:rsid w:val="009E7110"/>
    <w:rsid w:val="00A02B90"/>
    <w:rsid w:val="00A035C5"/>
    <w:rsid w:val="00A043C2"/>
    <w:rsid w:val="00A07873"/>
    <w:rsid w:val="00A11339"/>
    <w:rsid w:val="00A123A1"/>
    <w:rsid w:val="00A269C2"/>
    <w:rsid w:val="00A3040C"/>
    <w:rsid w:val="00A31B74"/>
    <w:rsid w:val="00A33B20"/>
    <w:rsid w:val="00A359F3"/>
    <w:rsid w:val="00A37104"/>
    <w:rsid w:val="00A419E4"/>
    <w:rsid w:val="00A53F61"/>
    <w:rsid w:val="00A57AA8"/>
    <w:rsid w:val="00A73D4E"/>
    <w:rsid w:val="00A73ED9"/>
    <w:rsid w:val="00A74481"/>
    <w:rsid w:val="00A74DBA"/>
    <w:rsid w:val="00A7579F"/>
    <w:rsid w:val="00A80075"/>
    <w:rsid w:val="00A8059D"/>
    <w:rsid w:val="00A806B9"/>
    <w:rsid w:val="00A9035E"/>
    <w:rsid w:val="00A90C69"/>
    <w:rsid w:val="00A91B87"/>
    <w:rsid w:val="00A93F4D"/>
    <w:rsid w:val="00A97F0E"/>
    <w:rsid w:val="00AA734D"/>
    <w:rsid w:val="00AA7D98"/>
    <w:rsid w:val="00AA7EC1"/>
    <w:rsid w:val="00AB2D5D"/>
    <w:rsid w:val="00AC4386"/>
    <w:rsid w:val="00AC57C1"/>
    <w:rsid w:val="00AC6FD3"/>
    <w:rsid w:val="00AC7588"/>
    <w:rsid w:val="00AD6C95"/>
    <w:rsid w:val="00AE0431"/>
    <w:rsid w:val="00AE693B"/>
    <w:rsid w:val="00AF268B"/>
    <w:rsid w:val="00AF5912"/>
    <w:rsid w:val="00AF729F"/>
    <w:rsid w:val="00B01245"/>
    <w:rsid w:val="00B02A93"/>
    <w:rsid w:val="00B11D8B"/>
    <w:rsid w:val="00B24BFA"/>
    <w:rsid w:val="00B24EBC"/>
    <w:rsid w:val="00B25A4E"/>
    <w:rsid w:val="00B30159"/>
    <w:rsid w:val="00B32735"/>
    <w:rsid w:val="00B353AC"/>
    <w:rsid w:val="00B44359"/>
    <w:rsid w:val="00B45A08"/>
    <w:rsid w:val="00B510B0"/>
    <w:rsid w:val="00B514F2"/>
    <w:rsid w:val="00B55ACB"/>
    <w:rsid w:val="00B56501"/>
    <w:rsid w:val="00B61165"/>
    <w:rsid w:val="00B77739"/>
    <w:rsid w:val="00B7798F"/>
    <w:rsid w:val="00B812BF"/>
    <w:rsid w:val="00B84B61"/>
    <w:rsid w:val="00B84E36"/>
    <w:rsid w:val="00B857CC"/>
    <w:rsid w:val="00B85E31"/>
    <w:rsid w:val="00B947BA"/>
    <w:rsid w:val="00B95C0B"/>
    <w:rsid w:val="00B96D7C"/>
    <w:rsid w:val="00BA5FCB"/>
    <w:rsid w:val="00BB0434"/>
    <w:rsid w:val="00BB2BD8"/>
    <w:rsid w:val="00BB4250"/>
    <w:rsid w:val="00BB4E09"/>
    <w:rsid w:val="00BB5F34"/>
    <w:rsid w:val="00BB6943"/>
    <w:rsid w:val="00BB6F37"/>
    <w:rsid w:val="00BB714F"/>
    <w:rsid w:val="00BC0805"/>
    <w:rsid w:val="00BC594E"/>
    <w:rsid w:val="00BC6D18"/>
    <w:rsid w:val="00BC761F"/>
    <w:rsid w:val="00BD58A5"/>
    <w:rsid w:val="00BD6565"/>
    <w:rsid w:val="00BE100B"/>
    <w:rsid w:val="00BE19D6"/>
    <w:rsid w:val="00BE21E6"/>
    <w:rsid w:val="00BE23C0"/>
    <w:rsid w:val="00BE3C2F"/>
    <w:rsid w:val="00BF0B0F"/>
    <w:rsid w:val="00BF326A"/>
    <w:rsid w:val="00BF52AC"/>
    <w:rsid w:val="00C02114"/>
    <w:rsid w:val="00C15605"/>
    <w:rsid w:val="00C20E03"/>
    <w:rsid w:val="00C22E2C"/>
    <w:rsid w:val="00C23034"/>
    <w:rsid w:val="00C27144"/>
    <w:rsid w:val="00C3648D"/>
    <w:rsid w:val="00C3719E"/>
    <w:rsid w:val="00C412D7"/>
    <w:rsid w:val="00C42BF8"/>
    <w:rsid w:val="00C43E9C"/>
    <w:rsid w:val="00C45BDE"/>
    <w:rsid w:val="00C46608"/>
    <w:rsid w:val="00C53F90"/>
    <w:rsid w:val="00C54E2C"/>
    <w:rsid w:val="00C60836"/>
    <w:rsid w:val="00C72CC0"/>
    <w:rsid w:val="00C86353"/>
    <w:rsid w:val="00C87356"/>
    <w:rsid w:val="00C917BF"/>
    <w:rsid w:val="00C91988"/>
    <w:rsid w:val="00C9354C"/>
    <w:rsid w:val="00CA3045"/>
    <w:rsid w:val="00CC4F93"/>
    <w:rsid w:val="00CC547F"/>
    <w:rsid w:val="00CC727B"/>
    <w:rsid w:val="00CD0ECE"/>
    <w:rsid w:val="00CD23CE"/>
    <w:rsid w:val="00CD320E"/>
    <w:rsid w:val="00CD3449"/>
    <w:rsid w:val="00CD4B87"/>
    <w:rsid w:val="00CD6F4B"/>
    <w:rsid w:val="00CD727D"/>
    <w:rsid w:val="00CD736E"/>
    <w:rsid w:val="00CD7C97"/>
    <w:rsid w:val="00CE08D1"/>
    <w:rsid w:val="00CE4429"/>
    <w:rsid w:val="00CE45D0"/>
    <w:rsid w:val="00CE6675"/>
    <w:rsid w:val="00CE774D"/>
    <w:rsid w:val="00CF673B"/>
    <w:rsid w:val="00CF70E8"/>
    <w:rsid w:val="00D006EE"/>
    <w:rsid w:val="00D10D9F"/>
    <w:rsid w:val="00D13F19"/>
    <w:rsid w:val="00D362E7"/>
    <w:rsid w:val="00D36EAE"/>
    <w:rsid w:val="00D420AD"/>
    <w:rsid w:val="00D42495"/>
    <w:rsid w:val="00D446E3"/>
    <w:rsid w:val="00D46F2D"/>
    <w:rsid w:val="00D47EDB"/>
    <w:rsid w:val="00D51FDF"/>
    <w:rsid w:val="00D70F5F"/>
    <w:rsid w:val="00D74848"/>
    <w:rsid w:val="00D750CB"/>
    <w:rsid w:val="00D7575D"/>
    <w:rsid w:val="00D81684"/>
    <w:rsid w:val="00D83057"/>
    <w:rsid w:val="00D91FB0"/>
    <w:rsid w:val="00D925FB"/>
    <w:rsid w:val="00D92704"/>
    <w:rsid w:val="00D92708"/>
    <w:rsid w:val="00D94BA7"/>
    <w:rsid w:val="00DA2CAE"/>
    <w:rsid w:val="00DA2FDF"/>
    <w:rsid w:val="00DB6ACE"/>
    <w:rsid w:val="00DC1250"/>
    <w:rsid w:val="00DC21A5"/>
    <w:rsid w:val="00DC2998"/>
    <w:rsid w:val="00DD1C09"/>
    <w:rsid w:val="00DD1EE0"/>
    <w:rsid w:val="00DD2205"/>
    <w:rsid w:val="00DD7F4F"/>
    <w:rsid w:val="00DE6295"/>
    <w:rsid w:val="00DE77D6"/>
    <w:rsid w:val="00DF2436"/>
    <w:rsid w:val="00DF4A12"/>
    <w:rsid w:val="00DF6036"/>
    <w:rsid w:val="00E01840"/>
    <w:rsid w:val="00E02243"/>
    <w:rsid w:val="00E02F39"/>
    <w:rsid w:val="00E133C8"/>
    <w:rsid w:val="00E23B08"/>
    <w:rsid w:val="00E26A21"/>
    <w:rsid w:val="00E35262"/>
    <w:rsid w:val="00E41100"/>
    <w:rsid w:val="00E51BD4"/>
    <w:rsid w:val="00E52457"/>
    <w:rsid w:val="00E53277"/>
    <w:rsid w:val="00E60BE5"/>
    <w:rsid w:val="00E676FD"/>
    <w:rsid w:val="00E7358F"/>
    <w:rsid w:val="00E735B0"/>
    <w:rsid w:val="00E8251D"/>
    <w:rsid w:val="00E85625"/>
    <w:rsid w:val="00E869CA"/>
    <w:rsid w:val="00E8790E"/>
    <w:rsid w:val="00E95FB9"/>
    <w:rsid w:val="00E96638"/>
    <w:rsid w:val="00E97A18"/>
    <w:rsid w:val="00EA37AC"/>
    <w:rsid w:val="00EA60A9"/>
    <w:rsid w:val="00EA649B"/>
    <w:rsid w:val="00EA7056"/>
    <w:rsid w:val="00EB0C6F"/>
    <w:rsid w:val="00EB2F26"/>
    <w:rsid w:val="00EB384A"/>
    <w:rsid w:val="00EB4FFC"/>
    <w:rsid w:val="00EB52A9"/>
    <w:rsid w:val="00EC077A"/>
    <w:rsid w:val="00EC0970"/>
    <w:rsid w:val="00EC50DB"/>
    <w:rsid w:val="00EC655C"/>
    <w:rsid w:val="00ED7C36"/>
    <w:rsid w:val="00EE322C"/>
    <w:rsid w:val="00EF1A58"/>
    <w:rsid w:val="00EF2A6C"/>
    <w:rsid w:val="00F01B83"/>
    <w:rsid w:val="00F02BAB"/>
    <w:rsid w:val="00F05301"/>
    <w:rsid w:val="00F25C91"/>
    <w:rsid w:val="00F279A4"/>
    <w:rsid w:val="00F337FF"/>
    <w:rsid w:val="00F35C6C"/>
    <w:rsid w:val="00F36BB8"/>
    <w:rsid w:val="00F37349"/>
    <w:rsid w:val="00F41663"/>
    <w:rsid w:val="00F41CD0"/>
    <w:rsid w:val="00F423F0"/>
    <w:rsid w:val="00F441B5"/>
    <w:rsid w:val="00F45BFC"/>
    <w:rsid w:val="00F51A5F"/>
    <w:rsid w:val="00F51FB3"/>
    <w:rsid w:val="00F55103"/>
    <w:rsid w:val="00F57F7C"/>
    <w:rsid w:val="00F60FD8"/>
    <w:rsid w:val="00F62912"/>
    <w:rsid w:val="00F6344C"/>
    <w:rsid w:val="00F7000E"/>
    <w:rsid w:val="00F714DE"/>
    <w:rsid w:val="00F74BB3"/>
    <w:rsid w:val="00F753AC"/>
    <w:rsid w:val="00F811F8"/>
    <w:rsid w:val="00F86EFA"/>
    <w:rsid w:val="00F9565A"/>
    <w:rsid w:val="00F95B3C"/>
    <w:rsid w:val="00F96292"/>
    <w:rsid w:val="00F969FB"/>
    <w:rsid w:val="00FA59D6"/>
    <w:rsid w:val="00FB1AAE"/>
    <w:rsid w:val="00FB5657"/>
    <w:rsid w:val="00FB57E1"/>
    <w:rsid w:val="00FC1597"/>
    <w:rsid w:val="00FC1D9E"/>
    <w:rsid w:val="00FC6CB6"/>
    <w:rsid w:val="00FD1DC0"/>
    <w:rsid w:val="00FE49C5"/>
    <w:rsid w:val="00FE7637"/>
    <w:rsid w:val="00FF2B77"/>
    <w:rsid w:val="00FF64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D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1DE1"/>
    <w:pPr>
      <w:keepNext/>
      <w:jc w:val="center"/>
      <w:outlineLvl w:val="0"/>
    </w:pPr>
    <w:rPr>
      <w:b/>
      <w:bCs/>
      <w:sz w:val="48"/>
    </w:rPr>
  </w:style>
  <w:style w:type="paragraph" w:styleId="2">
    <w:name w:val="heading 2"/>
    <w:basedOn w:val="a"/>
    <w:next w:val="a"/>
    <w:link w:val="20"/>
    <w:unhideWhenUsed/>
    <w:qFormat/>
    <w:rsid w:val="000F1DE1"/>
    <w:pPr>
      <w:keepNext/>
      <w:jc w:val="center"/>
      <w:outlineLvl w:val="1"/>
    </w:pPr>
    <w:rPr>
      <w:b/>
      <w:i/>
      <w:sz w:val="28"/>
    </w:rPr>
  </w:style>
  <w:style w:type="paragraph" w:styleId="4">
    <w:name w:val="heading 4"/>
    <w:basedOn w:val="a"/>
    <w:next w:val="a"/>
    <w:link w:val="40"/>
    <w:unhideWhenUsed/>
    <w:qFormat/>
    <w:rsid w:val="000F1DE1"/>
    <w:pPr>
      <w:keepNext/>
      <w:spacing w:before="240" w:after="60"/>
      <w:outlineLvl w:val="3"/>
    </w:pPr>
    <w:rPr>
      <w:b/>
      <w:bCs/>
      <w:sz w:val="28"/>
      <w:szCs w:val="28"/>
    </w:rPr>
  </w:style>
  <w:style w:type="paragraph" w:styleId="5">
    <w:name w:val="heading 5"/>
    <w:basedOn w:val="a"/>
    <w:next w:val="a"/>
    <w:link w:val="50"/>
    <w:semiHidden/>
    <w:unhideWhenUsed/>
    <w:qFormat/>
    <w:rsid w:val="000F1DE1"/>
    <w:pPr>
      <w:spacing w:before="240" w:after="60"/>
      <w:outlineLvl w:val="4"/>
    </w:pPr>
    <w:rPr>
      <w:b/>
      <w:bCs/>
      <w:i/>
      <w:iCs/>
      <w:sz w:val="26"/>
      <w:szCs w:val="26"/>
    </w:rPr>
  </w:style>
  <w:style w:type="paragraph" w:styleId="6">
    <w:name w:val="heading 6"/>
    <w:basedOn w:val="a"/>
    <w:next w:val="a"/>
    <w:link w:val="60"/>
    <w:uiPriority w:val="9"/>
    <w:semiHidden/>
    <w:unhideWhenUsed/>
    <w:qFormat/>
    <w:rsid w:val="000F1DE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1DE1"/>
    <w:rPr>
      <w:rFonts w:ascii="Times New Roman" w:eastAsia="Times New Roman" w:hAnsi="Times New Roman" w:cs="Times New Roman"/>
      <w:b/>
      <w:bCs/>
      <w:sz w:val="48"/>
      <w:szCs w:val="24"/>
      <w:lang w:eastAsia="ru-RU"/>
    </w:rPr>
  </w:style>
  <w:style w:type="character" w:customStyle="1" w:styleId="20">
    <w:name w:val="Заголовок 2 Знак"/>
    <w:basedOn w:val="a0"/>
    <w:link w:val="2"/>
    <w:rsid w:val="000F1DE1"/>
    <w:rPr>
      <w:rFonts w:ascii="Times New Roman" w:eastAsia="Times New Roman" w:hAnsi="Times New Roman" w:cs="Times New Roman"/>
      <w:b/>
      <w:i/>
      <w:sz w:val="28"/>
      <w:szCs w:val="24"/>
      <w:lang w:eastAsia="ru-RU"/>
    </w:rPr>
  </w:style>
  <w:style w:type="character" w:customStyle="1" w:styleId="40">
    <w:name w:val="Заголовок 4 Знак"/>
    <w:basedOn w:val="a0"/>
    <w:link w:val="4"/>
    <w:rsid w:val="000F1DE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0F1DE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0F1DE1"/>
    <w:rPr>
      <w:rFonts w:ascii="Calibri" w:eastAsia="Times New Roman" w:hAnsi="Calibri" w:cs="Times New Roman"/>
      <w:b/>
      <w:bCs/>
      <w:lang w:eastAsia="ru-RU"/>
    </w:rPr>
  </w:style>
  <w:style w:type="paragraph" w:styleId="a3">
    <w:name w:val="Normal (Web)"/>
    <w:basedOn w:val="a"/>
    <w:uiPriority w:val="99"/>
    <w:unhideWhenUsed/>
    <w:rsid w:val="000F1DE1"/>
    <w:pPr>
      <w:spacing w:before="100" w:beforeAutospacing="1" w:after="100" w:afterAutospacing="1"/>
    </w:pPr>
  </w:style>
  <w:style w:type="paragraph" w:styleId="a4">
    <w:name w:val="Body Text"/>
    <w:basedOn w:val="a"/>
    <w:link w:val="a5"/>
    <w:unhideWhenUsed/>
    <w:rsid w:val="000F1DE1"/>
    <w:pPr>
      <w:jc w:val="center"/>
    </w:pPr>
    <w:rPr>
      <w:b/>
      <w:bCs/>
      <w:sz w:val="32"/>
    </w:rPr>
  </w:style>
  <w:style w:type="character" w:customStyle="1" w:styleId="a5">
    <w:name w:val="Основной текст Знак"/>
    <w:basedOn w:val="a0"/>
    <w:link w:val="a4"/>
    <w:rsid w:val="000F1DE1"/>
    <w:rPr>
      <w:rFonts w:ascii="Times New Roman" w:eastAsia="Times New Roman" w:hAnsi="Times New Roman" w:cs="Times New Roman"/>
      <w:b/>
      <w:bCs/>
      <w:sz w:val="32"/>
      <w:szCs w:val="24"/>
      <w:lang w:eastAsia="ru-RU"/>
    </w:rPr>
  </w:style>
  <w:style w:type="paragraph" w:styleId="3">
    <w:name w:val="Body Text 3"/>
    <w:basedOn w:val="a"/>
    <w:link w:val="30"/>
    <w:uiPriority w:val="99"/>
    <w:unhideWhenUsed/>
    <w:rsid w:val="000F1DE1"/>
    <w:pPr>
      <w:spacing w:after="120"/>
    </w:pPr>
    <w:rPr>
      <w:sz w:val="16"/>
      <w:szCs w:val="16"/>
    </w:rPr>
  </w:style>
  <w:style w:type="character" w:customStyle="1" w:styleId="30">
    <w:name w:val="Основной текст 3 Знак"/>
    <w:basedOn w:val="a0"/>
    <w:link w:val="3"/>
    <w:uiPriority w:val="99"/>
    <w:rsid w:val="000F1DE1"/>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0F1DE1"/>
    <w:pPr>
      <w:tabs>
        <w:tab w:val="left" w:pos="3240"/>
      </w:tabs>
      <w:ind w:left="540"/>
    </w:pPr>
    <w:rPr>
      <w:b/>
      <w:sz w:val="28"/>
    </w:rPr>
  </w:style>
  <w:style w:type="character" w:customStyle="1" w:styleId="22">
    <w:name w:val="Основной текст с отступом 2 Знак"/>
    <w:basedOn w:val="a0"/>
    <w:link w:val="21"/>
    <w:semiHidden/>
    <w:rsid w:val="000F1DE1"/>
    <w:rPr>
      <w:rFonts w:ascii="Times New Roman" w:eastAsia="Times New Roman" w:hAnsi="Times New Roman" w:cs="Times New Roman"/>
      <w:b/>
      <w:sz w:val="28"/>
      <w:szCs w:val="24"/>
      <w:lang w:eastAsia="ru-RU"/>
    </w:rPr>
  </w:style>
  <w:style w:type="paragraph" w:styleId="a6">
    <w:name w:val="List Paragraph"/>
    <w:basedOn w:val="a"/>
    <w:uiPriority w:val="34"/>
    <w:qFormat/>
    <w:rsid w:val="00DA2CAE"/>
    <w:pPr>
      <w:ind w:left="720"/>
      <w:contextualSpacing/>
    </w:pPr>
  </w:style>
  <w:style w:type="paragraph" w:styleId="a7">
    <w:name w:val="header"/>
    <w:basedOn w:val="a"/>
    <w:link w:val="a8"/>
    <w:uiPriority w:val="99"/>
    <w:semiHidden/>
    <w:unhideWhenUsed/>
    <w:rsid w:val="00161412"/>
    <w:pPr>
      <w:tabs>
        <w:tab w:val="center" w:pos="4677"/>
        <w:tab w:val="right" w:pos="9355"/>
      </w:tabs>
    </w:pPr>
  </w:style>
  <w:style w:type="character" w:customStyle="1" w:styleId="a8">
    <w:name w:val="Верхний колонтитул Знак"/>
    <w:basedOn w:val="a0"/>
    <w:link w:val="a7"/>
    <w:uiPriority w:val="99"/>
    <w:semiHidden/>
    <w:rsid w:val="0016141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61412"/>
    <w:pPr>
      <w:tabs>
        <w:tab w:val="center" w:pos="4677"/>
        <w:tab w:val="right" w:pos="9355"/>
      </w:tabs>
    </w:pPr>
  </w:style>
  <w:style w:type="character" w:customStyle="1" w:styleId="aa">
    <w:name w:val="Нижний колонтитул Знак"/>
    <w:basedOn w:val="a0"/>
    <w:link w:val="a9"/>
    <w:uiPriority w:val="99"/>
    <w:rsid w:val="00161412"/>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61780B"/>
    <w:pPr>
      <w:spacing w:after="120"/>
      <w:ind w:left="283"/>
    </w:pPr>
  </w:style>
  <w:style w:type="character" w:customStyle="1" w:styleId="ac">
    <w:name w:val="Основной текст с отступом Знак"/>
    <w:basedOn w:val="a0"/>
    <w:link w:val="ab"/>
    <w:uiPriority w:val="99"/>
    <w:semiHidden/>
    <w:rsid w:val="0061780B"/>
    <w:rPr>
      <w:rFonts w:ascii="Times New Roman" w:eastAsia="Times New Roman" w:hAnsi="Times New Roman" w:cs="Times New Roman"/>
      <w:sz w:val="24"/>
      <w:szCs w:val="24"/>
      <w:lang w:eastAsia="ru-RU"/>
    </w:rPr>
  </w:style>
  <w:style w:type="paragraph" w:styleId="ad">
    <w:name w:val="Title"/>
    <w:basedOn w:val="a"/>
    <w:link w:val="ae"/>
    <w:qFormat/>
    <w:rsid w:val="0061780B"/>
    <w:pPr>
      <w:jc w:val="center"/>
    </w:pPr>
    <w:rPr>
      <w:b/>
      <w:sz w:val="28"/>
      <w:szCs w:val="20"/>
    </w:rPr>
  </w:style>
  <w:style w:type="character" w:customStyle="1" w:styleId="ae">
    <w:name w:val="Название Знак"/>
    <w:basedOn w:val="a0"/>
    <w:link w:val="ad"/>
    <w:rsid w:val="0061780B"/>
    <w:rPr>
      <w:rFonts w:ascii="Times New Roman" w:eastAsia="Times New Roman" w:hAnsi="Times New Roman" w:cs="Times New Roman"/>
      <w:b/>
      <w:sz w:val="28"/>
      <w:szCs w:val="20"/>
      <w:lang w:eastAsia="ru-RU"/>
    </w:rPr>
  </w:style>
  <w:style w:type="table" w:styleId="af">
    <w:name w:val="Table Grid"/>
    <w:basedOn w:val="a1"/>
    <w:uiPriority w:val="59"/>
    <w:rsid w:val="00B857C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DB6ACE"/>
  </w:style>
  <w:style w:type="paragraph" w:styleId="af0">
    <w:name w:val="Subtitle"/>
    <w:basedOn w:val="a"/>
    <w:next w:val="a"/>
    <w:link w:val="af1"/>
    <w:qFormat/>
    <w:rsid w:val="00077C78"/>
    <w:pPr>
      <w:spacing w:after="60"/>
      <w:jc w:val="center"/>
      <w:outlineLvl w:val="1"/>
    </w:pPr>
    <w:rPr>
      <w:rFonts w:ascii="Cambria" w:eastAsia="Calibri" w:hAnsi="Cambria"/>
    </w:rPr>
  </w:style>
  <w:style w:type="character" w:customStyle="1" w:styleId="af1">
    <w:name w:val="Подзаголовок Знак"/>
    <w:basedOn w:val="a0"/>
    <w:link w:val="af0"/>
    <w:rsid w:val="00077C78"/>
    <w:rPr>
      <w:rFonts w:ascii="Cambria" w:eastAsia="Calibri" w:hAnsi="Cambria" w:cs="Times New Roman"/>
      <w:sz w:val="24"/>
      <w:szCs w:val="24"/>
      <w:lang w:eastAsia="ru-RU"/>
    </w:rPr>
  </w:style>
  <w:style w:type="paragraph" w:styleId="af2">
    <w:name w:val="No Spacing"/>
    <w:link w:val="af3"/>
    <w:uiPriority w:val="1"/>
    <w:qFormat/>
    <w:rsid w:val="00735E05"/>
    <w:pPr>
      <w:spacing w:after="0" w:line="240" w:lineRule="auto"/>
    </w:pPr>
    <w:rPr>
      <w:rFonts w:ascii="Calibri" w:eastAsia="Calibri" w:hAnsi="Calibri" w:cs="Times New Roman"/>
    </w:rPr>
  </w:style>
  <w:style w:type="character" w:customStyle="1" w:styleId="af3">
    <w:name w:val="Без интервала Знак"/>
    <w:link w:val="af2"/>
    <w:uiPriority w:val="1"/>
    <w:rsid w:val="00735E05"/>
    <w:rPr>
      <w:rFonts w:ascii="Calibri" w:eastAsia="Calibri" w:hAnsi="Calibri" w:cs="Times New Roman"/>
    </w:rPr>
  </w:style>
  <w:style w:type="paragraph" w:styleId="23">
    <w:name w:val="Body Text 2"/>
    <w:basedOn w:val="a"/>
    <w:link w:val="24"/>
    <w:uiPriority w:val="99"/>
    <w:semiHidden/>
    <w:unhideWhenUsed/>
    <w:rsid w:val="00D13F19"/>
    <w:pPr>
      <w:spacing w:after="120" w:line="480" w:lineRule="auto"/>
    </w:pPr>
  </w:style>
  <w:style w:type="character" w:customStyle="1" w:styleId="24">
    <w:name w:val="Основной текст 2 Знак"/>
    <w:basedOn w:val="a0"/>
    <w:link w:val="23"/>
    <w:uiPriority w:val="99"/>
    <w:semiHidden/>
    <w:rsid w:val="00D13F19"/>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E85625"/>
    <w:rPr>
      <w:rFonts w:ascii="Tahoma" w:hAnsi="Tahoma" w:cs="Tahoma"/>
      <w:sz w:val="16"/>
      <w:szCs w:val="16"/>
    </w:rPr>
  </w:style>
  <w:style w:type="character" w:customStyle="1" w:styleId="af5">
    <w:name w:val="Текст выноски Знак"/>
    <w:basedOn w:val="a0"/>
    <w:link w:val="af4"/>
    <w:uiPriority w:val="99"/>
    <w:semiHidden/>
    <w:rsid w:val="00E8562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49120381">
      <w:bodyDiv w:val="1"/>
      <w:marLeft w:val="0"/>
      <w:marRight w:val="0"/>
      <w:marTop w:val="0"/>
      <w:marBottom w:val="0"/>
      <w:divBdr>
        <w:top w:val="none" w:sz="0" w:space="0" w:color="auto"/>
        <w:left w:val="none" w:sz="0" w:space="0" w:color="auto"/>
        <w:bottom w:val="none" w:sz="0" w:space="0" w:color="auto"/>
        <w:right w:val="none" w:sz="0" w:space="0" w:color="auto"/>
      </w:divBdr>
    </w:div>
    <w:div w:id="1090588249">
      <w:bodyDiv w:val="1"/>
      <w:marLeft w:val="0"/>
      <w:marRight w:val="0"/>
      <w:marTop w:val="0"/>
      <w:marBottom w:val="0"/>
      <w:divBdr>
        <w:top w:val="none" w:sz="0" w:space="0" w:color="auto"/>
        <w:left w:val="none" w:sz="0" w:space="0" w:color="auto"/>
        <w:bottom w:val="none" w:sz="0" w:space="0" w:color="auto"/>
        <w:right w:val="none" w:sz="0" w:space="0" w:color="auto"/>
      </w:divBdr>
      <w:divsChild>
        <w:div w:id="1218129113">
          <w:marLeft w:val="0"/>
          <w:marRight w:val="0"/>
          <w:marTop w:val="0"/>
          <w:marBottom w:val="0"/>
          <w:divBdr>
            <w:top w:val="none" w:sz="0" w:space="0" w:color="auto"/>
            <w:left w:val="none" w:sz="0" w:space="0" w:color="auto"/>
            <w:bottom w:val="none" w:sz="0" w:space="0" w:color="auto"/>
            <w:right w:val="none" w:sz="0" w:space="0" w:color="auto"/>
          </w:divBdr>
        </w:div>
        <w:div w:id="536742709">
          <w:marLeft w:val="0"/>
          <w:marRight w:val="0"/>
          <w:marTop w:val="0"/>
          <w:marBottom w:val="0"/>
          <w:divBdr>
            <w:top w:val="none" w:sz="0" w:space="0" w:color="auto"/>
            <w:left w:val="none" w:sz="0" w:space="0" w:color="auto"/>
            <w:bottom w:val="none" w:sz="0" w:space="0" w:color="auto"/>
            <w:right w:val="none" w:sz="0" w:space="0" w:color="auto"/>
          </w:divBdr>
        </w:div>
        <w:div w:id="1977566003">
          <w:marLeft w:val="0"/>
          <w:marRight w:val="0"/>
          <w:marTop w:val="0"/>
          <w:marBottom w:val="0"/>
          <w:divBdr>
            <w:top w:val="none" w:sz="0" w:space="0" w:color="auto"/>
            <w:left w:val="none" w:sz="0" w:space="0" w:color="auto"/>
            <w:bottom w:val="none" w:sz="0" w:space="0" w:color="auto"/>
            <w:right w:val="none" w:sz="0" w:space="0" w:color="auto"/>
          </w:divBdr>
        </w:div>
        <w:div w:id="422917705">
          <w:marLeft w:val="0"/>
          <w:marRight w:val="0"/>
          <w:marTop w:val="0"/>
          <w:marBottom w:val="0"/>
          <w:divBdr>
            <w:top w:val="none" w:sz="0" w:space="0" w:color="auto"/>
            <w:left w:val="none" w:sz="0" w:space="0" w:color="auto"/>
            <w:bottom w:val="none" w:sz="0" w:space="0" w:color="auto"/>
            <w:right w:val="none" w:sz="0" w:space="0" w:color="auto"/>
          </w:divBdr>
        </w:div>
        <w:div w:id="905990237">
          <w:marLeft w:val="0"/>
          <w:marRight w:val="0"/>
          <w:marTop w:val="0"/>
          <w:marBottom w:val="0"/>
          <w:divBdr>
            <w:top w:val="none" w:sz="0" w:space="0" w:color="auto"/>
            <w:left w:val="none" w:sz="0" w:space="0" w:color="auto"/>
            <w:bottom w:val="none" w:sz="0" w:space="0" w:color="auto"/>
            <w:right w:val="none" w:sz="0" w:space="0" w:color="auto"/>
          </w:divBdr>
        </w:div>
        <w:div w:id="737823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A8477-CBAD-4CB7-832E-6A7061BF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30</Pages>
  <Words>8641</Words>
  <Characters>49260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11</cp:revision>
  <cp:lastPrinted>2017-06-05T07:09:00Z</cp:lastPrinted>
  <dcterms:created xsi:type="dcterms:W3CDTF">2022-08-24T06:16:00Z</dcterms:created>
  <dcterms:modified xsi:type="dcterms:W3CDTF">2023-06-06T06:09:00Z</dcterms:modified>
</cp:coreProperties>
</file>