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E2" w:rsidRPr="001524E2" w:rsidRDefault="001524E2" w:rsidP="00152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E2">
        <w:rPr>
          <w:rFonts w:ascii="Times New Roman" w:hAnsi="Times New Roman" w:cs="Times New Roman"/>
          <w:b/>
          <w:sz w:val="28"/>
          <w:szCs w:val="28"/>
        </w:rPr>
        <w:t>Форма оценочного листа</w:t>
      </w:r>
    </w:p>
    <w:p w:rsidR="001524E2" w:rsidRPr="001524E2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1524E2">
        <w:rPr>
          <w:rFonts w:ascii="Times New Roman" w:hAnsi="Times New Roman" w:cs="Times New Roman"/>
          <w:b/>
          <w:sz w:val="28"/>
          <w:szCs w:val="28"/>
        </w:rPr>
        <w:t>Дата проведения проверки:</w:t>
      </w:r>
    </w:p>
    <w:p w:rsidR="001524E2" w:rsidRPr="001524E2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1524E2">
        <w:rPr>
          <w:rFonts w:ascii="Times New Roman" w:hAnsi="Times New Roman" w:cs="Times New Roman"/>
          <w:b/>
          <w:sz w:val="28"/>
          <w:szCs w:val="28"/>
        </w:rPr>
        <w:t>Инициативная группа, проводившая проверку:</w:t>
      </w:r>
    </w:p>
    <w:p w:rsidR="001524E2" w:rsidRPr="001524E2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4E2">
        <w:rPr>
          <w:rFonts w:ascii="Times New Roman" w:hAnsi="Times New Roman" w:cs="Times New Roman"/>
          <w:b/>
          <w:sz w:val="28"/>
          <w:szCs w:val="28"/>
        </w:rPr>
        <w:t>Boпpoc</w:t>
      </w:r>
      <w:proofErr w:type="spellEnd"/>
      <w:r w:rsidRPr="001524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24E2">
        <w:rPr>
          <w:rFonts w:ascii="Times New Roman" w:hAnsi="Times New Roman" w:cs="Times New Roman"/>
          <w:b/>
          <w:sz w:val="28"/>
          <w:szCs w:val="28"/>
        </w:rPr>
        <w:t>Да</w:t>
      </w:r>
      <w:proofErr w:type="gramEnd"/>
      <w:r w:rsidRPr="001524E2">
        <w:rPr>
          <w:rFonts w:ascii="Times New Roman" w:hAnsi="Times New Roman" w:cs="Times New Roman"/>
          <w:b/>
          <w:sz w:val="28"/>
          <w:szCs w:val="28"/>
        </w:rPr>
        <w:t>/нет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</w:t>
      </w:r>
      <w:r w:rsid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Имеется ли в организации меню?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да, для всех возрастных групп и режимов функционирования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организации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 xml:space="preserve">Б) да, но без </w:t>
      </w:r>
      <w:proofErr w:type="spellStart"/>
      <w:r w:rsidRPr="001524E2">
        <w:rPr>
          <w:rFonts w:ascii="Times New Roman" w:hAnsi="Times New Roman" w:cs="Times New Roman"/>
          <w:sz w:val="28"/>
          <w:szCs w:val="28"/>
        </w:rPr>
        <w:t>yчeтa</w:t>
      </w:r>
      <w:proofErr w:type="spellEnd"/>
      <w:r w:rsidRPr="001524E2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В)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2</w:t>
      </w:r>
      <w:r w:rsid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Вывешено ли цикличное меню для ознакомления родителей и детей?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3</w:t>
      </w:r>
      <w:r w:rsid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Вывешено ли ежедневное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6">
        <w:rPr>
          <w:rFonts w:ascii="Times New Roman" w:hAnsi="Times New Roman" w:cs="Times New Roman"/>
          <w:b/>
          <w:sz w:val="28"/>
          <w:szCs w:val="28"/>
        </w:rPr>
        <w:t>меню в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6">
        <w:rPr>
          <w:rFonts w:ascii="Times New Roman" w:hAnsi="Times New Roman" w:cs="Times New Roman"/>
          <w:b/>
          <w:sz w:val="28"/>
          <w:szCs w:val="28"/>
        </w:rPr>
        <w:t>удобном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6">
        <w:rPr>
          <w:rFonts w:ascii="Times New Roman" w:hAnsi="Times New Roman" w:cs="Times New Roman"/>
          <w:b/>
          <w:sz w:val="28"/>
          <w:szCs w:val="28"/>
        </w:rPr>
        <w:t>для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ознакомления родителей и детей 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месте?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4. В меню отсутствуют повторы блюд?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да, по всем дням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нет, имеются повторы в смешные дни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5. В меню отсутствуют запрещенные блюда и продукты?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да, по всем дням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нет, имеются повторы в смешные дни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 xml:space="preserve">6. Соответствует ли регламентированное цикличным меню количество приемов 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пищи режиму функционирования организации?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 xml:space="preserve">7. Есть ли в организации приказ о создании и порядке работы </w:t>
      </w:r>
      <w:proofErr w:type="spellStart"/>
      <w:r w:rsidRPr="006931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lastRenderedPageBreak/>
        <w:t>комиссии?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8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От всех ли партий приготовленных блюд снимается бракераж?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9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Выявлялись ли факты не допуска к реализации блюд и продуктов по результатам 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1524E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1524E2">
        <w:rPr>
          <w:rFonts w:ascii="Times New Roman" w:hAnsi="Times New Roman" w:cs="Times New Roman"/>
          <w:sz w:val="28"/>
          <w:szCs w:val="28"/>
        </w:rPr>
        <w:t xml:space="preserve"> комиссии (за период не менее месяца)?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нет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да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10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Созданы ли условия для организации питания детей с учетом особенностей 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здоровья (сахарный диабет, пищевые аллергии)?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11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Проводится ли уборка помещений после каждого приема пищи?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12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Качественно ли проведена уборка помещ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 xml:space="preserve">ений для приема пищи на момент </w:t>
      </w:r>
      <w:r w:rsidRPr="00693186">
        <w:rPr>
          <w:rFonts w:ascii="Times New Roman" w:hAnsi="Times New Roman" w:cs="Times New Roman"/>
          <w:b/>
          <w:sz w:val="28"/>
          <w:szCs w:val="28"/>
        </w:rPr>
        <w:t>работы Комиссии?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13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Обнаруживались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6">
        <w:rPr>
          <w:rFonts w:ascii="Times New Roman" w:hAnsi="Times New Roman" w:cs="Times New Roman"/>
          <w:b/>
          <w:sz w:val="28"/>
          <w:szCs w:val="28"/>
        </w:rPr>
        <w:t>ли в помещениях для приема пищи насекомые, грызуны и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186">
        <w:rPr>
          <w:rFonts w:ascii="Times New Roman" w:hAnsi="Times New Roman" w:cs="Times New Roman"/>
          <w:b/>
          <w:sz w:val="28"/>
          <w:szCs w:val="28"/>
        </w:rPr>
        <w:t>следы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их жизнедеятельности?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нет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да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14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Созданы ли условия для соблюдения детьми правил личной гигиены?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нет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>15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Выявлялись ли замечания к соблюдению детьми правил личной гигиены?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нет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 xml:space="preserve"> Б) да</w:t>
      </w:r>
    </w:p>
    <w:p w:rsidR="001524E2" w:rsidRPr="00693186" w:rsidRDefault="00693186" w:rsidP="001524E2">
      <w:pPr>
        <w:rPr>
          <w:rFonts w:ascii="Times New Roman" w:hAnsi="Times New Roman" w:cs="Times New Roman"/>
          <w:b/>
          <w:sz w:val="28"/>
          <w:szCs w:val="28"/>
        </w:rPr>
      </w:pPr>
      <w:r w:rsidRPr="00693186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1524E2" w:rsidRPr="00693186">
        <w:rPr>
          <w:rFonts w:ascii="Times New Roman" w:hAnsi="Times New Roman" w:cs="Times New Roman"/>
          <w:b/>
          <w:sz w:val="28"/>
          <w:szCs w:val="28"/>
        </w:rPr>
        <w:t>Выявлялись ли при сравнении реализуемого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меню с утвержденным меню факты </w:t>
      </w:r>
      <w:r w:rsidR="001524E2" w:rsidRPr="00693186">
        <w:rPr>
          <w:rFonts w:ascii="Times New Roman" w:hAnsi="Times New Roman" w:cs="Times New Roman"/>
          <w:b/>
          <w:sz w:val="28"/>
          <w:szCs w:val="28"/>
        </w:rPr>
        <w:t>исключения отдельных блюд из меню?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нет</w:t>
      </w:r>
    </w:p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да</w:t>
      </w:r>
    </w:p>
    <w:p w:rsidR="001524E2" w:rsidRPr="00693186" w:rsidRDefault="001524E2" w:rsidP="001524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3186">
        <w:rPr>
          <w:rFonts w:ascii="Times New Roman" w:hAnsi="Times New Roman" w:cs="Times New Roman"/>
          <w:b/>
          <w:sz w:val="28"/>
          <w:szCs w:val="28"/>
        </w:rPr>
        <w:t>17</w:t>
      </w:r>
      <w:r w:rsidR="00693186" w:rsidRPr="00693186">
        <w:rPr>
          <w:rFonts w:ascii="Times New Roman" w:hAnsi="Times New Roman" w:cs="Times New Roman"/>
          <w:b/>
          <w:sz w:val="28"/>
          <w:szCs w:val="28"/>
        </w:rPr>
        <w:t>.</w:t>
      </w:r>
      <w:r w:rsidRPr="00693186">
        <w:rPr>
          <w:rFonts w:ascii="Times New Roman" w:hAnsi="Times New Roman" w:cs="Times New Roman"/>
          <w:b/>
          <w:sz w:val="28"/>
          <w:szCs w:val="28"/>
        </w:rPr>
        <w:t xml:space="preserve"> Имели ли факты выдачи детям остывшей пищи?</w:t>
      </w:r>
    </w:p>
    <w:bookmarkEnd w:id="0"/>
    <w:p w:rsidR="001524E2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А) нет</w:t>
      </w:r>
    </w:p>
    <w:p w:rsidR="00D63C04" w:rsidRPr="001524E2" w:rsidRDefault="001524E2" w:rsidP="001524E2">
      <w:pPr>
        <w:rPr>
          <w:rFonts w:ascii="Times New Roman" w:hAnsi="Times New Roman" w:cs="Times New Roman"/>
          <w:sz w:val="28"/>
          <w:szCs w:val="28"/>
        </w:rPr>
      </w:pPr>
      <w:r w:rsidRPr="001524E2">
        <w:rPr>
          <w:rFonts w:ascii="Times New Roman" w:hAnsi="Times New Roman" w:cs="Times New Roman"/>
          <w:sz w:val="28"/>
          <w:szCs w:val="28"/>
        </w:rPr>
        <w:t>Б) д</w:t>
      </w:r>
    </w:p>
    <w:sectPr w:rsidR="00D63C04" w:rsidRPr="0015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C"/>
    <w:rsid w:val="001524E2"/>
    <w:rsid w:val="00693186"/>
    <w:rsid w:val="00D40D2C"/>
    <w:rsid w:val="00D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A617"/>
  <w15:chartTrackingRefBased/>
  <w15:docId w15:val="{0FF5F0EF-BFDD-4FBF-A8CB-DA3C8A67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Юрьевна</dc:creator>
  <cp:keywords/>
  <dc:description/>
  <cp:lastModifiedBy>Валерия Юрьевна</cp:lastModifiedBy>
  <cp:revision>3</cp:revision>
  <dcterms:created xsi:type="dcterms:W3CDTF">2022-11-19T14:12:00Z</dcterms:created>
  <dcterms:modified xsi:type="dcterms:W3CDTF">2022-11-19T14:17:00Z</dcterms:modified>
</cp:coreProperties>
</file>